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E04262" w:rsidRDefault="007F6AA0" w:rsidP="007F6AA0">
      <w:pPr>
        <w:ind w:left="5400"/>
        <w:jc w:val="right"/>
        <w:rPr>
          <w:sz w:val="20"/>
          <w:szCs w:val="20"/>
        </w:rPr>
      </w:pPr>
      <w:r w:rsidRPr="00E04262">
        <w:rPr>
          <w:sz w:val="20"/>
          <w:szCs w:val="20"/>
        </w:rPr>
        <w:t>ПРИЛОЖЕНИЕ №</w:t>
      </w:r>
      <w:r w:rsidR="00E04262" w:rsidRPr="00E04262">
        <w:rPr>
          <w:sz w:val="20"/>
          <w:szCs w:val="20"/>
        </w:rPr>
        <w:t>31</w:t>
      </w:r>
      <w:r w:rsidRPr="00E04262">
        <w:rPr>
          <w:sz w:val="20"/>
          <w:szCs w:val="20"/>
        </w:rPr>
        <w:t xml:space="preserve"> </w:t>
      </w:r>
    </w:p>
    <w:p w:rsidR="007F6AA0" w:rsidRPr="008776B3" w:rsidRDefault="007F6AA0" w:rsidP="007F6AA0">
      <w:pPr>
        <w:ind w:left="5400"/>
        <w:jc w:val="both"/>
        <w:rPr>
          <w:sz w:val="20"/>
          <w:szCs w:val="20"/>
        </w:rPr>
      </w:pPr>
      <w:r w:rsidRPr="008776B3">
        <w:rPr>
          <w:sz w:val="20"/>
          <w:szCs w:val="20"/>
        </w:rPr>
        <w:t>к решению Собрания депутатов</w:t>
      </w:r>
      <w:r w:rsidR="006E0999" w:rsidRPr="008776B3">
        <w:rPr>
          <w:sz w:val="20"/>
          <w:szCs w:val="20"/>
        </w:rPr>
        <w:t xml:space="preserve"> </w:t>
      </w:r>
      <w:r w:rsidR="001821C1" w:rsidRPr="008776B3">
        <w:rPr>
          <w:sz w:val="20"/>
          <w:szCs w:val="20"/>
        </w:rPr>
        <w:br/>
      </w:r>
      <w:r w:rsidRPr="008776B3">
        <w:rPr>
          <w:sz w:val="20"/>
          <w:szCs w:val="20"/>
        </w:rPr>
        <w:t xml:space="preserve">МО «Приморский муниципальный район» </w:t>
      </w:r>
      <w:r w:rsidR="001821C1" w:rsidRPr="008776B3">
        <w:rPr>
          <w:sz w:val="20"/>
          <w:szCs w:val="20"/>
        </w:rPr>
        <w:br/>
      </w:r>
      <w:r w:rsidRPr="008776B3">
        <w:rPr>
          <w:sz w:val="20"/>
          <w:szCs w:val="20"/>
        </w:rPr>
        <w:t xml:space="preserve">от </w:t>
      </w:r>
      <w:r w:rsidR="001821C1" w:rsidRPr="008776B3">
        <w:rPr>
          <w:sz w:val="20"/>
          <w:szCs w:val="20"/>
        </w:rPr>
        <w:t>14</w:t>
      </w:r>
      <w:r w:rsidRPr="008776B3">
        <w:rPr>
          <w:sz w:val="20"/>
          <w:szCs w:val="20"/>
        </w:rPr>
        <w:t xml:space="preserve"> декабря 201</w:t>
      </w:r>
      <w:r w:rsidR="001821C1" w:rsidRPr="008776B3">
        <w:rPr>
          <w:sz w:val="20"/>
          <w:szCs w:val="20"/>
        </w:rPr>
        <w:t>7</w:t>
      </w:r>
      <w:r w:rsidRPr="008776B3">
        <w:rPr>
          <w:sz w:val="20"/>
          <w:szCs w:val="20"/>
        </w:rPr>
        <w:t xml:space="preserve"> г. № </w:t>
      </w:r>
      <w:r w:rsidR="00F829DE">
        <w:rPr>
          <w:sz w:val="20"/>
          <w:szCs w:val="20"/>
        </w:rPr>
        <w:t>420</w:t>
      </w:r>
    </w:p>
    <w:p w:rsidR="007F6AA0" w:rsidRPr="008776B3" w:rsidRDefault="007F6AA0" w:rsidP="007F6AA0">
      <w:pPr>
        <w:autoSpaceDE w:val="0"/>
        <w:autoSpaceDN w:val="0"/>
        <w:adjustRightInd w:val="0"/>
        <w:jc w:val="center"/>
        <w:outlineLvl w:val="1"/>
      </w:pPr>
    </w:p>
    <w:p w:rsidR="007F6AA0" w:rsidRPr="008776B3" w:rsidRDefault="007F6AA0" w:rsidP="007F6AA0">
      <w:pPr>
        <w:autoSpaceDE w:val="0"/>
        <w:autoSpaceDN w:val="0"/>
        <w:adjustRightInd w:val="0"/>
        <w:jc w:val="center"/>
        <w:outlineLvl w:val="1"/>
      </w:pPr>
    </w:p>
    <w:p w:rsidR="007F6AA0" w:rsidRPr="008776B3" w:rsidRDefault="007F6AA0" w:rsidP="007F6AA0">
      <w:pPr>
        <w:pStyle w:val="ConsPlusTitle"/>
        <w:widowControl/>
        <w:jc w:val="center"/>
        <w:rPr>
          <w:sz w:val="28"/>
          <w:szCs w:val="28"/>
        </w:rPr>
      </w:pPr>
      <w:r w:rsidRPr="008776B3">
        <w:rPr>
          <w:sz w:val="28"/>
          <w:szCs w:val="28"/>
        </w:rPr>
        <w:t>Порядок</w:t>
      </w:r>
    </w:p>
    <w:p w:rsidR="007F6AA0" w:rsidRPr="008776B3" w:rsidRDefault="007F6AA0" w:rsidP="007F6AA0">
      <w:pPr>
        <w:pStyle w:val="ConsPlusTitle"/>
        <w:widowControl/>
        <w:jc w:val="center"/>
        <w:rPr>
          <w:sz w:val="28"/>
          <w:szCs w:val="28"/>
        </w:rPr>
      </w:pPr>
      <w:r w:rsidRPr="008776B3">
        <w:rPr>
          <w:sz w:val="28"/>
          <w:szCs w:val="28"/>
        </w:rPr>
        <w:t>предоставления межбюджетных трансфертов бюджетам сельских поселений на 201</w:t>
      </w:r>
      <w:r w:rsidR="001821C1" w:rsidRPr="008776B3">
        <w:rPr>
          <w:sz w:val="28"/>
          <w:szCs w:val="28"/>
        </w:rPr>
        <w:t>8</w:t>
      </w:r>
      <w:r w:rsidRPr="008776B3">
        <w:rPr>
          <w:sz w:val="28"/>
          <w:szCs w:val="28"/>
        </w:rPr>
        <w:t xml:space="preserve"> год</w:t>
      </w:r>
      <w:r w:rsidR="001821C1" w:rsidRPr="008776B3">
        <w:rPr>
          <w:sz w:val="28"/>
          <w:szCs w:val="28"/>
        </w:rPr>
        <w:t xml:space="preserve"> и плановый период 2019</w:t>
      </w:r>
      <w:r w:rsidRPr="008776B3">
        <w:rPr>
          <w:sz w:val="28"/>
          <w:szCs w:val="28"/>
        </w:rPr>
        <w:t xml:space="preserve"> и 20</w:t>
      </w:r>
      <w:r w:rsidR="001821C1" w:rsidRPr="008776B3">
        <w:rPr>
          <w:sz w:val="28"/>
          <w:szCs w:val="28"/>
        </w:rPr>
        <w:t>20</w:t>
      </w:r>
      <w:r w:rsidRPr="008776B3">
        <w:rPr>
          <w:sz w:val="28"/>
          <w:szCs w:val="28"/>
        </w:rPr>
        <w:t xml:space="preserve"> год</w:t>
      </w:r>
      <w:r w:rsidR="00AA0502" w:rsidRPr="008776B3">
        <w:rPr>
          <w:sz w:val="28"/>
          <w:szCs w:val="28"/>
        </w:rPr>
        <w:t>ов</w:t>
      </w:r>
    </w:p>
    <w:p w:rsidR="007F6AA0" w:rsidRPr="008776B3" w:rsidRDefault="007F6AA0" w:rsidP="007F6AA0">
      <w:pPr>
        <w:autoSpaceDE w:val="0"/>
        <w:autoSpaceDN w:val="0"/>
        <w:adjustRightInd w:val="0"/>
        <w:jc w:val="both"/>
        <w:rPr>
          <w:sz w:val="28"/>
          <w:szCs w:val="28"/>
        </w:rPr>
      </w:pPr>
    </w:p>
    <w:p w:rsidR="007F6AA0" w:rsidRPr="001821C1" w:rsidRDefault="007F6AA0" w:rsidP="007F6AA0">
      <w:pPr>
        <w:ind w:firstLine="720"/>
        <w:jc w:val="both"/>
      </w:pPr>
      <w:r w:rsidRPr="001821C1">
        <w:t>Настоящий порядок разработан во исполнение статьи 142.4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201</w:t>
      </w:r>
      <w:r w:rsidR="001821C1">
        <w:t>8</w:t>
      </w:r>
      <w:r w:rsidRPr="001821C1">
        <w:t xml:space="preserve"> год и плановый период 201</w:t>
      </w:r>
      <w:r w:rsidR="001821C1">
        <w:t>9</w:t>
      </w:r>
      <w:r w:rsidRPr="001821C1">
        <w:t xml:space="preserve"> и </w:t>
      </w:r>
      <w:r w:rsidR="006E0999" w:rsidRPr="001821C1">
        <w:t>20</w:t>
      </w:r>
      <w:r w:rsidR="001821C1">
        <w:t>20</w:t>
      </w:r>
      <w:r w:rsidR="006E0999" w:rsidRPr="001821C1">
        <w:t xml:space="preserve"> годов:</w:t>
      </w:r>
    </w:p>
    <w:p w:rsidR="006E0999" w:rsidRPr="001821C1" w:rsidRDefault="00F829DE" w:rsidP="006E0999">
      <w:pPr>
        <w:tabs>
          <w:tab w:val="left" w:pos="993"/>
        </w:tabs>
        <w:ind w:firstLine="720"/>
        <w:jc w:val="both"/>
      </w:pPr>
      <w:hyperlink w:anchor="п01_сбалснированность" w:history="1">
        <w:r w:rsidR="006E0999" w:rsidRPr="001821C1">
          <w:rPr>
            <w:rStyle w:val="a3"/>
            <w:color w:val="auto"/>
            <w:u w:val="none"/>
          </w:rPr>
          <w:t>-</w:t>
        </w:r>
        <w:r w:rsidR="006E0999" w:rsidRPr="001821C1">
          <w:rPr>
            <w:rStyle w:val="a3"/>
            <w:color w:val="auto"/>
            <w:u w:val="none"/>
          </w:rPr>
          <w:tab/>
          <w:t>дотаций бюджетам сельских поселений на поддержку мер по обеспечению сбалансированности бюджетов;</w:t>
        </w:r>
      </w:hyperlink>
    </w:p>
    <w:p w:rsidR="006E0999" w:rsidRPr="001821C1" w:rsidRDefault="00F829DE" w:rsidP="006E0999">
      <w:pPr>
        <w:tabs>
          <w:tab w:val="left" w:pos="993"/>
        </w:tabs>
        <w:ind w:firstLine="720"/>
        <w:jc w:val="both"/>
      </w:pPr>
      <w:hyperlink w:anchor="п02_ВУС" w:history="1">
        <w:r w:rsidR="006E0999" w:rsidRPr="001821C1">
          <w:rPr>
            <w:rStyle w:val="a3"/>
            <w:color w:val="auto"/>
            <w:u w:val="none"/>
          </w:rPr>
          <w:t>-</w:t>
        </w:r>
        <w:r w:rsidR="006E0999" w:rsidRPr="001821C1">
          <w:rPr>
            <w:rStyle w:val="a3"/>
            <w:color w:val="auto"/>
            <w:u w:val="none"/>
          </w:rPr>
          <w:tab/>
          <w:t>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hyperlink>
    </w:p>
    <w:p w:rsidR="006E0999" w:rsidRPr="001821C1" w:rsidRDefault="00F829DE" w:rsidP="006E0999">
      <w:pPr>
        <w:tabs>
          <w:tab w:val="left" w:pos="993"/>
        </w:tabs>
        <w:ind w:firstLine="720"/>
        <w:jc w:val="both"/>
      </w:pPr>
      <w:hyperlink w:anchor="п03_администр_правонар" w:history="1">
        <w:r w:rsidR="00000417" w:rsidRPr="001821C1">
          <w:rPr>
            <w:rStyle w:val="a3"/>
            <w:color w:val="auto"/>
            <w:u w:val="none"/>
          </w:rPr>
          <w:t>-</w:t>
        </w:r>
        <w:r w:rsidR="00000417" w:rsidRPr="001821C1">
          <w:rPr>
            <w:rStyle w:val="a3"/>
            <w:color w:val="auto"/>
            <w:u w:val="none"/>
          </w:rPr>
          <w:tab/>
          <w:t>субвенций бюджетам сельских поселений на осуществление государственных полномочий в сфере административных правонарушений;</w:t>
        </w:r>
      </w:hyperlink>
    </w:p>
    <w:p w:rsidR="006E0999" w:rsidRPr="001821C1" w:rsidRDefault="00F829DE" w:rsidP="006E0999">
      <w:pPr>
        <w:tabs>
          <w:tab w:val="left" w:pos="993"/>
        </w:tabs>
        <w:ind w:firstLine="720"/>
        <w:jc w:val="both"/>
      </w:pPr>
      <w:hyperlink w:anchor="п04_ДПО" w:history="1">
        <w:r w:rsidR="00CE07C9" w:rsidRPr="001821C1">
          <w:rPr>
            <w:rStyle w:val="a3"/>
            <w:color w:val="auto"/>
            <w:u w:val="none"/>
          </w:rPr>
          <w:t>-</w:t>
        </w:r>
        <w:r w:rsidR="00CE07C9" w:rsidRPr="001821C1">
          <w:rPr>
            <w:rStyle w:val="a3"/>
            <w:color w:val="auto"/>
            <w:u w:val="none"/>
          </w:rPr>
          <w:tab/>
          <w:t>иных межбюджетных трансфертов бюджетам сельских поселений на поддержку деятельности подразделений добровольной пожарной охраны;</w:t>
        </w:r>
      </w:hyperlink>
    </w:p>
    <w:p w:rsidR="00CE07C9" w:rsidRPr="001821C1" w:rsidRDefault="00F829DE" w:rsidP="00CE07C9">
      <w:pPr>
        <w:tabs>
          <w:tab w:val="left" w:pos="993"/>
        </w:tabs>
        <w:ind w:firstLine="720"/>
        <w:jc w:val="both"/>
        <w:rPr>
          <w:highlight w:val="yellow"/>
        </w:rPr>
      </w:pPr>
      <w:hyperlink w:anchor="п05_МТО" w:history="1">
        <w:r w:rsidR="00CE07C9" w:rsidRPr="001821C1">
          <w:rPr>
            <w:rStyle w:val="a3"/>
            <w:color w:val="auto"/>
            <w:u w:val="none"/>
          </w:rPr>
          <w:t>-</w:t>
        </w:r>
        <w:r w:rsidR="00CE07C9" w:rsidRPr="001821C1">
          <w:rPr>
            <w:rStyle w:val="a3"/>
            <w:color w:val="auto"/>
            <w:u w:val="none"/>
          </w:rPr>
          <w:tab/>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p>
    <w:p w:rsidR="00CE07C9" w:rsidRPr="006624F1" w:rsidRDefault="00F829DE" w:rsidP="00CE07C9">
      <w:pPr>
        <w:tabs>
          <w:tab w:val="left" w:pos="993"/>
        </w:tabs>
        <w:ind w:firstLine="720"/>
        <w:jc w:val="both"/>
        <w:rPr>
          <w:rStyle w:val="a3"/>
          <w:color w:val="auto"/>
          <w:u w:val="none"/>
        </w:rPr>
      </w:pPr>
      <w:hyperlink w:anchor="п06_Дороги_в_границах" w:history="1">
        <w:r w:rsidR="001F7F91" w:rsidRPr="006624F1">
          <w:rPr>
            <w:rStyle w:val="a3"/>
            <w:color w:val="auto"/>
            <w:u w:val="none"/>
          </w:rPr>
          <w:t>-</w:t>
        </w:r>
        <w:r w:rsidR="00CE07C9" w:rsidRPr="006624F1">
          <w:rPr>
            <w:rStyle w:val="a3"/>
            <w:color w:val="auto"/>
            <w:u w:val="none"/>
          </w:rPr>
          <w:tab/>
        </w:r>
        <w:r w:rsidR="001F7F91" w:rsidRPr="006624F1">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6624F1">
          <w:rPr>
            <w:rStyle w:val="a3"/>
            <w:color w:val="auto"/>
            <w:u w:val="none"/>
          </w:rPr>
          <w:t xml:space="preserve"> в границах населенных пунктов поселений</w:t>
        </w:r>
        <w:r w:rsidR="001F7F91" w:rsidRPr="006624F1">
          <w:rPr>
            <w:rStyle w:val="a3"/>
            <w:color w:val="auto"/>
            <w:u w:val="none"/>
          </w:rPr>
          <w:t xml:space="preserve"> за счет бюджетных ассигнований муниципального дорожного фонда;</w:t>
        </w:r>
      </w:hyperlink>
    </w:p>
    <w:p w:rsidR="00CE07C9" w:rsidRPr="00C96AD2" w:rsidRDefault="00F829DE" w:rsidP="00CE07C9">
      <w:pPr>
        <w:tabs>
          <w:tab w:val="left" w:pos="993"/>
        </w:tabs>
        <w:ind w:firstLine="720"/>
        <w:jc w:val="both"/>
      </w:pPr>
      <w:hyperlink w:anchor="п07_ЖКХ" w:history="1">
        <w:r w:rsidR="00167099" w:rsidRPr="00C96AD2">
          <w:rPr>
            <w:rStyle w:val="a3"/>
            <w:color w:val="auto"/>
            <w:u w:val="none"/>
          </w:rPr>
          <w:t>-</w:t>
        </w:r>
        <w:r w:rsidR="00CE07C9" w:rsidRPr="00C96AD2">
          <w:rPr>
            <w:rStyle w:val="a3"/>
            <w:color w:val="auto"/>
            <w:u w:val="none"/>
          </w:rPr>
          <w:tab/>
        </w:r>
        <w:r w:rsidR="00167099" w:rsidRPr="00C96AD2">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hyperlink>
    </w:p>
    <w:p w:rsidR="00383985" w:rsidRPr="00C96AD2" w:rsidRDefault="00F829DE" w:rsidP="00CE07C9">
      <w:pPr>
        <w:tabs>
          <w:tab w:val="left" w:pos="993"/>
        </w:tabs>
        <w:ind w:firstLine="720"/>
        <w:jc w:val="both"/>
        <w:rPr>
          <w:rStyle w:val="a3"/>
          <w:bCs/>
          <w:color w:val="auto"/>
          <w:u w:val="none"/>
        </w:rPr>
      </w:pPr>
      <w:hyperlink w:anchor="п08_дороги_вне_границ" w:history="1">
        <w:r w:rsidR="00383985" w:rsidRPr="00C96AD2">
          <w:rPr>
            <w:rStyle w:val="a3"/>
            <w:color w:val="auto"/>
            <w:u w:val="none"/>
          </w:rPr>
          <w:t>-</w:t>
        </w:r>
        <w:r w:rsidR="00CE07C9" w:rsidRPr="00C96AD2">
          <w:rPr>
            <w:rStyle w:val="a3"/>
            <w:color w:val="auto"/>
            <w:u w:val="none"/>
          </w:rPr>
          <w:tab/>
        </w:r>
        <w:r w:rsidR="00383985" w:rsidRPr="00C96AD2">
          <w:rPr>
            <w:rStyle w:val="a3"/>
            <w:color w:val="auto"/>
            <w:u w:val="none"/>
          </w:rPr>
          <w:t>иных межбюджетных трансфертов</w:t>
        </w:r>
        <w:r w:rsidR="00383985" w:rsidRPr="00C96AD2">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C96AD2">
          <w:rPr>
            <w:rStyle w:val="a3"/>
            <w:bCs/>
            <w:color w:val="auto"/>
            <w:u w:val="none"/>
          </w:rPr>
          <w:t xml:space="preserve">дорожной деятельности в отношении </w:t>
        </w:r>
        <w:r w:rsidR="00383985" w:rsidRPr="00C96AD2">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bookmarkStart w:id="0" w:name="_GoBack"/>
      <w:bookmarkEnd w:id="0"/>
    </w:p>
    <w:p w:rsidR="001821C1" w:rsidRPr="00B93592" w:rsidRDefault="00F829DE" w:rsidP="00B93592">
      <w:pPr>
        <w:tabs>
          <w:tab w:val="left" w:pos="900"/>
        </w:tabs>
        <w:ind w:firstLine="720"/>
        <w:jc w:val="both"/>
      </w:pPr>
      <w:hyperlink w:anchor="п2_Соловки" w:history="1">
        <w:r w:rsidR="001821C1" w:rsidRPr="00C96AD2">
          <w:rPr>
            <w:rStyle w:val="a3"/>
            <w:color w:val="auto"/>
            <w:u w:val="none"/>
          </w:rPr>
          <w:t>-</w:t>
        </w:r>
        <w:r w:rsidR="001821C1" w:rsidRPr="00C96AD2">
          <w:rPr>
            <w:rStyle w:val="a3"/>
            <w:color w:val="auto"/>
            <w:u w:val="none"/>
          </w:rPr>
          <w:tab/>
        </w:r>
      </w:hyperlink>
      <w:hyperlink w:anchor="п09_Соловки" w:history="1">
        <w:r w:rsidR="00B93592" w:rsidRPr="00C96AD2">
          <w:rPr>
            <w:rStyle w:val="a3"/>
            <w:color w:val="auto"/>
            <w:u w:val="none"/>
          </w:rPr>
          <w:t xml:space="preserve"> иных межбюджетных трансфертов бюджету муниципального образования «Сельское поселение Соловецкое» на </w:t>
        </w:r>
      </w:hyperlink>
      <w:r w:rsidR="00B93592" w:rsidRPr="00B93592">
        <w:rPr>
          <w:rStyle w:val="a3"/>
          <w:color w:val="auto"/>
          <w:u w:val="none"/>
        </w:rPr>
        <w:t>мероприятия, реализуемые в рамках государственной и муниципальной программ по развитию Соловецкого архипелага</w:t>
      </w:r>
      <w:r w:rsidR="00B93592" w:rsidRPr="00B93592">
        <w:t>;</w:t>
      </w:r>
    </w:p>
    <w:p w:rsidR="00CE07C9" w:rsidRPr="001821C1" w:rsidRDefault="00F829DE" w:rsidP="00CE07C9">
      <w:pPr>
        <w:tabs>
          <w:tab w:val="left" w:pos="993"/>
        </w:tabs>
        <w:ind w:firstLine="720"/>
        <w:jc w:val="both"/>
        <w:rPr>
          <w:bCs/>
        </w:rPr>
      </w:pPr>
      <w:hyperlink w:anchor="п10_кредиторка" w:history="1">
        <w:r w:rsidR="00CE07C9" w:rsidRPr="001821C1">
          <w:rPr>
            <w:rStyle w:val="a3"/>
            <w:bCs/>
            <w:color w:val="auto"/>
            <w:u w:val="none"/>
          </w:rPr>
          <w:t>-</w:t>
        </w:r>
        <w:r w:rsidR="00CE07C9" w:rsidRPr="001821C1">
          <w:rPr>
            <w:rStyle w:val="a3"/>
            <w:bCs/>
            <w:color w:val="auto"/>
            <w:u w:val="none"/>
          </w:rPr>
          <w:tab/>
          <w:t>иных межбюджетных трансфертов бюджетам сельских поселений на погашение кредиторской задолженности;</w:t>
        </w:r>
      </w:hyperlink>
    </w:p>
    <w:p w:rsidR="00CE07C9" w:rsidRPr="001821C1" w:rsidRDefault="00F829DE" w:rsidP="00CE07C9">
      <w:pPr>
        <w:tabs>
          <w:tab w:val="left" w:pos="993"/>
        </w:tabs>
        <w:ind w:firstLine="720"/>
        <w:jc w:val="both"/>
        <w:rPr>
          <w:bCs/>
        </w:rPr>
      </w:pPr>
      <w:hyperlink w:anchor="п11_резервный_район" w:history="1">
        <w:r w:rsidR="00CE07C9" w:rsidRPr="001821C1">
          <w:rPr>
            <w:rStyle w:val="a3"/>
            <w:bCs/>
            <w:color w:val="auto"/>
            <w:u w:val="none"/>
          </w:rPr>
          <w:t>-</w:t>
        </w:r>
        <w:r w:rsidR="00CE07C9" w:rsidRPr="001821C1">
          <w:rPr>
            <w:rStyle w:val="a3"/>
            <w:bCs/>
            <w:color w:val="auto"/>
            <w:u w:val="none"/>
          </w:rPr>
          <w:tab/>
          <w:t xml:space="preserve">иных межбюджетных трансфертов бюджетам сельских поселений на непредвиденные и чрезвычайные расходы за счет средств, выделяемых из резервного </w:t>
        </w:r>
        <w:r w:rsidR="00CE07C9" w:rsidRPr="001821C1">
          <w:rPr>
            <w:rStyle w:val="a3"/>
            <w:bCs/>
            <w:color w:val="auto"/>
            <w:u w:val="none"/>
          </w:rPr>
          <w:lastRenderedPageBreak/>
          <w:t>фонда администрации муниципального образования «Приморский муниципальный район»;</w:t>
        </w:r>
      </w:hyperlink>
    </w:p>
    <w:p w:rsidR="00CE07C9" w:rsidRPr="001821C1" w:rsidRDefault="00F829DE" w:rsidP="00CE07C9">
      <w:pPr>
        <w:tabs>
          <w:tab w:val="left" w:pos="993"/>
        </w:tabs>
        <w:ind w:firstLine="720"/>
        <w:jc w:val="both"/>
        <w:rPr>
          <w:bCs/>
        </w:rPr>
      </w:pPr>
      <w:hyperlink w:anchor="п12_резервный_область" w:history="1">
        <w:r w:rsidR="00CE07C9" w:rsidRPr="001821C1">
          <w:rPr>
            <w:rStyle w:val="a3"/>
            <w:bCs/>
            <w:color w:val="auto"/>
            <w:u w:val="none"/>
          </w:rPr>
          <w:t>-</w:t>
        </w:r>
        <w:r w:rsidR="00CE07C9" w:rsidRPr="001821C1">
          <w:rPr>
            <w:rStyle w:val="a3"/>
            <w:bCs/>
            <w:color w:val="auto"/>
            <w:u w:val="none"/>
          </w:rPr>
          <w:tab/>
          <w:t>иных межбюджетных трансфертов бюджетам сельских поселений на реализацию мероприятий за счет средств, выделяемых из резервного фонда Правительства Архангельской области;</w:t>
        </w:r>
      </w:hyperlink>
    </w:p>
    <w:p w:rsidR="00CE07C9" w:rsidRPr="004C488C" w:rsidRDefault="00F829DE" w:rsidP="00CE07C9">
      <w:pPr>
        <w:tabs>
          <w:tab w:val="left" w:pos="993"/>
        </w:tabs>
        <w:ind w:firstLine="720"/>
        <w:jc w:val="both"/>
        <w:rPr>
          <w:rStyle w:val="a3"/>
          <w:color w:val="auto"/>
          <w:u w:val="none"/>
        </w:rPr>
      </w:pPr>
      <w:hyperlink w:anchor="п13_ТОС" w:history="1">
        <w:r w:rsidR="00CE07C9" w:rsidRPr="004C488C">
          <w:rPr>
            <w:rStyle w:val="a3"/>
            <w:bCs/>
            <w:color w:val="auto"/>
            <w:u w:val="none"/>
          </w:rPr>
          <w:t>-</w:t>
        </w:r>
        <w:r w:rsidR="00CE07C9" w:rsidRPr="004C488C">
          <w:rPr>
            <w:rStyle w:val="a3"/>
            <w:bCs/>
            <w:color w:val="auto"/>
            <w:u w:val="none"/>
          </w:rPr>
          <w:tab/>
          <w:t>иных межбюджетных трансфертов бюджетам сельских поселений на развитие территориального общественного самоуправления</w:t>
        </w:r>
        <w:r w:rsidR="0021244A" w:rsidRPr="004C488C">
          <w:rPr>
            <w:rStyle w:val="a3"/>
            <w:bCs/>
            <w:color w:val="auto"/>
            <w:u w:val="none"/>
          </w:rPr>
          <w:t>;</w:t>
        </w:r>
      </w:hyperlink>
    </w:p>
    <w:p w:rsidR="00F30664" w:rsidRDefault="0021244A" w:rsidP="00F30664">
      <w:pPr>
        <w:tabs>
          <w:tab w:val="left" w:pos="993"/>
        </w:tabs>
        <w:ind w:firstLine="720"/>
        <w:jc w:val="both"/>
        <w:rPr>
          <w:rStyle w:val="a3"/>
          <w:bCs/>
          <w:color w:val="auto"/>
          <w:u w:val="none"/>
        </w:rPr>
      </w:pPr>
      <w:r w:rsidRPr="004C488C">
        <w:rPr>
          <w:rStyle w:val="a3"/>
          <w:color w:val="auto"/>
          <w:u w:val="none"/>
        </w:rPr>
        <w:t>-</w:t>
      </w:r>
      <w:r w:rsidRPr="004C488C">
        <w:rPr>
          <w:rStyle w:val="a3"/>
          <w:color w:val="auto"/>
          <w:u w:val="none"/>
        </w:rPr>
        <w:tab/>
      </w:r>
      <w:hyperlink w:anchor="п14_программы" w:history="1">
        <w:r w:rsidRPr="004C488C">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D7328A" w:rsidRPr="004C488C">
          <w:rPr>
            <w:rStyle w:val="a3"/>
            <w:bCs/>
            <w:color w:val="auto"/>
            <w:u w:val="none"/>
          </w:rPr>
          <w:t>;</w:t>
        </w:r>
      </w:hyperlink>
    </w:p>
    <w:p w:rsidR="009F724D" w:rsidRPr="009F724D" w:rsidRDefault="009F724D" w:rsidP="00F30664">
      <w:pPr>
        <w:tabs>
          <w:tab w:val="left" w:pos="993"/>
        </w:tabs>
        <w:ind w:firstLine="720"/>
        <w:jc w:val="both"/>
        <w:rPr>
          <w:rStyle w:val="a3"/>
          <w:bCs/>
          <w:color w:val="auto"/>
          <w:u w:val="none"/>
        </w:rPr>
      </w:pPr>
      <w:r w:rsidRPr="009F724D">
        <w:rPr>
          <w:rStyle w:val="a3"/>
          <w:bCs/>
          <w:color w:val="auto"/>
          <w:u w:val="none"/>
        </w:rPr>
        <w:t>-</w:t>
      </w:r>
      <w:r w:rsidR="00F30664">
        <w:rPr>
          <w:rStyle w:val="a3"/>
          <w:bCs/>
          <w:color w:val="auto"/>
          <w:u w:val="none"/>
        </w:rPr>
        <w:tab/>
      </w:r>
      <w:hyperlink w:anchor="п15_городская_среда" w:history="1">
        <w:r w:rsidRPr="004C488C">
          <w:rPr>
            <w:rStyle w:val="a3"/>
            <w:bCs/>
            <w:color w:val="auto"/>
            <w:u w:val="none"/>
          </w:rPr>
          <w:t xml:space="preserve">иных межбюджетных трансфертов бюджетам сельских поселений </w:t>
        </w:r>
        <w:r w:rsidR="001B7B1D">
          <w:rPr>
            <w:rStyle w:val="a3"/>
            <w:bCs/>
            <w:color w:val="auto"/>
            <w:u w:val="none"/>
          </w:rPr>
          <w:t>на поддержку</w:t>
        </w:r>
        <w:r w:rsidRPr="004C488C">
          <w:rPr>
            <w:rStyle w:val="a3"/>
            <w:bCs/>
            <w:color w:val="auto"/>
            <w:u w:val="none"/>
          </w:rPr>
          <w:t xml:space="preserve"> муниципальных программ формирования современной городской среды</w:t>
        </w:r>
      </w:hyperlink>
      <w:r>
        <w:rPr>
          <w:rStyle w:val="a3"/>
          <w:bCs/>
          <w:color w:val="auto"/>
          <w:u w:val="none"/>
        </w:rPr>
        <w:t>.</w:t>
      </w:r>
    </w:p>
    <w:p w:rsidR="00CE07C9" w:rsidRPr="001821C1" w:rsidRDefault="00CE07C9" w:rsidP="00CE07C9">
      <w:pPr>
        <w:tabs>
          <w:tab w:val="left" w:pos="993"/>
        </w:tabs>
        <w:ind w:firstLine="720"/>
        <w:jc w:val="both"/>
        <w:rPr>
          <w:rStyle w:val="a3"/>
          <w:color w:val="auto"/>
          <w:highlight w:val="yellow"/>
          <w:u w:val="none"/>
        </w:rPr>
      </w:pPr>
    </w:p>
    <w:p w:rsidR="00C105DD" w:rsidRPr="005003D2" w:rsidRDefault="00C105DD" w:rsidP="00C105DD">
      <w:pPr>
        <w:autoSpaceDE w:val="0"/>
        <w:autoSpaceDN w:val="0"/>
        <w:adjustRightInd w:val="0"/>
        <w:ind w:right="179"/>
        <w:jc w:val="center"/>
        <w:rPr>
          <w:b/>
        </w:rPr>
      </w:pPr>
      <w:bookmarkStart w:id="1" w:name="п01_сбалснированность"/>
      <w:r w:rsidRPr="005003D2">
        <w:rPr>
          <w:b/>
        </w:rPr>
        <w:t>1. Порядок</w:t>
      </w:r>
    </w:p>
    <w:p w:rsidR="00C105DD" w:rsidRPr="005003D2" w:rsidRDefault="00C105DD" w:rsidP="00C105DD">
      <w:pPr>
        <w:autoSpaceDE w:val="0"/>
        <w:autoSpaceDN w:val="0"/>
        <w:adjustRightInd w:val="0"/>
        <w:ind w:right="179"/>
        <w:jc w:val="center"/>
        <w:rPr>
          <w:b/>
        </w:rPr>
      </w:pPr>
      <w:r w:rsidRPr="005003D2">
        <w:rPr>
          <w:b/>
        </w:rPr>
        <w:t xml:space="preserve">предоставления дотаций бюджетам сельских поселений </w:t>
      </w:r>
    </w:p>
    <w:p w:rsidR="00C105DD" w:rsidRPr="005003D2" w:rsidRDefault="00C105DD" w:rsidP="00C105DD">
      <w:pPr>
        <w:autoSpaceDE w:val="0"/>
        <w:autoSpaceDN w:val="0"/>
        <w:adjustRightInd w:val="0"/>
        <w:ind w:right="179"/>
        <w:jc w:val="center"/>
        <w:rPr>
          <w:b/>
        </w:rPr>
      </w:pPr>
      <w:r w:rsidRPr="005003D2">
        <w:rPr>
          <w:b/>
        </w:rPr>
        <w:t>на поддержку мер по обеспечению сбалансированности бюджетов</w:t>
      </w:r>
    </w:p>
    <w:bookmarkEnd w:id="1"/>
    <w:p w:rsidR="00C105DD" w:rsidRPr="005003D2" w:rsidRDefault="00C105DD" w:rsidP="00C105DD">
      <w:pPr>
        <w:pStyle w:val="2"/>
        <w:jc w:val="center"/>
        <w:rPr>
          <w:sz w:val="24"/>
          <w:szCs w:val="24"/>
        </w:rPr>
      </w:pPr>
    </w:p>
    <w:p w:rsidR="00C105DD" w:rsidRPr="005003D2" w:rsidRDefault="00C105DD" w:rsidP="00C105DD">
      <w:pPr>
        <w:tabs>
          <w:tab w:val="left" w:pos="1260"/>
        </w:tabs>
        <w:autoSpaceDE w:val="0"/>
        <w:autoSpaceDN w:val="0"/>
        <w:adjustRightInd w:val="0"/>
        <w:ind w:right="-6" w:firstLine="720"/>
        <w:jc w:val="both"/>
      </w:pPr>
      <w:r w:rsidRPr="005003D2">
        <w:t>1.1.</w:t>
      </w:r>
      <w:r w:rsidRPr="005003D2">
        <w:tab/>
        <w:t>Настоящий Порядок определяет условия предоставления дотаций бюджетам сельских поселений на обеспечение сбалансированности бюджетов в рамках реализации муниципальной программы муниципального образования «Приморский муниципальный район» «Эффективное управление муниципальными финансами на 2014-2020 годы»</w:t>
      </w:r>
      <w:r w:rsidRPr="005003D2">
        <w:rPr>
          <w:b/>
        </w:rPr>
        <w:t xml:space="preserve"> </w:t>
      </w:r>
      <w:r w:rsidRPr="005003D2">
        <w:t xml:space="preserve">(далее </w:t>
      </w:r>
      <w:r w:rsidR="00EC2F92">
        <w:t xml:space="preserve">в настоящем Порядке </w:t>
      </w:r>
      <w:r w:rsidRPr="005003D2">
        <w:t>– межбюджетные трансферты).</w:t>
      </w:r>
    </w:p>
    <w:p w:rsidR="00265583" w:rsidRPr="00EC2F92" w:rsidRDefault="00C105DD" w:rsidP="00265583">
      <w:pPr>
        <w:tabs>
          <w:tab w:val="left" w:pos="1134"/>
        </w:tabs>
        <w:ind w:firstLine="720"/>
        <w:jc w:val="both"/>
      </w:pPr>
      <w:r w:rsidRPr="00EC2F92">
        <w:t>1.2.</w:t>
      </w:r>
      <w:r w:rsidRPr="00EC2F92">
        <w:tab/>
      </w:r>
      <w:r w:rsidR="00265583" w:rsidRPr="00EC2F92">
        <w:t>Межбюджетные трансферты предоставляются бюджетам сельских поселений с целью дополнительного финансового обеспечения расходных обязательств, возникающих в связи с реше</w:t>
      </w:r>
      <w:r w:rsidR="00EE22C2" w:rsidRPr="00EC2F92">
        <w:t xml:space="preserve">нием вопросов местного значения, </w:t>
      </w:r>
      <w:r w:rsidR="00265583" w:rsidRPr="00EC2F92">
        <w:t>бюджетам сельских поселений, у которых уровень покрытия расчетных расходов расчетными доходами меньше 1,000;</w:t>
      </w:r>
    </w:p>
    <w:p w:rsidR="00C105DD" w:rsidRPr="00EC2F92" w:rsidRDefault="00C105DD" w:rsidP="00C105DD">
      <w:pPr>
        <w:tabs>
          <w:tab w:val="left" w:pos="1260"/>
        </w:tabs>
        <w:autoSpaceDE w:val="0"/>
        <w:autoSpaceDN w:val="0"/>
        <w:adjustRightInd w:val="0"/>
        <w:ind w:right="-6" w:firstLine="720"/>
        <w:jc w:val="both"/>
      </w:pPr>
      <w:r w:rsidRPr="00EC2F92">
        <w:t>1.3.</w:t>
      </w:r>
      <w:r w:rsidRPr="00EC2F92">
        <w:tab/>
        <w:t>Получателями межбюджетных трансфертов являются органы местного самоуправления сельских поселений</w:t>
      </w:r>
      <w:r w:rsidR="00265583" w:rsidRPr="00EC2F92">
        <w:t>.</w:t>
      </w:r>
    </w:p>
    <w:p w:rsidR="00C105DD" w:rsidRPr="00EC2F92" w:rsidRDefault="00C105DD" w:rsidP="00C105DD">
      <w:pPr>
        <w:tabs>
          <w:tab w:val="left" w:pos="1260"/>
        </w:tabs>
        <w:autoSpaceDE w:val="0"/>
        <w:autoSpaceDN w:val="0"/>
        <w:adjustRightInd w:val="0"/>
        <w:ind w:right="-6" w:firstLine="720"/>
        <w:jc w:val="both"/>
      </w:pPr>
      <w:r w:rsidRPr="00EC2F92">
        <w:t>1.4.</w:t>
      </w:r>
      <w:r w:rsidRPr="00EC2F92">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8028E9">
        <w:t xml:space="preserve"> в настоящем Порядке</w:t>
      </w:r>
      <w:r w:rsidRPr="00EC2F92">
        <w:t xml:space="preserve"> – финансовое управление) согласно сводной бюджетной росписи районного бюджета и утвержденным лимитам бюджетных обязательств.</w:t>
      </w:r>
    </w:p>
    <w:p w:rsidR="00C105DD" w:rsidRPr="00EC2F92" w:rsidRDefault="00C105DD" w:rsidP="00C105DD">
      <w:pPr>
        <w:tabs>
          <w:tab w:val="left" w:pos="1260"/>
        </w:tabs>
        <w:autoSpaceDE w:val="0"/>
        <w:autoSpaceDN w:val="0"/>
        <w:adjustRightInd w:val="0"/>
        <w:ind w:right="-6" w:firstLine="720"/>
        <w:jc w:val="both"/>
      </w:pPr>
      <w:r w:rsidRPr="00EC2F92">
        <w:t>1.5.</w:t>
      </w:r>
      <w:r w:rsidRPr="00EC2F92">
        <w:tab/>
        <w:t>Межбюджетные трансферты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C105DD" w:rsidRPr="00EC2F92" w:rsidRDefault="00C105DD" w:rsidP="008776B3">
      <w:pPr>
        <w:tabs>
          <w:tab w:val="left" w:pos="1260"/>
        </w:tabs>
        <w:autoSpaceDE w:val="0"/>
        <w:autoSpaceDN w:val="0"/>
        <w:adjustRightInd w:val="0"/>
        <w:ind w:firstLine="709"/>
        <w:jc w:val="both"/>
      </w:pPr>
      <w:r w:rsidRPr="00EC2F92">
        <w:t>Межбюджетные трансферты отражаются в доходах бюджетов поселений по коду бюджетной классификации Российской Федерации 000 2 02 1</w:t>
      </w:r>
      <w:r w:rsidR="00CF229E" w:rsidRPr="00EC2F92">
        <w:t>5</w:t>
      </w:r>
      <w:r w:rsidRPr="00EC2F92">
        <w:t>00</w:t>
      </w:r>
      <w:r w:rsidR="00CF229E" w:rsidRPr="00EC2F92">
        <w:t>2</w:t>
      </w:r>
      <w:r w:rsidRPr="00EC2F92">
        <w:t xml:space="preserve"> 10 0000 151 «Дотации бюджетам сельских поселений на поддержку мер по обеспечению сбалансированности бюджетов».</w:t>
      </w:r>
    </w:p>
    <w:p w:rsidR="00C105DD" w:rsidRPr="00EC2F92" w:rsidRDefault="00C105DD" w:rsidP="008776B3">
      <w:pPr>
        <w:tabs>
          <w:tab w:val="left" w:pos="1260"/>
        </w:tabs>
        <w:autoSpaceDE w:val="0"/>
        <w:autoSpaceDN w:val="0"/>
        <w:adjustRightInd w:val="0"/>
        <w:ind w:firstLine="709"/>
        <w:jc w:val="both"/>
      </w:pPr>
      <w:r w:rsidRPr="00EC2F92">
        <w:t>1.6.</w:t>
      </w:r>
      <w:r w:rsidRPr="00EC2F92">
        <w:tab/>
        <w:t>Межбюджетные трансферты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 законодательства Архангельской области, регулирующего бюджетные правоотношения, нормативных правовых актов исполнительных органов государственной власти Архангельской области, муниципальных правовых актов муниципального образования «Приморский муниципальный район».</w:t>
      </w:r>
    </w:p>
    <w:p w:rsidR="00C105DD" w:rsidRPr="00EC2F92" w:rsidRDefault="00C105DD" w:rsidP="00C105DD">
      <w:pPr>
        <w:tabs>
          <w:tab w:val="left" w:pos="1260"/>
        </w:tabs>
        <w:autoSpaceDE w:val="0"/>
        <w:autoSpaceDN w:val="0"/>
        <w:adjustRightInd w:val="0"/>
        <w:ind w:firstLine="709"/>
        <w:jc w:val="both"/>
      </w:pPr>
      <w:r w:rsidRPr="00EC2F92">
        <w:lastRenderedPageBreak/>
        <w:t>1.7.</w:t>
      </w:r>
      <w:r w:rsidRPr="00EC2F92">
        <w:tab/>
        <w:t>В случае несоблюдения органами местного самоуправления поселений условий предоставления межбюджетных трансфертов</w:t>
      </w:r>
      <w:r w:rsidR="00265583" w:rsidRPr="00EC2F92">
        <w:t>, установленных настоящим Порядком</w:t>
      </w:r>
      <w:r w:rsidR="00EE22C2" w:rsidRPr="00EC2F92">
        <w:t>,</w:t>
      </w:r>
      <w:r w:rsidR="00265583" w:rsidRPr="00EC2F92">
        <w:t xml:space="preserve"> </w:t>
      </w:r>
      <w:r w:rsidRPr="00EC2F92">
        <w:t>финансовое управление вправе приостановить или сократить предоставление межбюджетных трансфертов соответствующим бюджетам поселений.</w:t>
      </w:r>
    </w:p>
    <w:p w:rsidR="00CE07C9" w:rsidRPr="00EC2F92" w:rsidRDefault="00CE07C9" w:rsidP="00CE07C9">
      <w:pPr>
        <w:tabs>
          <w:tab w:val="left" w:pos="993"/>
        </w:tabs>
        <w:ind w:firstLine="720"/>
        <w:jc w:val="both"/>
        <w:rPr>
          <w:bCs/>
          <w:highlight w:val="yellow"/>
        </w:rPr>
      </w:pPr>
    </w:p>
    <w:p w:rsidR="00F615CF" w:rsidRPr="0026610B" w:rsidRDefault="00532DAD" w:rsidP="00F615CF">
      <w:pPr>
        <w:pStyle w:val="2"/>
        <w:jc w:val="center"/>
        <w:rPr>
          <w:b/>
          <w:sz w:val="24"/>
          <w:szCs w:val="24"/>
        </w:rPr>
      </w:pPr>
      <w:bookmarkStart w:id="2" w:name="п02_ВУС"/>
      <w:r w:rsidRPr="0026610B">
        <w:rPr>
          <w:b/>
          <w:sz w:val="24"/>
          <w:szCs w:val="24"/>
        </w:rPr>
        <w:t>2</w:t>
      </w:r>
      <w:r w:rsidR="00F615CF" w:rsidRPr="0026610B">
        <w:rPr>
          <w:b/>
          <w:sz w:val="24"/>
          <w:szCs w:val="24"/>
        </w:rPr>
        <w:t>. Порядок</w:t>
      </w:r>
    </w:p>
    <w:p w:rsidR="00F615CF" w:rsidRPr="0026610B" w:rsidRDefault="00F615CF" w:rsidP="00F615CF">
      <w:pPr>
        <w:pStyle w:val="2"/>
        <w:jc w:val="center"/>
        <w:rPr>
          <w:b/>
          <w:sz w:val="24"/>
          <w:szCs w:val="24"/>
        </w:rPr>
      </w:pPr>
      <w:r w:rsidRPr="0026610B">
        <w:rPr>
          <w:b/>
          <w:sz w:val="24"/>
          <w:szCs w:val="24"/>
        </w:rPr>
        <w:t>предоставления субвенций бюджетам сельских поселений на осуществление</w:t>
      </w:r>
    </w:p>
    <w:p w:rsidR="00F615CF" w:rsidRPr="0026610B" w:rsidRDefault="00F615CF" w:rsidP="00F615CF">
      <w:pPr>
        <w:pStyle w:val="2"/>
        <w:jc w:val="center"/>
        <w:rPr>
          <w:b/>
          <w:sz w:val="24"/>
          <w:szCs w:val="24"/>
        </w:rPr>
      </w:pPr>
      <w:r w:rsidRPr="0026610B">
        <w:rPr>
          <w:b/>
          <w:sz w:val="24"/>
          <w:szCs w:val="24"/>
        </w:rPr>
        <w:t>государственных полномочий по первичному воинскому учету на территориях,</w:t>
      </w:r>
    </w:p>
    <w:p w:rsidR="00F615CF" w:rsidRPr="0026610B" w:rsidRDefault="00F615CF" w:rsidP="00F615CF">
      <w:pPr>
        <w:pStyle w:val="2"/>
        <w:jc w:val="center"/>
        <w:rPr>
          <w:b/>
          <w:sz w:val="24"/>
          <w:szCs w:val="24"/>
        </w:rPr>
      </w:pPr>
      <w:r w:rsidRPr="0026610B">
        <w:rPr>
          <w:b/>
          <w:sz w:val="24"/>
          <w:szCs w:val="24"/>
        </w:rPr>
        <w:t>где отсутствуют военные комиссариаты</w:t>
      </w:r>
      <w:bookmarkEnd w:id="2"/>
    </w:p>
    <w:p w:rsidR="00F615CF" w:rsidRPr="0026610B" w:rsidRDefault="00F615CF" w:rsidP="00F615CF">
      <w:pPr>
        <w:pStyle w:val="ConsPlusNonformat"/>
        <w:widowControl/>
        <w:jc w:val="center"/>
        <w:rPr>
          <w:rFonts w:ascii="Times New Roman" w:hAnsi="Times New Roman" w:cs="Times New Roman"/>
          <w:sz w:val="24"/>
          <w:szCs w:val="24"/>
        </w:rPr>
      </w:pPr>
    </w:p>
    <w:p w:rsidR="00F615CF"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.1.</w:t>
      </w:r>
      <w:r w:rsidR="00F615CF" w:rsidRPr="0026610B">
        <w:rPr>
          <w:sz w:val="24"/>
          <w:szCs w:val="24"/>
        </w:rPr>
        <w:tab/>
        <w:t xml:space="preserve">Настоящий Порядок </w:t>
      </w:r>
      <w:r w:rsidR="00F615CF" w:rsidRPr="0026610B">
        <w:rPr>
          <w:sz w:val="24"/>
        </w:rPr>
        <w:t>определяет условия</w:t>
      </w:r>
      <w:r w:rsidR="00F615CF" w:rsidRPr="0026610B">
        <w:rPr>
          <w:sz w:val="22"/>
          <w:szCs w:val="24"/>
        </w:rPr>
        <w:t xml:space="preserve"> </w:t>
      </w:r>
      <w:r w:rsidR="00F615CF" w:rsidRPr="0026610B">
        <w:rPr>
          <w:sz w:val="24"/>
          <w:szCs w:val="24"/>
        </w:rPr>
        <w:t>предоставления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 (далее</w:t>
      </w:r>
      <w:r w:rsidR="00EC2F92" w:rsidRPr="0026610B">
        <w:rPr>
          <w:sz w:val="24"/>
          <w:szCs w:val="24"/>
        </w:rPr>
        <w:t xml:space="preserve"> в настоящем Порядке</w:t>
      </w:r>
      <w:r w:rsidR="00F615CF" w:rsidRPr="0026610B">
        <w:rPr>
          <w:sz w:val="24"/>
          <w:szCs w:val="24"/>
        </w:rPr>
        <w:t xml:space="preserve"> – межбюджетные трансферты).</w:t>
      </w:r>
    </w:p>
    <w:p w:rsidR="00F615CF"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.2.</w:t>
      </w:r>
      <w:r w:rsidR="00F615CF" w:rsidRPr="0026610B">
        <w:rPr>
          <w:sz w:val="24"/>
          <w:szCs w:val="24"/>
        </w:rPr>
        <w:tab/>
        <w:t>Межбюджетные трансферты предоставляются за счет средств субвенции на осуществление государственных полномочий по расчету и предоставлению субвенций на осуществление полномочий Российской Федерации по первичному воинскому учету на территориях, где отсутствуют военные комиссариаты, выделяемых на эти цели из областного бюджета районному бюджету на текущий финансовый год.</w:t>
      </w:r>
    </w:p>
    <w:p w:rsidR="00F615CF"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.3.</w:t>
      </w:r>
      <w:r w:rsidR="00F615CF" w:rsidRPr="0026610B">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26610B">
        <w:rPr>
          <w:sz w:val="24"/>
          <w:szCs w:val="24"/>
        </w:rPr>
        <w:t xml:space="preserve"> </w:t>
      </w:r>
      <w:r w:rsidR="001730CB" w:rsidRPr="0026610B">
        <w:rPr>
          <w:sz w:val="24"/>
          <w:szCs w:val="24"/>
        </w:rPr>
        <w:br/>
      </w:r>
      <w:r w:rsidR="00F615CF" w:rsidRPr="0026610B">
        <w:rPr>
          <w:sz w:val="24"/>
          <w:szCs w:val="24"/>
        </w:rPr>
        <w:t>№</w:t>
      </w:r>
      <w:r w:rsidR="005B150B" w:rsidRPr="0026610B">
        <w:rPr>
          <w:sz w:val="24"/>
          <w:szCs w:val="24"/>
        </w:rPr>
        <w:t xml:space="preserve"> </w:t>
      </w:r>
      <w:r w:rsidR="00F615CF" w:rsidRPr="0026610B">
        <w:rPr>
          <w:sz w:val="24"/>
          <w:szCs w:val="24"/>
        </w:rPr>
        <w:t>53-ФЗ «О воинской обязанности и военной службе».</w:t>
      </w:r>
    </w:p>
    <w:p w:rsidR="001730CB"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.4.</w:t>
      </w:r>
      <w:r w:rsidR="00F615CF" w:rsidRPr="0026610B">
        <w:rPr>
          <w:sz w:val="24"/>
          <w:szCs w:val="24"/>
        </w:rPr>
        <w:tab/>
      </w:r>
      <w:r w:rsidR="001730CB" w:rsidRPr="0026610B">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26610B">
        <w:rPr>
          <w:sz w:val="24"/>
          <w:szCs w:val="24"/>
        </w:rPr>
        <w:t xml:space="preserve"> в настоящем Порядке</w:t>
      </w:r>
      <w:r w:rsidR="001730CB" w:rsidRPr="0026610B">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26610B" w:rsidRDefault="001730CB" w:rsidP="00F615CF">
      <w:pPr>
        <w:pStyle w:val="2"/>
        <w:tabs>
          <w:tab w:val="clear" w:pos="1080"/>
          <w:tab w:val="left" w:pos="1260"/>
        </w:tabs>
        <w:ind w:firstLine="720"/>
        <w:rPr>
          <w:sz w:val="24"/>
          <w:szCs w:val="24"/>
        </w:rPr>
      </w:pPr>
      <w:r w:rsidRPr="0026610B">
        <w:rPr>
          <w:sz w:val="24"/>
          <w:szCs w:val="24"/>
        </w:rPr>
        <w:t>2.4.1.</w:t>
      </w:r>
      <w:r w:rsidRPr="0026610B">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26610B">
        <w:rPr>
          <w:sz w:val="24"/>
          <w:szCs w:val="24"/>
        </w:rPr>
        <w:t xml:space="preserve">в части средств субвенции районному бюджету на исполнение государственных полномочий по первичному воинскому учету на территориях, где отсутствуют военные комиссариаты, </w:t>
      </w:r>
      <w:r w:rsidRPr="0026610B">
        <w:rPr>
          <w:sz w:val="24"/>
          <w:szCs w:val="24"/>
        </w:rPr>
        <w:t xml:space="preserve">доводит до получателей межбюджетных трансфертов предельные объемы финансирования </w:t>
      </w:r>
      <w:r w:rsidR="004B2C9D" w:rsidRPr="0026610B">
        <w:rPr>
          <w:sz w:val="24"/>
          <w:szCs w:val="24"/>
        </w:rPr>
        <w:t>в части средств межбюджетных трансфертов;</w:t>
      </w:r>
    </w:p>
    <w:p w:rsidR="004B2C9D" w:rsidRPr="0026610B" w:rsidRDefault="004B2C9D" w:rsidP="00F615CF">
      <w:pPr>
        <w:pStyle w:val="2"/>
        <w:tabs>
          <w:tab w:val="clear" w:pos="1080"/>
          <w:tab w:val="left" w:pos="1260"/>
        </w:tabs>
        <w:ind w:firstLine="720"/>
        <w:rPr>
          <w:sz w:val="24"/>
          <w:szCs w:val="24"/>
        </w:rPr>
      </w:pPr>
      <w:r w:rsidRPr="0026610B">
        <w:rPr>
          <w:sz w:val="24"/>
          <w:szCs w:val="24"/>
        </w:rPr>
        <w:t>2.4.2.</w:t>
      </w:r>
      <w:r w:rsidRPr="0026610B">
        <w:rPr>
          <w:sz w:val="24"/>
          <w:szCs w:val="24"/>
        </w:rPr>
        <w:tab/>
        <w:t xml:space="preserve">получатели межбюджетных трансфертов ежемесячно в срок не позднее </w:t>
      </w:r>
      <w:r w:rsidRPr="0026610B">
        <w:rPr>
          <w:sz w:val="24"/>
          <w:szCs w:val="24"/>
        </w:rPr>
        <w:br/>
        <w:t>25-го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 с обоснованием потребности в средствах межбюджетных трансфертов;</w:t>
      </w:r>
    </w:p>
    <w:p w:rsidR="004B2C9D" w:rsidRPr="0026610B" w:rsidRDefault="004B2C9D" w:rsidP="00F615CF">
      <w:pPr>
        <w:pStyle w:val="2"/>
        <w:tabs>
          <w:tab w:val="clear" w:pos="1080"/>
          <w:tab w:val="left" w:pos="1260"/>
        </w:tabs>
        <w:ind w:firstLine="720"/>
        <w:rPr>
          <w:sz w:val="24"/>
          <w:szCs w:val="24"/>
        </w:rPr>
      </w:pPr>
      <w:r w:rsidRPr="0026610B">
        <w:rPr>
          <w:sz w:val="24"/>
          <w:szCs w:val="24"/>
        </w:rPr>
        <w:t>2.4.3.</w:t>
      </w:r>
      <w:r w:rsidRPr="0026610B">
        <w:rPr>
          <w:sz w:val="24"/>
          <w:szCs w:val="24"/>
        </w:rPr>
        <w:tab/>
        <w:t>финансовое управление в течение 5-ти рабочих дней</w:t>
      </w:r>
      <w:r w:rsidR="00EF0BBB" w:rsidRPr="0026610B">
        <w:rPr>
          <w:sz w:val="24"/>
          <w:szCs w:val="24"/>
        </w:rPr>
        <w:t xml:space="preserve"> после получения заявок от всех получателей межбюджетных трансфертов (с момента поступления последней заявки)</w:t>
      </w:r>
      <w:r w:rsidRPr="0026610B">
        <w:rPr>
          <w:sz w:val="24"/>
          <w:szCs w:val="24"/>
        </w:rPr>
        <w:t xml:space="preserve"> формирует сводную информацию о потребности </w:t>
      </w:r>
      <w:r w:rsidR="00EF0BBB" w:rsidRPr="0026610B">
        <w:rPr>
          <w:sz w:val="24"/>
          <w:szCs w:val="24"/>
        </w:rPr>
        <w:t xml:space="preserve">бюджетов сельских поселений </w:t>
      </w:r>
      <w:r w:rsidRPr="0026610B">
        <w:rPr>
          <w:sz w:val="24"/>
          <w:szCs w:val="24"/>
        </w:rPr>
        <w:t>в средствах межбюджетных трансфертов</w:t>
      </w:r>
      <w:r w:rsidR="00EF0BBB" w:rsidRPr="0026610B">
        <w:rPr>
          <w:sz w:val="24"/>
          <w:szCs w:val="24"/>
        </w:rPr>
        <w:t xml:space="preserve"> (далее</w:t>
      </w:r>
      <w:r w:rsidR="008028E9" w:rsidRPr="0026610B">
        <w:rPr>
          <w:sz w:val="24"/>
          <w:szCs w:val="24"/>
        </w:rPr>
        <w:t xml:space="preserve"> в настоящем Порядке</w:t>
      </w:r>
      <w:r w:rsidR="00EF0BBB" w:rsidRPr="0026610B">
        <w:rPr>
          <w:sz w:val="24"/>
          <w:szCs w:val="24"/>
        </w:rPr>
        <w:t xml:space="preserve"> – сводная информация);</w:t>
      </w:r>
    </w:p>
    <w:p w:rsidR="00EF0BBB" w:rsidRPr="0026610B" w:rsidRDefault="00EF0BBB" w:rsidP="00F615CF">
      <w:pPr>
        <w:pStyle w:val="2"/>
        <w:tabs>
          <w:tab w:val="clear" w:pos="1080"/>
          <w:tab w:val="left" w:pos="1260"/>
        </w:tabs>
        <w:ind w:firstLine="720"/>
        <w:rPr>
          <w:sz w:val="24"/>
          <w:szCs w:val="24"/>
        </w:rPr>
      </w:pPr>
      <w:r w:rsidRPr="0026610B">
        <w:rPr>
          <w:sz w:val="24"/>
          <w:szCs w:val="24"/>
        </w:rPr>
        <w:t>2.4.4.</w:t>
      </w:r>
      <w:r w:rsidRPr="0026610B">
        <w:rPr>
          <w:sz w:val="24"/>
          <w:szCs w:val="24"/>
        </w:rPr>
        <w:tab/>
        <w:t xml:space="preserve">финансовое управление </w:t>
      </w:r>
      <w:r w:rsidR="00EC2F92" w:rsidRPr="0026610B">
        <w:rPr>
          <w:sz w:val="24"/>
          <w:szCs w:val="24"/>
        </w:rPr>
        <w:t xml:space="preserve">в течение 1-го рабочего дня со дня формирования </w:t>
      </w:r>
      <w:r w:rsidRPr="0026610B">
        <w:rPr>
          <w:sz w:val="24"/>
          <w:szCs w:val="24"/>
        </w:rPr>
        <w:t>сводной информации</w:t>
      </w:r>
      <w:r w:rsidR="00EC2F92" w:rsidRPr="0026610B">
        <w:rPr>
          <w:sz w:val="24"/>
          <w:szCs w:val="24"/>
        </w:rPr>
        <w:t xml:space="preserve"> на ее основании</w:t>
      </w:r>
      <w:r w:rsidR="00F019AF" w:rsidRPr="0026610B">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на 1-е число месяца, в котором направляются заявки на предоставление межбюджетных трансфертов</w:t>
      </w:r>
      <w:r w:rsidR="00EC2F92" w:rsidRPr="0026610B">
        <w:rPr>
          <w:sz w:val="24"/>
          <w:szCs w:val="24"/>
        </w:rPr>
        <w:t>, и в течение 3-х рабочих дней (при условии наличия</w:t>
      </w:r>
      <w:r w:rsidR="003B01DE" w:rsidRPr="0026610B">
        <w:rPr>
          <w:sz w:val="24"/>
          <w:szCs w:val="24"/>
        </w:rPr>
        <w:t xml:space="preserve"> неиспользованного </w:t>
      </w:r>
      <w:r w:rsidR="003B01DE" w:rsidRPr="0026610B">
        <w:rPr>
          <w:sz w:val="24"/>
          <w:szCs w:val="24"/>
        </w:rPr>
        <w:lastRenderedPageBreak/>
        <w:t>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26610B">
        <w:rPr>
          <w:sz w:val="24"/>
          <w:szCs w:val="24"/>
        </w:rPr>
        <w:t xml:space="preserve"> перечисляет средства межбюджетных трансфертов в доход бюджетов сельских пос</w:t>
      </w:r>
      <w:r w:rsidR="008028E9" w:rsidRPr="0026610B">
        <w:rPr>
          <w:sz w:val="24"/>
          <w:szCs w:val="24"/>
        </w:rPr>
        <w:t xml:space="preserve">елений. В случае отсутствия </w:t>
      </w:r>
      <w:r w:rsidR="003B01DE" w:rsidRPr="0026610B">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26610B">
        <w:rPr>
          <w:sz w:val="24"/>
          <w:szCs w:val="24"/>
        </w:rPr>
        <w:t xml:space="preserve"> </w:t>
      </w:r>
      <w:r w:rsidR="009900F2" w:rsidRPr="0026610B">
        <w:rPr>
          <w:sz w:val="24"/>
          <w:szCs w:val="24"/>
        </w:rPr>
        <w:t>срок, в течение которого перечисляются межбюджетные трансферты, может быть увеличен до момента</w:t>
      </w:r>
      <w:r w:rsidR="003B01DE" w:rsidRPr="0026610B">
        <w:rPr>
          <w:sz w:val="24"/>
          <w:szCs w:val="24"/>
        </w:rPr>
        <w:t xml:space="preserve"> устранения указанных обстоятельств</w:t>
      </w:r>
      <w:r w:rsidR="009900F2" w:rsidRPr="0026610B">
        <w:rPr>
          <w:sz w:val="24"/>
          <w:szCs w:val="24"/>
        </w:rPr>
        <w:t>;</w:t>
      </w:r>
    </w:p>
    <w:p w:rsidR="00122C4A" w:rsidRPr="0026610B" w:rsidRDefault="00122C4A" w:rsidP="00122C4A">
      <w:pPr>
        <w:pStyle w:val="2"/>
        <w:tabs>
          <w:tab w:val="clear" w:pos="1080"/>
          <w:tab w:val="left" w:pos="1260"/>
        </w:tabs>
        <w:ind w:firstLine="720"/>
        <w:rPr>
          <w:sz w:val="24"/>
          <w:szCs w:val="24"/>
        </w:rPr>
      </w:pPr>
      <w:r w:rsidRPr="0026610B">
        <w:rPr>
          <w:sz w:val="24"/>
          <w:szCs w:val="24"/>
        </w:rPr>
        <w:t>2.4.5.</w:t>
      </w:r>
      <w:r w:rsidRPr="0026610B">
        <w:rPr>
          <w:sz w:val="24"/>
          <w:szCs w:val="24"/>
        </w:rPr>
        <w:tab/>
        <w:t>ф</w:t>
      </w:r>
      <w:r w:rsidR="009900F2" w:rsidRPr="0026610B">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26610B">
        <w:rPr>
          <w:sz w:val="24"/>
          <w:szCs w:val="24"/>
        </w:rPr>
        <w:t>подтверждение</w:t>
      </w:r>
      <w:r w:rsidR="009900F2" w:rsidRPr="0026610B">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26610B">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26610B" w:rsidRDefault="00122C4A" w:rsidP="00CC5845">
      <w:pPr>
        <w:pStyle w:val="2"/>
        <w:tabs>
          <w:tab w:val="clear" w:pos="1080"/>
          <w:tab w:val="left" w:pos="1260"/>
        </w:tabs>
        <w:ind w:firstLine="720"/>
        <w:rPr>
          <w:sz w:val="24"/>
          <w:szCs w:val="24"/>
        </w:rPr>
      </w:pPr>
      <w:r w:rsidRPr="0026610B">
        <w:rPr>
          <w:sz w:val="24"/>
          <w:szCs w:val="24"/>
        </w:rPr>
        <w:t>2.4.6.</w:t>
      </w:r>
      <w:r w:rsidRPr="0026610B">
        <w:rPr>
          <w:sz w:val="24"/>
          <w:szCs w:val="24"/>
        </w:rPr>
        <w:tab/>
        <w:t xml:space="preserve">не востребованные в текущем квартале </w:t>
      </w:r>
      <w:r w:rsidR="00C4037C" w:rsidRPr="0026610B">
        <w:rPr>
          <w:sz w:val="24"/>
          <w:szCs w:val="24"/>
        </w:rPr>
        <w:t xml:space="preserve">получателями межбюджетных трансфертов </w:t>
      </w:r>
      <w:r w:rsidRPr="0026610B">
        <w:rPr>
          <w:sz w:val="24"/>
          <w:szCs w:val="24"/>
        </w:rPr>
        <w:t xml:space="preserve">предельные объемы финансирования </w:t>
      </w:r>
      <w:r w:rsidR="00C4037C" w:rsidRPr="0026610B">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26610B">
        <w:rPr>
          <w:sz w:val="24"/>
          <w:szCs w:val="24"/>
        </w:rPr>
        <w:t xml:space="preserve"> заявленным</w:t>
      </w:r>
      <w:r w:rsidR="00C4037C" w:rsidRPr="0026610B">
        <w:rPr>
          <w:sz w:val="24"/>
          <w:szCs w:val="24"/>
        </w:rPr>
        <w:t xml:space="preserve"> каждым получателем межбюджетных трансфертов </w:t>
      </w:r>
      <w:r w:rsidR="00CC5845" w:rsidRPr="0026610B">
        <w:rPr>
          <w:sz w:val="24"/>
          <w:szCs w:val="24"/>
        </w:rPr>
        <w:t>суммам потребности.</w:t>
      </w:r>
    </w:p>
    <w:p w:rsidR="008028E9" w:rsidRPr="0026610B" w:rsidRDefault="008028E9" w:rsidP="00F615CF">
      <w:pPr>
        <w:pStyle w:val="2"/>
        <w:tabs>
          <w:tab w:val="clear" w:pos="1080"/>
          <w:tab w:val="left" w:pos="1260"/>
        </w:tabs>
        <w:ind w:firstLine="720"/>
        <w:rPr>
          <w:sz w:val="24"/>
          <w:szCs w:val="24"/>
        </w:rPr>
      </w:pPr>
      <w:r w:rsidRPr="0026610B">
        <w:rPr>
          <w:sz w:val="24"/>
          <w:szCs w:val="24"/>
        </w:rPr>
        <w:t>Формат составления и предоставления документов</w:t>
      </w:r>
      <w:r w:rsidR="00122C4A" w:rsidRPr="0026610B">
        <w:rPr>
          <w:sz w:val="24"/>
          <w:szCs w:val="24"/>
        </w:rPr>
        <w:t xml:space="preserve"> в соответствии с подпунктами </w:t>
      </w:r>
      <w:r w:rsidR="00122C4A" w:rsidRPr="000F7945">
        <w:rPr>
          <w:sz w:val="24"/>
          <w:szCs w:val="24"/>
        </w:rPr>
        <w:t>2.4.1. – 2.4.</w:t>
      </w:r>
      <w:r w:rsidR="00C4037C" w:rsidRPr="000F7945">
        <w:rPr>
          <w:sz w:val="24"/>
          <w:szCs w:val="24"/>
        </w:rPr>
        <w:t>5</w:t>
      </w:r>
      <w:r w:rsidR="00122C4A" w:rsidRPr="000F7945">
        <w:rPr>
          <w:sz w:val="24"/>
          <w:szCs w:val="24"/>
        </w:rPr>
        <w:t>. настоящего Порядка</w:t>
      </w:r>
      <w:r w:rsidRPr="000F7945">
        <w:rPr>
          <w:sz w:val="24"/>
          <w:szCs w:val="24"/>
        </w:rPr>
        <w:t xml:space="preserve"> определяется финансовым управлением.</w:t>
      </w:r>
    </w:p>
    <w:p w:rsidR="00F615CF" w:rsidRPr="0026610B" w:rsidRDefault="00EC2F92" w:rsidP="00F615CF">
      <w:pPr>
        <w:pStyle w:val="2"/>
        <w:tabs>
          <w:tab w:val="clear" w:pos="1080"/>
          <w:tab w:val="left" w:pos="1260"/>
        </w:tabs>
        <w:ind w:firstLine="720"/>
        <w:rPr>
          <w:sz w:val="24"/>
          <w:szCs w:val="24"/>
        </w:rPr>
      </w:pPr>
      <w:r w:rsidRPr="0026610B">
        <w:rPr>
          <w:sz w:val="24"/>
          <w:szCs w:val="24"/>
        </w:rPr>
        <w:t>2.5.</w:t>
      </w:r>
      <w:r w:rsidR="00F019AF" w:rsidRPr="0026610B">
        <w:rPr>
          <w:sz w:val="24"/>
          <w:szCs w:val="24"/>
        </w:rPr>
        <w:tab/>
      </w:r>
      <w:r w:rsidRPr="0026610B">
        <w:rPr>
          <w:sz w:val="24"/>
          <w:szCs w:val="24"/>
        </w:rPr>
        <w:t>П</w:t>
      </w:r>
      <w:r w:rsidR="00590A88" w:rsidRPr="0026610B">
        <w:rPr>
          <w:sz w:val="24"/>
          <w:szCs w:val="24"/>
        </w:rPr>
        <w:t>еречисление межбюджетных трансфертов осуществляется</w:t>
      </w:r>
      <w:r w:rsidRPr="0026610B">
        <w:rPr>
          <w:sz w:val="24"/>
          <w:szCs w:val="24"/>
        </w:rPr>
        <w:t xml:space="preserve"> </w:t>
      </w:r>
      <w:r w:rsidR="00F615CF" w:rsidRPr="0026610B">
        <w:rPr>
          <w:sz w:val="24"/>
          <w:szCs w:val="24"/>
        </w:rPr>
        <w:t>с лицевого счета финансового управления,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F615CF" w:rsidRPr="008776B3" w:rsidRDefault="00F615CF" w:rsidP="00F615CF">
      <w:pPr>
        <w:pStyle w:val="2"/>
        <w:tabs>
          <w:tab w:val="num" w:pos="0"/>
        </w:tabs>
        <w:ind w:firstLine="720"/>
        <w:rPr>
          <w:sz w:val="24"/>
          <w:szCs w:val="24"/>
        </w:rPr>
      </w:pPr>
      <w:r w:rsidRPr="008776B3">
        <w:rPr>
          <w:sz w:val="24"/>
          <w:szCs w:val="24"/>
        </w:rPr>
        <w:t>Межбюджетные трансферты отражаются в доходах бюджетов поселений по коду бюджетной классификации</w:t>
      </w:r>
      <w:r w:rsidR="0061269C" w:rsidRPr="008776B3">
        <w:rPr>
          <w:sz w:val="24"/>
          <w:szCs w:val="24"/>
        </w:rPr>
        <w:t xml:space="preserve"> Российской Федерации </w:t>
      </w:r>
      <w:r w:rsidR="0061269C" w:rsidRPr="001F63A4">
        <w:rPr>
          <w:sz w:val="24"/>
          <w:szCs w:val="24"/>
        </w:rPr>
        <w:t xml:space="preserve">000 2 02 </w:t>
      </w:r>
      <w:r w:rsidRPr="001F63A4">
        <w:rPr>
          <w:sz w:val="24"/>
          <w:szCs w:val="24"/>
        </w:rPr>
        <w:t>3</w:t>
      </w:r>
      <w:r w:rsidR="0061269C" w:rsidRPr="001F63A4">
        <w:rPr>
          <w:sz w:val="24"/>
          <w:szCs w:val="24"/>
        </w:rPr>
        <w:t>5118</w:t>
      </w:r>
      <w:r w:rsidRPr="001F63A4">
        <w:rPr>
          <w:sz w:val="24"/>
          <w:szCs w:val="24"/>
        </w:rPr>
        <w:t xml:space="preserve"> 10 0000 151 «Субвенции бюджетам сельских поселений на осуществление первичного воинского учета на территориях, где отсутствуют военные комиссариаты»</w:t>
      </w:r>
      <w:r w:rsidRPr="008776B3">
        <w:rPr>
          <w:sz w:val="24"/>
          <w:szCs w:val="24"/>
        </w:rPr>
        <w:t>.</w:t>
      </w:r>
    </w:p>
    <w:p w:rsidR="00F615CF" w:rsidRPr="0026610B" w:rsidRDefault="00532DAD" w:rsidP="00F615CF">
      <w:pPr>
        <w:pStyle w:val="2"/>
        <w:tabs>
          <w:tab w:val="clear" w:pos="1080"/>
          <w:tab w:val="left" w:pos="1276"/>
        </w:tabs>
        <w:ind w:firstLine="720"/>
        <w:rPr>
          <w:sz w:val="24"/>
          <w:szCs w:val="24"/>
        </w:rPr>
      </w:pPr>
      <w:r w:rsidRPr="008776B3">
        <w:rPr>
          <w:sz w:val="24"/>
          <w:szCs w:val="24"/>
        </w:rPr>
        <w:t>2</w:t>
      </w:r>
      <w:r w:rsidR="00F615CF" w:rsidRPr="008776B3">
        <w:rPr>
          <w:sz w:val="24"/>
          <w:szCs w:val="24"/>
        </w:rPr>
        <w:t>.6.</w:t>
      </w:r>
      <w:r w:rsidR="00F615CF" w:rsidRPr="008776B3">
        <w:rPr>
          <w:sz w:val="24"/>
          <w:szCs w:val="24"/>
        </w:rPr>
        <w:tab/>
        <w:t>Полученные межбюджетные трансферты носят целевой характер и</w:t>
      </w:r>
      <w:r w:rsidR="00F615CF" w:rsidRPr="0026610B">
        <w:rPr>
          <w:sz w:val="24"/>
          <w:szCs w:val="24"/>
        </w:rPr>
        <w:t xml:space="preserve">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CC5845" w:rsidRPr="0026610B">
        <w:rPr>
          <w:sz w:val="24"/>
          <w:szCs w:val="24"/>
        </w:rPr>
        <w:t>8</w:t>
      </w:r>
      <w:r w:rsidR="00F615CF" w:rsidRPr="0026610B">
        <w:rPr>
          <w:sz w:val="24"/>
          <w:szCs w:val="24"/>
        </w:rPr>
        <w:t xml:space="preserve"> год и плановый период 201</w:t>
      </w:r>
      <w:r w:rsidR="00CC5845" w:rsidRPr="0026610B">
        <w:rPr>
          <w:sz w:val="24"/>
          <w:szCs w:val="24"/>
        </w:rPr>
        <w:t>9</w:t>
      </w:r>
      <w:r w:rsidR="00F615CF" w:rsidRPr="0026610B">
        <w:rPr>
          <w:sz w:val="24"/>
          <w:szCs w:val="24"/>
        </w:rPr>
        <w:t xml:space="preserve"> и 20</w:t>
      </w:r>
      <w:r w:rsidR="00CC5845" w:rsidRPr="0026610B">
        <w:rPr>
          <w:sz w:val="24"/>
          <w:szCs w:val="24"/>
        </w:rPr>
        <w:t>20</w:t>
      </w:r>
      <w:r w:rsidR="00F615CF" w:rsidRPr="0026610B">
        <w:rPr>
          <w:sz w:val="24"/>
          <w:szCs w:val="24"/>
        </w:rPr>
        <w:t xml:space="preserve"> годов».</w:t>
      </w:r>
    </w:p>
    <w:p w:rsidR="00F615CF"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.7.</w:t>
      </w:r>
      <w:r w:rsidR="00F615CF" w:rsidRPr="0026610B">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w:t>
      </w:r>
      <w:r w:rsidR="00F615CF" w:rsidRPr="0026610B">
        <w:rPr>
          <w:sz w:val="24"/>
          <w:szCs w:val="24"/>
        </w:rPr>
        <w:lastRenderedPageBreak/>
        <w:t xml:space="preserve">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26610B" w:rsidRDefault="00532DAD" w:rsidP="00F615CF">
      <w:pPr>
        <w:pStyle w:val="2"/>
        <w:tabs>
          <w:tab w:val="clear" w:pos="1080"/>
          <w:tab w:val="left" w:pos="1260"/>
        </w:tabs>
        <w:ind w:firstLine="720"/>
        <w:rPr>
          <w:sz w:val="24"/>
          <w:szCs w:val="24"/>
        </w:rPr>
      </w:pPr>
      <w:r w:rsidRPr="0026610B">
        <w:rPr>
          <w:sz w:val="24"/>
          <w:szCs w:val="24"/>
        </w:rPr>
        <w:t>2</w:t>
      </w:r>
      <w:r w:rsidR="00F615CF" w:rsidRPr="0026610B">
        <w:rPr>
          <w:sz w:val="24"/>
          <w:szCs w:val="24"/>
        </w:rPr>
        <w:t>.8.</w:t>
      </w:r>
      <w:r w:rsidR="00F615CF" w:rsidRPr="0026610B">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26610B">
        <w:rPr>
          <w:sz w:val="24"/>
          <w:szCs w:val="24"/>
        </w:rPr>
        <w:t xml:space="preserve"> и информации</w:t>
      </w:r>
      <w:r w:rsidR="00F615CF" w:rsidRPr="0026610B">
        <w:rPr>
          <w:sz w:val="24"/>
          <w:szCs w:val="24"/>
        </w:rPr>
        <w:t xml:space="preserve"> в соответствии с законодательством Российской Федерации.</w:t>
      </w:r>
    </w:p>
    <w:p w:rsidR="00F615CF" w:rsidRDefault="00532DAD" w:rsidP="00F615CF">
      <w:pPr>
        <w:tabs>
          <w:tab w:val="left" w:pos="1260"/>
        </w:tabs>
        <w:ind w:firstLine="708"/>
        <w:jc w:val="both"/>
      </w:pPr>
      <w:r w:rsidRPr="0026610B">
        <w:t>2</w:t>
      </w:r>
      <w:r w:rsidR="00F615CF" w:rsidRPr="0026610B">
        <w:t>.9.</w:t>
      </w:r>
      <w:r w:rsidR="00F615CF" w:rsidRPr="0026610B">
        <w:tab/>
      </w:r>
      <w:r w:rsidR="004D2395" w:rsidRPr="0026610B">
        <w:t>Контроль за целевым использованием средств межбюджетных трансфертов</w:t>
      </w:r>
      <w:r w:rsidR="00F615CF" w:rsidRPr="0026610B">
        <w:t xml:space="preserve"> осуществляется органами муниципального финансового контроля муниципального образования «Приморский муниципальный район».</w:t>
      </w:r>
    </w:p>
    <w:p w:rsidR="00E62209" w:rsidRPr="0026610B" w:rsidRDefault="00E62209" w:rsidP="00F615CF">
      <w:pPr>
        <w:tabs>
          <w:tab w:val="left" w:pos="1260"/>
        </w:tabs>
        <w:ind w:firstLine="708"/>
        <w:jc w:val="both"/>
      </w:pPr>
      <w:r>
        <w:t>2.10.</w:t>
      </w:r>
      <w:r>
        <w:tab/>
      </w:r>
      <w:r w:rsidRPr="00E62209">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F615CF" w:rsidRPr="0026610B" w:rsidRDefault="00F615CF" w:rsidP="00F615CF">
      <w:pPr>
        <w:pStyle w:val="2"/>
        <w:tabs>
          <w:tab w:val="clear" w:pos="1080"/>
          <w:tab w:val="left" w:pos="1260"/>
        </w:tabs>
        <w:rPr>
          <w:sz w:val="24"/>
          <w:szCs w:val="24"/>
          <w:highlight w:val="yellow"/>
        </w:rPr>
      </w:pPr>
    </w:p>
    <w:p w:rsidR="00F615CF" w:rsidRPr="0026610B" w:rsidRDefault="00882722" w:rsidP="00F615CF">
      <w:pPr>
        <w:ind w:right="27"/>
        <w:jc w:val="center"/>
        <w:rPr>
          <w:b/>
        </w:rPr>
      </w:pPr>
      <w:bookmarkStart w:id="3" w:name="п03_администр_правонар"/>
      <w:r w:rsidRPr="0026610B">
        <w:rPr>
          <w:b/>
        </w:rPr>
        <w:t>3</w:t>
      </w:r>
      <w:r w:rsidR="00F615CF" w:rsidRPr="0026610B">
        <w:rPr>
          <w:b/>
        </w:rPr>
        <w:t xml:space="preserve">. Порядок </w:t>
      </w:r>
    </w:p>
    <w:p w:rsidR="00F615CF" w:rsidRPr="0026610B" w:rsidRDefault="00F615CF" w:rsidP="00F615CF">
      <w:pPr>
        <w:ind w:right="27"/>
        <w:jc w:val="center"/>
        <w:rPr>
          <w:b/>
        </w:rPr>
      </w:pPr>
      <w:r w:rsidRPr="0026610B">
        <w:rPr>
          <w:b/>
        </w:rPr>
        <w:t>предоставления субвенций бюджетам сельских поселений</w:t>
      </w:r>
    </w:p>
    <w:p w:rsidR="00F615CF" w:rsidRPr="0026610B" w:rsidRDefault="00F615CF" w:rsidP="00F615CF">
      <w:pPr>
        <w:ind w:right="27"/>
        <w:jc w:val="center"/>
        <w:rPr>
          <w:b/>
        </w:rPr>
      </w:pPr>
      <w:r w:rsidRPr="0026610B">
        <w:rPr>
          <w:b/>
        </w:rPr>
        <w:t>на осуществление государственных полномочий в сфере</w:t>
      </w:r>
    </w:p>
    <w:p w:rsidR="00F615CF" w:rsidRPr="0026610B" w:rsidRDefault="00F615CF" w:rsidP="00F615CF">
      <w:pPr>
        <w:ind w:right="27"/>
        <w:jc w:val="center"/>
        <w:rPr>
          <w:b/>
        </w:rPr>
      </w:pPr>
      <w:r w:rsidRPr="0026610B">
        <w:rPr>
          <w:b/>
        </w:rPr>
        <w:t>административных правонарушений</w:t>
      </w:r>
    </w:p>
    <w:bookmarkEnd w:id="3"/>
    <w:p w:rsidR="00F615CF" w:rsidRPr="0026610B" w:rsidRDefault="00F615CF" w:rsidP="00F615CF">
      <w:pPr>
        <w:ind w:right="27"/>
        <w:jc w:val="both"/>
      </w:pPr>
    </w:p>
    <w:p w:rsidR="00F615CF" w:rsidRPr="0026610B" w:rsidRDefault="00882722" w:rsidP="00F615CF">
      <w:pPr>
        <w:tabs>
          <w:tab w:val="left" w:pos="1260"/>
        </w:tabs>
        <w:ind w:left="60" w:right="27" w:firstLine="649"/>
        <w:jc w:val="both"/>
      </w:pPr>
      <w:r w:rsidRPr="0026610B">
        <w:t>3</w:t>
      </w:r>
      <w:r w:rsidR="00F615CF" w:rsidRPr="0026610B">
        <w:t>.1.</w:t>
      </w:r>
      <w:r w:rsidR="00F615CF" w:rsidRPr="0026610B">
        <w:tab/>
        <w:t>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от 03 июня 2003 года № 172-22-ОЗ «Об административных правонарушениях» (далее</w:t>
      </w:r>
      <w:r w:rsidR="00E21D57" w:rsidRPr="0026610B">
        <w:t xml:space="preserve"> в настоящем Порядке</w:t>
      </w:r>
      <w:r w:rsidR="00F615CF" w:rsidRPr="0026610B">
        <w:t xml:space="preserve"> – межбюджетные трансферты).</w:t>
      </w:r>
    </w:p>
    <w:p w:rsidR="00F615CF" w:rsidRPr="0026610B" w:rsidRDefault="00882722" w:rsidP="00F615CF">
      <w:pPr>
        <w:tabs>
          <w:tab w:val="left" w:pos="1260"/>
        </w:tabs>
        <w:ind w:left="60" w:right="27" w:firstLine="649"/>
        <w:jc w:val="both"/>
      </w:pPr>
      <w:r w:rsidRPr="0026610B">
        <w:t>3</w:t>
      </w:r>
      <w:r w:rsidR="00F615CF" w:rsidRPr="0026610B">
        <w:t>.2.</w:t>
      </w:r>
      <w:r w:rsidR="00F615CF" w:rsidRPr="0026610B">
        <w:tab/>
        <w:t>Межбюджетные трансферты предоставляются за счет средств субвенции на осуществление государственных полномочий по расчету и предоставлению субвенций на осуществление государственных полномочий в сфере административных правонарушений, выделяемых на эти цели из областного бюджета районному бюджету на текущий финансовый год.</w:t>
      </w:r>
    </w:p>
    <w:p w:rsidR="00F615CF" w:rsidRPr="0026610B" w:rsidRDefault="00882722" w:rsidP="00F615CF">
      <w:pPr>
        <w:tabs>
          <w:tab w:val="left" w:pos="1260"/>
        </w:tabs>
        <w:ind w:left="60" w:right="27" w:firstLine="649"/>
        <w:jc w:val="both"/>
      </w:pPr>
      <w:r w:rsidRPr="0026610B">
        <w:t>3</w:t>
      </w:r>
      <w:r w:rsidR="00F615CF" w:rsidRPr="0026610B">
        <w:t>.3.</w:t>
      </w:r>
      <w:r w:rsidR="00F615CF" w:rsidRPr="0026610B">
        <w:tab/>
        <w:t>Получателями межбюджетных трансфертов являются органы местного самоуправления сельских поселений.</w:t>
      </w:r>
    </w:p>
    <w:p w:rsidR="00E21D57" w:rsidRPr="0026610B" w:rsidRDefault="00E21D57" w:rsidP="00F615CF">
      <w:pPr>
        <w:tabs>
          <w:tab w:val="left" w:pos="1260"/>
        </w:tabs>
        <w:ind w:left="60" w:right="27" w:firstLine="649"/>
        <w:jc w:val="both"/>
      </w:pPr>
      <w:r w:rsidRPr="0026610B">
        <w:t>3.4.</w:t>
      </w:r>
      <w:r w:rsidRPr="0026610B">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26610B" w:rsidRDefault="00882722" w:rsidP="00F615CF">
      <w:pPr>
        <w:tabs>
          <w:tab w:val="left" w:pos="1260"/>
        </w:tabs>
        <w:ind w:left="60" w:right="27" w:firstLine="649"/>
        <w:jc w:val="both"/>
      </w:pPr>
      <w:r w:rsidRPr="0026610B">
        <w:t>3</w:t>
      </w:r>
      <w:r w:rsidR="00E21D57" w:rsidRPr="0026610B">
        <w:t>.5</w:t>
      </w:r>
      <w:r w:rsidR="00F615CF" w:rsidRPr="0026610B">
        <w:t>.</w:t>
      </w:r>
      <w:r w:rsidR="00F615CF" w:rsidRPr="0026610B">
        <w:tab/>
        <w:t xml:space="preserve">Финансовое управление осуществляет перечисление средств межбюджетных трансфертов равными долями в </w:t>
      </w:r>
      <w:r w:rsidR="00E21D57" w:rsidRPr="0026610B">
        <w:t xml:space="preserve">доход </w:t>
      </w:r>
      <w:r w:rsidR="00F615CF" w:rsidRPr="0026610B">
        <w:t>бюджет</w:t>
      </w:r>
      <w:r w:rsidR="00E21D57" w:rsidRPr="0026610B">
        <w:t>ов</w:t>
      </w:r>
      <w:r w:rsidR="00F615CF" w:rsidRPr="0026610B">
        <w:t xml:space="preserve"> </w:t>
      </w:r>
      <w:r w:rsidR="00E21D57" w:rsidRPr="0026610B">
        <w:t xml:space="preserve">сельских </w:t>
      </w:r>
      <w:r w:rsidR="00F615CF" w:rsidRPr="0026610B">
        <w:t xml:space="preserve">поселений </w:t>
      </w:r>
      <w:r w:rsidR="00E21D57" w:rsidRPr="0026610B">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26610B">
        <w:t>.</w:t>
      </w:r>
    </w:p>
    <w:p w:rsidR="00F615CF" w:rsidRPr="0026610B" w:rsidRDefault="00882722" w:rsidP="00F615CF">
      <w:pPr>
        <w:tabs>
          <w:tab w:val="left" w:pos="1260"/>
        </w:tabs>
        <w:ind w:left="60" w:right="27" w:firstLine="649"/>
        <w:jc w:val="both"/>
      </w:pPr>
      <w:r w:rsidRPr="0026610B">
        <w:t>3</w:t>
      </w:r>
      <w:r w:rsidR="00F615CF" w:rsidRPr="0026610B">
        <w:t>.</w:t>
      </w:r>
      <w:r w:rsidR="00E21D57" w:rsidRPr="0026610B">
        <w:t>6</w:t>
      </w:r>
      <w:r w:rsidR="00F615CF" w:rsidRPr="0026610B">
        <w:t>.</w:t>
      </w:r>
      <w:r w:rsidR="00F615CF" w:rsidRPr="0026610B">
        <w:tab/>
        <w:t xml:space="preserve">Межбюджетные трансферты отражаются в доходах бюджетов поселений по коду доходов бюджетной классификации РФ </w:t>
      </w:r>
      <w:r w:rsidR="00F615CF" w:rsidRPr="001F63A4">
        <w:t>000 2 02 3</w:t>
      </w:r>
      <w:r w:rsidR="008549F3" w:rsidRPr="001F63A4">
        <w:t>0</w:t>
      </w:r>
      <w:r w:rsidR="00F615CF" w:rsidRPr="001F63A4">
        <w:t>024 10 0000 151 «Субвенции бюджетам сельских поселений на выполнение передаваемых полномочий субъектов Российской Федерации».</w:t>
      </w:r>
    </w:p>
    <w:p w:rsidR="00F615CF" w:rsidRPr="0026610B" w:rsidRDefault="00882722" w:rsidP="00F615CF">
      <w:pPr>
        <w:tabs>
          <w:tab w:val="left" w:pos="1260"/>
        </w:tabs>
        <w:ind w:left="60" w:right="27" w:firstLine="649"/>
        <w:jc w:val="both"/>
      </w:pPr>
      <w:r w:rsidRPr="0026610B">
        <w:t>3</w:t>
      </w:r>
      <w:r w:rsidR="00E21D57" w:rsidRPr="0026610B">
        <w:t>.7</w:t>
      </w:r>
      <w:r w:rsidR="00F615CF" w:rsidRPr="0026610B">
        <w:t>.</w:t>
      </w:r>
      <w:r w:rsidR="00F615CF" w:rsidRPr="0026610B">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w:t>
      </w:r>
      <w:r w:rsidR="00F615CF" w:rsidRPr="0026610B">
        <w:lastRenderedPageBreak/>
        <w:t>бюджете муниципального образования «Приморский муниципальный район» на 201</w:t>
      </w:r>
      <w:r w:rsidR="0026610B" w:rsidRPr="0026610B">
        <w:t>8</w:t>
      </w:r>
      <w:r w:rsidR="00F615CF" w:rsidRPr="0026610B">
        <w:t xml:space="preserve"> год и плановый период 201</w:t>
      </w:r>
      <w:r w:rsidR="0026610B" w:rsidRPr="0026610B">
        <w:t>9</w:t>
      </w:r>
      <w:r w:rsidR="00F615CF" w:rsidRPr="0026610B">
        <w:t xml:space="preserve"> и 20</w:t>
      </w:r>
      <w:r w:rsidR="0026610B" w:rsidRPr="0026610B">
        <w:t>20</w:t>
      </w:r>
      <w:r w:rsidR="00F615CF" w:rsidRPr="0026610B">
        <w:t xml:space="preserve"> годов».</w:t>
      </w:r>
    </w:p>
    <w:p w:rsidR="00F615CF" w:rsidRPr="0026610B" w:rsidRDefault="00882722" w:rsidP="00F615CF">
      <w:pPr>
        <w:tabs>
          <w:tab w:val="left" w:pos="1260"/>
        </w:tabs>
        <w:ind w:left="60" w:right="27" w:firstLine="649"/>
        <w:jc w:val="both"/>
      </w:pPr>
      <w:r w:rsidRPr="0026610B">
        <w:t>3</w:t>
      </w:r>
      <w:r w:rsidR="00E21D57" w:rsidRPr="0026610B">
        <w:t>.8</w:t>
      </w:r>
      <w:r w:rsidR="00F615CF" w:rsidRPr="0026610B">
        <w:t>.</w:t>
      </w:r>
      <w:r w:rsidR="00F615CF" w:rsidRPr="0026610B">
        <w:tab/>
        <w:t>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финансовым управлением.</w:t>
      </w:r>
    </w:p>
    <w:p w:rsidR="00F615CF" w:rsidRPr="0026610B" w:rsidRDefault="00882722" w:rsidP="00F615CF">
      <w:pPr>
        <w:tabs>
          <w:tab w:val="left" w:pos="1260"/>
        </w:tabs>
        <w:ind w:left="60" w:right="27" w:firstLine="649"/>
        <w:jc w:val="both"/>
      </w:pPr>
      <w:r w:rsidRPr="0026610B">
        <w:t>3</w:t>
      </w:r>
      <w:r w:rsidR="00E21D57" w:rsidRPr="0026610B">
        <w:t>.9</w:t>
      </w:r>
      <w:r w:rsidR="00F615CF" w:rsidRPr="0026610B">
        <w:t>.</w:t>
      </w:r>
      <w:r w:rsidR="00F615CF" w:rsidRPr="0026610B">
        <w:tab/>
        <w:t xml:space="preserve">Органы местного самоуправления </w:t>
      </w:r>
      <w:r w:rsidR="0026610B" w:rsidRPr="0026610B">
        <w:t xml:space="preserve">сельских </w:t>
      </w:r>
      <w:r w:rsidR="00F615CF" w:rsidRPr="0026610B">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26610B">
        <w:t xml:space="preserve">бюджетным </w:t>
      </w:r>
      <w:r w:rsidR="00F615CF" w:rsidRPr="0026610B">
        <w:t>законодательством Российской Федерации.</w:t>
      </w:r>
    </w:p>
    <w:p w:rsidR="00F615CF" w:rsidRDefault="00882722" w:rsidP="00F615CF">
      <w:pPr>
        <w:tabs>
          <w:tab w:val="left" w:pos="1260"/>
        </w:tabs>
        <w:ind w:left="60" w:right="27" w:firstLine="649"/>
        <w:jc w:val="both"/>
      </w:pPr>
      <w:r w:rsidRPr="0026610B">
        <w:t>3</w:t>
      </w:r>
      <w:r w:rsidR="00F615CF" w:rsidRPr="0026610B">
        <w:t>.</w:t>
      </w:r>
      <w:r w:rsidR="00E21D57" w:rsidRPr="0026610B">
        <w:t>10</w:t>
      </w:r>
      <w:r w:rsidR="00F615CF" w:rsidRPr="0026610B">
        <w:t>.</w:t>
      </w:r>
      <w:r w:rsidR="00F615CF" w:rsidRPr="0026610B">
        <w:tab/>
      </w:r>
      <w:r w:rsidR="001F1CA8" w:rsidRPr="0026610B">
        <w:t>К</w:t>
      </w:r>
      <w:r w:rsidR="00F615CF" w:rsidRPr="0026610B">
        <w:t>онтроль</w:t>
      </w:r>
      <w:r w:rsidR="001F1CA8" w:rsidRPr="0026610B">
        <w:t xml:space="preserve"> за целевым использованием средств межбюджетных трансфертов</w:t>
      </w:r>
      <w:r w:rsidR="00F615CF" w:rsidRPr="0026610B">
        <w:t xml:space="preserve"> осуществляется органами муниципального финансового контроля муниципального образования «Приморский муниципальный район».</w:t>
      </w:r>
    </w:p>
    <w:p w:rsidR="00E62209" w:rsidRPr="0026610B" w:rsidRDefault="00E62209" w:rsidP="00F615CF">
      <w:pPr>
        <w:tabs>
          <w:tab w:val="left" w:pos="1260"/>
        </w:tabs>
        <w:ind w:left="60" w:right="27" w:firstLine="649"/>
        <w:jc w:val="both"/>
      </w:pPr>
      <w:r>
        <w:t>3.11.</w:t>
      </w:r>
      <w:r>
        <w:tab/>
      </w:r>
      <w:r w:rsidRPr="00E62209">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F615CF" w:rsidRPr="001821C1" w:rsidRDefault="00F615CF" w:rsidP="00F615CF">
      <w:pPr>
        <w:pStyle w:val="2"/>
        <w:tabs>
          <w:tab w:val="clear" w:pos="1080"/>
          <w:tab w:val="left" w:pos="1260"/>
        </w:tabs>
        <w:rPr>
          <w:sz w:val="24"/>
          <w:szCs w:val="24"/>
          <w:highlight w:val="yellow"/>
        </w:rPr>
      </w:pPr>
    </w:p>
    <w:p w:rsidR="00374779" w:rsidRPr="00A560B5" w:rsidRDefault="005003D2" w:rsidP="00374779">
      <w:pPr>
        <w:jc w:val="center"/>
        <w:rPr>
          <w:b/>
        </w:rPr>
      </w:pPr>
      <w:bookmarkStart w:id="4" w:name="п04_ДПО"/>
      <w:r w:rsidRPr="00A560B5">
        <w:rPr>
          <w:b/>
        </w:rPr>
        <w:t>4</w:t>
      </w:r>
      <w:r w:rsidR="00374779" w:rsidRPr="00A560B5">
        <w:rPr>
          <w:b/>
        </w:rPr>
        <w:t>. Порядок</w:t>
      </w:r>
    </w:p>
    <w:p w:rsidR="00374779" w:rsidRPr="00A560B5" w:rsidRDefault="00374779" w:rsidP="00374779">
      <w:pPr>
        <w:jc w:val="center"/>
        <w:rPr>
          <w:b/>
        </w:rPr>
      </w:pPr>
      <w:r w:rsidRPr="00A560B5">
        <w:rPr>
          <w:b/>
        </w:rPr>
        <w:t>предоставления иных межбюджетных трансфертов</w:t>
      </w:r>
    </w:p>
    <w:p w:rsidR="00374779" w:rsidRPr="00A560B5" w:rsidRDefault="00374779" w:rsidP="00374779">
      <w:pPr>
        <w:jc w:val="center"/>
        <w:rPr>
          <w:b/>
        </w:rPr>
      </w:pPr>
      <w:r w:rsidRPr="00A560B5">
        <w:rPr>
          <w:b/>
        </w:rPr>
        <w:t>бюджетам сельских поселений на поддержку деятельности</w:t>
      </w:r>
    </w:p>
    <w:p w:rsidR="00374779" w:rsidRPr="00A560B5" w:rsidRDefault="00374779" w:rsidP="00374779">
      <w:pPr>
        <w:jc w:val="center"/>
        <w:rPr>
          <w:b/>
        </w:rPr>
      </w:pPr>
      <w:r w:rsidRPr="00A560B5">
        <w:rPr>
          <w:b/>
        </w:rPr>
        <w:t>подразделений добровольной пожарной охраны</w:t>
      </w:r>
    </w:p>
    <w:bookmarkEnd w:id="4"/>
    <w:p w:rsidR="00374779" w:rsidRPr="00A560B5" w:rsidRDefault="00374779" w:rsidP="00374779">
      <w:pPr>
        <w:ind w:left="360"/>
        <w:jc w:val="center"/>
      </w:pPr>
    </w:p>
    <w:p w:rsidR="00374779" w:rsidRDefault="005003D2" w:rsidP="0029103D">
      <w:pPr>
        <w:tabs>
          <w:tab w:val="left" w:pos="1134"/>
        </w:tabs>
        <w:ind w:firstLine="709"/>
        <w:jc w:val="both"/>
      </w:pPr>
      <w:r w:rsidRPr="00A560B5">
        <w:t>4</w:t>
      </w:r>
      <w:r w:rsidR="00374779" w:rsidRPr="00A560B5">
        <w:t>.1.</w:t>
      </w:r>
      <w:r w:rsidR="00374779" w:rsidRPr="00A560B5">
        <w:tab/>
        <w:t>Настоящий Порядок определяет условия предоставления иных межбюджетных трансфертов, выделяемых из районного бюджета бюджетам сельских поселений</w:t>
      </w:r>
      <w:r w:rsidR="00A560B5" w:rsidRPr="00A560B5">
        <w:t xml:space="preserve"> на </w:t>
      </w:r>
      <w:r w:rsidR="00A560B5">
        <w:t>поддержку деятельности подразделений добровольной</w:t>
      </w:r>
      <w:r w:rsidR="00A560B5" w:rsidRPr="00A560B5">
        <w:t xml:space="preserve"> пожарной охраны</w:t>
      </w:r>
      <w:r w:rsidR="00374779" w:rsidRPr="00A560B5">
        <w:t xml:space="preserve"> 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 противодействие терроризму и экстремизму на территории муниципального образования «Приморский муниципальный район» на 2014-2020 годы» (далее – Программа).</w:t>
      </w:r>
    </w:p>
    <w:p w:rsidR="00374779" w:rsidRPr="00A560B5" w:rsidRDefault="005003D2" w:rsidP="0029103D">
      <w:pPr>
        <w:tabs>
          <w:tab w:val="left" w:pos="1134"/>
        </w:tabs>
        <w:ind w:firstLine="709"/>
        <w:jc w:val="both"/>
      </w:pPr>
      <w:r w:rsidRPr="00A560B5">
        <w:t>4</w:t>
      </w:r>
      <w:r w:rsidR="00374779" w:rsidRPr="00A560B5">
        <w:t>.2.</w:t>
      </w:r>
      <w:r w:rsidR="00374779" w:rsidRPr="00A560B5">
        <w:tab/>
        <w:t xml:space="preserve">Межбюджетные трансферты предоставляются </w:t>
      </w:r>
      <w:r w:rsidR="00A560B5" w:rsidRPr="00A560B5">
        <w:t>с целью</w:t>
      </w:r>
      <w:r w:rsidR="00374779" w:rsidRPr="00A560B5">
        <w:t xml:space="preserve"> софинансирования расходных обязательств сельских поселений по оказанию поддержки общественным объединениям пожарной охраны</w:t>
      </w:r>
      <w:r w:rsidR="00B93349">
        <w:t xml:space="preserve"> </w:t>
      </w:r>
      <w:r w:rsidR="00374779" w:rsidRPr="00A560B5">
        <w:t xml:space="preserve">в соответствии с Федеральным законом </w:t>
      </w:r>
      <w:r w:rsidR="00B93349">
        <w:br/>
      </w:r>
      <w:r w:rsidR="00374779" w:rsidRPr="00A560B5">
        <w:t>от 06 мая 2011 года №</w:t>
      </w:r>
      <w:r w:rsidR="00B65B24">
        <w:t xml:space="preserve"> </w:t>
      </w:r>
      <w:r w:rsidR="00374779" w:rsidRPr="00A560B5">
        <w:t>100-ФЗ «О добровольной пожарной охране» и законом Архангельской области</w:t>
      </w:r>
      <w:r w:rsidR="00B93349">
        <w:t xml:space="preserve"> </w:t>
      </w:r>
      <w:r w:rsidR="00374779" w:rsidRPr="00A560B5">
        <w:t>от 30 сентября 2011 года №</w:t>
      </w:r>
      <w:r w:rsidR="00B65B24">
        <w:t xml:space="preserve"> </w:t>
      </w:r>
      <w:r w:rsidR="00374779" w:rsidRPr="00A560B5">
        <w:t>344-24-ОЗ «О государственной поддержке добровольной пожарной охраны в Архангельской области».</w:t>
      </w:r>
    </w:p>
    <w:p w:rsidR="00374779" w:rsidRPr="00A560B5" w:rsidRDefault="005003D2" w:rsidP="0029103D">
      <w:pPr>
        <w:tabs>
          <w:tab w:val="left" w:pos="993"/>
          <w:tab w:val="left" w:pos="1134"/>
        </w:tabs>
        <w:ind w:firstLine="709"/>
        <w:jc w:val="both"/>
      </w:pPr>
      <w:r w:rsidRPr="00A560B5">
        <w:t>4</w:t>
      </w:r>
      <w:r w:rsidR="00374779" w:rsidRPr="00A560B5">
        <w:t>.3.</w:t>
      </w:r>
      <w:r w:rsidR="00374779" w:rsidRPr="00A560B5">
        <w:tab/>
        <w:t>Получателями межбюджетных трансфертов являются органы местного самоуправления сельских поселений</w:t>
      </w:r>
      <w:r w:rsidR="00D32567">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A560B5">
        <w:t xml:space="preserve">. </w:t>
      </w:r>
    </w:p>
    <w:p w:rsidR="00374779" w:rsidRPr="00A560B5" w:rsidRDefault="005003D2" w:rsidP="0029103D">
      <w:pPr>
        <w:tabs>
          <w:tab w:val="left" w:pos="1134"/>
        </w:tabs>
        <w:ind w:firstLine="709"/>
        <w:jc w:val="both"/>
      </w:pPr>
      <w:r w:rsidRPr="00A560B5">
        <w:t>4</w:t>
      </w:r>
      <w:r w:rsidR="00374779" w:rsidRPr="00A560B5">
        <w:t>.4.</w:t>
      </w:r>
      <w:r w:rsidR="00374779" w:rsidRPr="00A560B5">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374779" w:rsidRPr="00A560B5" w:rsidRDefault="005003D2" w:rsidP="0029103D">
      <w:pPr>
        <w:tabs>
          <w:tab w:val="left" w:pos="1134"/>
        </w:tabs>
        <w:ind w:firstLine="709"/>
        <w:jc w:val="both"/>
      </w:pPr>
      <w:r w:rsidRPr="00A560B5">
        <w:t>4</w:t>
      </w:r>
      <w:r w:rsidR="00374779" w:rsidRPr="00A560B5">
        <w:t>.5.</w:t>
      </w:r>
      <w:r w:rsidR="00374779" w:rsidRPr="00A560B5">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w:t>
      </w:r>
      <w:r w:rsidR="00A560B5">
        <w:t xml:space="preserve"> </w:t>
      </w:r>
      <w:r w:rsidR="00A560B5">
        <w:br/>
      </w:r>
      <w:r w:rsidR="00374779" w:rsidRPr="00A560B5">
        <w:lastRenderedPageBreak/>
        <w:t>№ 40101 «Доходы, распределяемые органами Федерального казначейства между уровнями бюджетной системы Российской Федерации».</w:t>
      </w:r>
    </w:p>
    <w:p w:rsidR="00374779" w:rsidRPr="00A560B5" w:rsidRDefault="005003D2" w:rsidP="0029103D">
      <w:pPr>
        <w:tabs>
          <w:tab w:val="left" w:pos="1134"/>
        </w:tabs>
        <w:ind w:firstLine="709"/>
        <w:jc w:val="both"/>
      </w:pPr>
      <w:r w:rsidRPr="00A560B5">
        <w:t>4</w:t>
      </w:r>
      <w:r w:rsidR="00374779" w:rsidRPr="00A560B5">
        <w:t>.6.</w:t>
      </w:r>
      <w:r w:rsidR="00374779" w:rsidRPr="00A560B5">
        <w:tab/>
        <w:t>Межбюджетные трансферты отражаются в доходах бюджетов поселений по коду бюджетной классификации Российской Федерации 000 2 02 4</w:t>
      </w:r>
      <w:r w:rsidR="008549F3" w:rsidRPr="00A560B5">
        <w:t>9</w:t>
      </w:r>
      <w:r w:rsidR="00374779" w:rsidRPr="00A560B5">
        <w:t xml:space="preserve">999 10 0000 151 </w:t>
      </w:r>
      <w:r w:rsidR="00A560B5">
        <w:br/>
      </w:r>
      <w:r w:rsidR="00374779" w:rsidRPr="00A560B5">
        <w:t>«Прочие межбюджетные трансферты, передаваемые бюджетам сельских поселений».</w:t>
      </w:r>
    </w:p>
    <w:p w:rsidR="00374779" w:rsidRPr="00A560B5" w:rsidRDefault="005003D2" w:rsidP="0029103D">
      <w:pPr>
        <w:tabs>
          <w:tab w:val="left" w:pos="1134"/>
        </w:tabs>
        <w:ind w:firstLine="709"/>
        <w:jc w:val="both"/>
      </w:pPr>
      <w:r w:rsidRPr="00A560B5">
        <w:t>4</w:t>
      </w:r>
      <w:r w:rsidR="00374779" w:rsidRPr="00A560B5">
        <w:t>.7.</w:t>
      </w:r>
      <w:r w:rsidR="00374779" w:rsidRPr="00A560B5">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A560B5">
        <w:t>8</w:t>
      </w:r>
      <w:r w:rsidR="00374779" w:rsidRPr="00A560B5">
        <w:t xml:space="preserve"> год</w:t>
      </w:r>
      <w:r w:rsidR="0072173B" w:rsidRPr="00A560B5">
        <w:t xml:space="preserve"> и плановый период 201</w:t>
      </w:r>
      <w:r w:rsidR="00A560B5">
        <w:t>9</w:t>
      </w:r>
      <w:r w:rsidR="0072173B" w:rsidRPr="00A560B5">
        <w:t xml:space="preserve"> и 20</w:t>
      </w:r>
      <w:r w:rsidR="00A560B5">
        <w:t>20</w:t>
      </w:r>
      <w:r w:rsidR="0072173B" w:rsidRPr="00A560B5">
        <w:t xml:space="preserve"> годов</w:t>
      </w:r>
      <w:r w:rsidR="00374779" w:rsidRPr="00A560B5">
        <w:t>».</w:t>
      </w:r>
    </w:p>
    <w:p w:rsidR="00D32567" w:rsidRPr="00D32567" w:rsidRDefault="005003D2" w:rsidP="0029103D">
      <w:pPr>
        <w:tabs>
          <w:tab w:val="left" w:pos="1134"/>
        </w:tabs>
        <w:ind w:firstLine="709"/>
        <w:jc w:val="both"/>
      </w:pPr>
      <w:r w:rsidRPr="00D32567">
        <w:t>4</w:t>
      </w:r>
      <w:r w:rsidR="00374779" w:rsidRPr="00D32567">
        <w:t>.8.</w:t>
      </w:r>
      <w:r w:rsidR="00374779" w:rsidRPr="00D32567">
        <w:tab/>
        <w:t xml:space="preserve">Органы местного самоуправления сельских поселений направляют средства межбюджетных трансфертов </w:t>
      </w:r>
      <w:r w:rsidR="00D32567" w:rsidRPr="00D32567">
        <w:t>на финансовое обеспечение расходных обязательств по поддержке деятельности подразделений общественн</w:t>
      </w:r>
      <w:r w:rsidR="00D32567">
        <w:t>ых</w:t>
      </w:r>
      <w:r w:rsidR="00D32567" w:rsidRPr="00D32567">
        <w:t xml:space="preserve"> объединени</w:t>
      </w:r>
      <w:r w:rsidR="00D32567">
        <w:t>й</w:t>
      </w:r>
      <w:r w:rsidR="00D32567" w:rsidRPr="00D32567">
        <w:t xml:space="preserve"> пожарной охраны, осуществляющих деятельность на территории соответствующего сельского поселения,</w:t>
      </w:r>
      <w:r w:rsidR="00D32567">
        <w:t xml:space="preserve"> и (или) создаваемых</w:t>
      </w:r>
      <w:r w:rsidR="00D32567" w:rsidRPr="00D32567">
        <w:t xml:space="preserve"> </w:t>
      </w:r>
      <w:r w:rsidR="00D32567">
        <w:t xml:space="preserve">на территории соответствующего сельского поселения </w:t>
      </w:r>
      <w:r w:rsidR="00D32567" w:rsidRPr="00D32567">
        <w:t>подразделений общественных объединений пожарной охраны по следующим направлениям:</w:t>
      </w:r>
    </w:p>
    <w:p w:rsidR="00D32567" w:rsidRPr="00D32567" w:rsidRDefault="00A67A83" w:rsidP="00D32567">
      <w:pPr>
        <w:shd w:val="clear" w:color="auto" w:fill="FFFFFF"/>
        <w:tabs>
          <w:tab w:val="left" w:pos="-284"/>
          <w:tab w:val="left" w:pos="1094"/>
        </w:tabs>
        <w:ind w:right="1" w:firstLine="709"/>
        <w:jc w:val="both"/>
      </w:pPr>
      <w:r>
        <w:t>4.8.1.</w:t>
      </w:r>
      <w:r w:rsidR="00D32567" w:rsidRPr="00D32567">
        <w:tab/>
        <w:t>приобретения пожарно-технического вооружения;</w:t>
      </w:r>
    </w:p>
    <w:p w:rsidR="00D32567" w:rsidRPr="00D32567" w:rsidRDefault="00A67A83" w:rsidP="00D32567">
      <w:pPr>
        <w:shd w:val="clear" w:color="auto" w:fill="FFFFFF"/>
        <w:tabs>
          <w:tab w:val="left" w:pos="-284"/>
          <w:tab w:val="left" w:pos="1094"/>
        </w:tabs>
        <w:ind w:right="1" w:firstLine="709"/>
        <w:jc w:val="both"/>
      </w:pPr>
      <w:r>
        <w:t>4.8.</w:t>
      </w:r>
      <w:r w:rsidR="00D32567" w:rsidRPr="00D32567">
        <w:t>2</w:t>
      </w:r>
      <w:r>
        <w:t>.</w:t>
      </w:r>
      <w:r w:rsidR="00D32567" w:rsidRPr="00D32567">
        <w:tab/>
        <w:t>обеспечения работников добровольной пожарной охраны и добровольных пожарных специальной одеждой и снаряжением;</w:t>
      </w:r>
    </w:p>
    <w:p w:rsidR="00D32567" w:rsidRPr="00D32567" w:rsidRDefault="00A67A83" w:rsidP="00D32567">
      <w:pPr>
        <w:shd w:val="clear" w:color="auto" w:fill="FFFFFF"/>
        <w:tabs>
          <w:tab w:val="left" w:pos="-284"/>
          <w:tab w:val="left" w:pos="1094"/>
        </w:tabs>
        <w:ind w:right="1" w:firstLine="709"/>
        <w:jc w:val="both"/>
      </w:pPr>
      <w:r>
        <w:t>4.8.</w:t>
      </w:r>
      <w:r w:rsidR="00D32567" w:rsidRPr="00D32567">
        <w:t>3</w:t>
      </w:r>
      <w:r>
        <w:t>.</w:t>
      </w:r>
      <w:r w:rsidR="00D32567" w:rsidRPr="00D32567">
        <w:tab/>
        <w:t>материально-технического обеспечения деятельности подразделений добровольной пожарной охраны;</w:t>
      </w:r>
    </w:p>
    <w:p w:rsidR="00D32567" w:rsidRDefault="00A67A83" w:rsidP="00D32567">
      <w:pPr>
        <w:shd w:val="clear" w:color="auto" w:fill="FFFFFF"/>
        <w:tabs>
          <w:tab w:val="left" w:pos="-284"/>
          <w:tab w:val="left" w:pos="1094"/>
        </w:tabs>
        <w:ind w:right="1" w:firstLine="709"/>
        <w:jc w:val="both"/>
      </w:pPr>
      <w:r w:rsidRPr="00B93349">
        <w:t>4.8.</w:t>
      </w:r>
      <w:r w:rsidR="00D32567" w:rsidRPr="00B93349">
        <w:t>4</w:t>
      </w:r>
      <w:r w:rsidRPr="00B93349">
        <w:t>.</w:t>
      </w:r>
      <w:r w:rsidR="00D32567" w:rsidRPr="00B93349">
        <w:tab/>
        <w:t>материального стимулирования деятельности добровольных пожарных.</w:t>
      </w:r>
    </w:p>
    <w:p w:rsidR="0098478C" w:rsidRPr="0098478C" w:rsidRDefault="0098478C" w:rsidP="00D32567">
      <w:pPr>
        <w:shd w:val="clear" w:color="auto" w:fill="FFFFFF"/>
        <w:tabs>
          <w:tab w:val="left" w:pos="-284"/>
          <w:tab w:val="left" w:pos="1094"/>
        </w:tabs>
        <w:ind w:right="1" w:firstLine="709"/>
        <w:jc w:val="both"/>
      </w:pPr>
      <w:r w:rsidRPr="0098478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B93349" w:rsidRDefault="00D32567" w:rsidP="0029103D">
      <w:pPr>
        <w:tabs>
          <w:tab w:val="left" w:pos="1134"/>
        </w:tabs>
        <w:ind w:firstLine="709"/>
        <w:jc w:val="both"/>
      </w:pPr>
      <w:r w:rsidRPr="00B93349">
        <w:t>4.9.</w:t>
      </w:r>
      <w:r w:rsidRPr="00B93349">
        <w:tab/>
        <w:t xml:space="preserve">Органы местного самоуправления сельских поселений </w:t>
      </w:r>
      <w:r w:rsidR="003D7E16">
        <w:t>расходуют средства межбюджетных трансфертов с учетом</w:t>
      </w:r>
      <w:r w:rsidR="00A67A83" w:rsidRPr="00B93349">
        <w:t xml:space="preserve"> следующи</w:t>
      </w:r>
      <w:r w:rsidR="003D7E16">
        <w:t>х</w:t>
      </w:r>
      <w:r w:rsidR="00A67A83" w:rsidRPr="00B93349">
        <w:t xml:space="preserve"> особенност</w:t>
      </w:r>
      <w:r w:rsidR="003D7E16">
        <w:t>ей</w:t>
      </w:r>
      <w:r w:rsidR="00A67A83" w:rsidRPr="00B93349">
        <w:t>:</w:t>
      </w:r>
    </w:p>
    <w:p w:rsidR="00A67A83" w:rsidRPr="00B93349" w:rsidRDefault="00A67A83" w:rsidP="0029103D">
      <w:pPr>
        <w:tabs>
          <w:tab w:val="left" w:pos="1134"/>
        </w:tabs>
        <w:ind w:firstLine="709"/>
        <w:jc w:val="both"/>
      </w:pPr>
      <w:r w:rsidRPr="00B93349">
        <w:t>4.9.1.</w:t>
      </w:r>
      <w:r w:rsidRPr="00B93349">
        <w:tab/>
        <w:t xml:space="preserve">при расходовании средств по направлениям, указанным в подпунктах </w:t>
      </w:r>
      <w:r w:rsidR="00B93349">
        <w:br/>
      </w:r>
      <w:r w:rsidRPr="00B93349">
        <w:t>4.8.1.</w:t>
      </w:r>
      <w:r w:rsidR="00B93349">
        <w:t xml:space="preserve"> – </w:t>
      </w:r>
      <w:r w:rsidRPr="00B93349">
        <w:t>4.8.4.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Default="00A67A83" w:rsidP="0029103D">
      <w:pPr>
        <w:tabs>
          <w:tab w:val="left" w:pos="1134"/>
        </w:tabs>
        <w:ind w:firstLine="709"/>
        <w:jc w:val="both"/>
      </w:pPr>
      <w:r w:rsidRPr="00B93349">
        <w:t>4.9.2.</w:t>
      </w:r>
      <w:r w:rsidRPr="00B93349">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t>;</w:t>
      </w:r>
    </w:p>
    <w:p w:rsidR="00B93349" w:rsidRDefault="00B93349" w:rsidP="00742BE7">
      <w:pPr>
        <w:tabs>
          <w:tab w:val="left" w:pos="1134"/>
        </w:tabs>
        <w:ind w:firstLine="709"/>
        <w:jc w:val="both"/>
      </w:pPr>
      <w:r>
        <w:t>4.9.3.</w:t>
      </w:r>
      <w:r>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t xml:space="preserve">утвержденной постановлением администрации муниципального образования «Приморский муниципальный район» </w:t>
      </w:r>
      <w:r w:rsidR="00742BE7">
        <w:br/>
        <w:t>от 30 октября 2017 года № 800</w:t>
      </w:r>
      <w:r w:rsidR="00EA6334">
        <w:t xml:space="preserve"> (далее в настоящем Порядке – методика)</w:t>
      </w:r>
      <w:r w:rsidR="00742BE7">
        <w:t xml:space="preserve">, объем межбюджетных трансфертов </w:t>
      </w:r>
      <w:r w:rsidR="00742BE7" w:rsidRPr="00742BE7">
        <w:t>на софинансирование поддержки деятельности создаваемых подразделений добровольной пожарной охраны</w:t>
      </w:r>
      <w:r w:rsidR="00742BE7">
        <w:t xml:space="preserve"> подлежит восстановлению в районный бюджет</w:t>
      </w:r>
      <w:r w:rsidR="00742BE7" w:rsidRPr="00742BE7">
        <w:t xml:space="preserve"> </w:t>
      </w:r>
      <w:r w:rsidR="00742BE7">
        <w:t xml:space="preserve">в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t>охраны</w:t>
      </w:r>
      <w:r w:rsidR="00742BE7">
        <w:t xml:space="preserve"> при формировании проекта районного бюджета на текущий </w:t>
      </w:r>
      <w:r w:rsidR="00742BE7">
        <w:lastRenderedPageBreak/>
        <w:t xml:space="preserve">финансовый год. Размер </w:t>
      </w:r>
      <w:r w:rsidR="00EA6334">
        <w:t>средств, подлежащих перечислению в районный бюджет в соответствии с настоящим подпунктом, определяется по следующей формуле:</w:t>
      </w:r>
    </w:p>
    <w:p w:rsidR="00EA6334" w:rsidRPr="00EA6334" w:rsidRDefault="00F829DE" w:rsidP="00EA6334">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EA6334">
        <w:rPr>
          <w:szCs w:val="28"/>
        </w:rPr>
        <w:t xml:space="preserve"> , где</w:t>
      </w:r>
    </w:p>
    <w:p w:rsidR="00EA6334" w:rsidRDefault="00F829DE" w:rsidP="00EA6334">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EA6334">
        <w:t xml:space="preserve"> – </w:t>
      </w:r>
      <w:r w:rsidR="00EA6334">
        <w:t>размер средств, подлежащих перечислению в районный бюджет из бюджета</w:t>
      </w:r>
      <w:r w:rsidR="00EA6334" w:rsidRPr="00EA6334">
        <w:t xml:space="preserve"> </w:t>
      </w:r>
      <w:r w:rsidR="00EA6334">
        <w:br/>
      </w:r>
      <w:r w:rsidR="00EA6334" w:rsidRPr="00EA6334">
        <w:t>i-</w:t>
      </w:r>
      <w:proofErr w:type="spellStart"/>
      <w:r w:rsidR="00EA6334" w:rsidRPr="00EA6334">
        <w:t>го</w:t>
      </w:r>
      <w:proofErr w:type="spellEnd"/>
      <w:r w:rsidR="00EA6334" w:rsidRPr="00EA6334">
        <w:t xml:space="preserve"> сельского поселения</w:t>
      </w:r>
      <w:r w:rsidR="00EA6334">
        <w:t>, тыс. рублей;</w:t>
      </w:r>
    </w:p>
    <w:p w:rsidR="00EA6334" w:rsidRDefault="00F829DE" w:rsidP="00EA6334">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EA6334">
        <w:t xml:space="preserve"> – норматив на софинансирование деятельности подразделений добровольной пож</w:t>
      </w:r>
      <w:r w:rsidR="00EA6334">
        <w:t>арной охраны, примененный при расчете и распределении межбюджетных трансфертов на текущий финансовый год в соответствии с методикой, тыс. рублей</w:t>
      </w:r>
      <w:r w:rsidR="003D7E16">
        <w:t xml:space="preserve"> (в 2018 году данный норматив составляет 5,0 тыс. рублей)</w:t>
      </w:r>
      <w:r w:rsidR="00EA6334">
        <w:t>;</w:t>
      </w:r>
    </w:p>
    <w:p w:rsidR="00EA6334" w:rsidRPr="00EA6334" w:rsidRDefault="00F829DE" w:rsidP="00EA6334">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EA6334">
        <w:t xml:space="preserve"> – </w:t>
      </w:r>
      <w:r w:rsidR="00EA6334">
        <w:t>количество</w:t>
      </w:r>
      <w:r w:rsidR="003D7E16">
        <w:t xml:space="preserve"> подразделений </w:t>
      </w:r>
      <w:r w:rsidR="00EA6334">
        <w:t>добровольной пожарной охраны</w:t>
      </w:r>
      <w:r w:rsidR="003D7E16">
        <w:t>,</w:t>
      </w:r>
      <w:r w:rsidR="00EA6334" w:rsidRPr="00EA6334">
        <w:t xml:space="preserve"> </w:t>
      </w:r>
      <w:r w:rsidR="00EA6334">
        <w:t>сведения о котор</w:t>
      </w:r>
      <w:r w:rsidR="003D7E16">
        <w:t>ых</w:t>
      </w:r>
      <w:r w:rsidR="00EA6334">
        <w:t xml:space="preserve"> </w:t>
      </w:r>
      <w:r w:rsidR="003D7E16">
        <w:t xml:space="preserve">в соответствии с методикой </w:t>
      </w:r>
      <w:r w:rsidR="00EA6334">
        <w:t xml:space="preserve">были включены в состав информации о подразделениях добровольной пожарной </w:t>
      </w:r>
      <w:r w:rsidR="003D7E16">
        <w:t>охраны</w:t>
      </w:r>
      <w:r w:rsidR="00EA6334">
        <w:t xml:space="preserve"> при формировании проекта районного бюджета на текущий финансовый год </w:t>
      </w:r>
      <w:r w:rsidR="003D7E16">
        <w:t xml:space="preserve">как планируемые к созданию на территории </w:t>
      </w:r>
      <w:r w:rsidR="003D7E16">
        <w:br/>
      </w:r>
      <w:r w:rsidR="003D7E16" w:rsidRPr="003D7E16">
        <w:t>i-</w:t>
      </w:r>
      <w:proofErr w:type="spellStart"/>
      <w:r w:rsidR="003D7E16" w:rsidRPr="003D7E16">
        <w:t>го</w:t>
      </w:r>
      <w:proofErr w:type="spellEnd"/>
      <w:r w:rsidR="003D7E16" w:rsidRPr="003D7E16">
        <w:t xml:space="preserve"> сельского поселения </w:t>
      </w:r>
      <w:r w:rsidR="003D7E16">
        <w:t>в текущем финансовом году, но которые фактически не были созданы в текущем финансовом году.</w:t>
      </w:r>
    </w:p>
    <w:p w:rsidR="00A67A83" w:rsidRDefault="00A67A83" w:rsidP="0029103D">
      <w:pPr>
        <w:tabs>
          <w:tab w:val="left" w:pos="1134"/>
        </w:tabs>
        <w:ind w:firstLine="709"/>
        <w:jc w:val="both"/>
      </w:pPr>
      <w:r w:rsidRPr="00B93349">
        <w:t>В слу</w:t>
      </w:r>
      <w:r w:rsidR="00B93349" w:rsidRPr="00B93349">
        <w:t>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p>
    <w:p w:rsidR="00374779" w:rsidRPr="003D7E16" w:rsidRDefault="005003D2" w:rsidP="0029103D">
      <w:pPr>
        <w:tabs>
          <w:tab w:val="left" w:pos="1276"/>
        </w:tabs>
        <w:ind w:firstLine="709"/>
        <w:jc w:val="both"/>
      </w:pPr>
      <w:r w:rsidRPr="003D7E16">
        <w:t>4</w:t>
      </w:r>
      <w:r w:rsidR="00374779" w:rsidRPr="003D7E16">
        <w:t>.10.</w:t>
      </w:r>
      <w:r w:rsidR="00374779" w:rsidRPr="003D7E16">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374779" w:rsidRPr="003D7E16" w:rsidRDefault="005003D2" w:rsidP="0029103D">
      <w:pPr>
        <w:tabs>
          <w:tab w:val="left" w:pos="1276"/>
        </w:tabs>
        <w:ind w:firstLine="709"/>
        <w:jc w:val="both"/>
      </w:pPr>
      <w:r w:rsidRPr="003D7E16">
        <w:t>4</w:t>
      </w:r>
      <w:r w:rsidR="00374779" w:rsidRPr="003D7E16">
        <w:t>.11.</w:t>
      </w:r>
      <w:r w:rsidR="00374779" w:rsidRPr="003D7E16">
        <w:tab/>
        <w:t>На органы местного самоуправления сельских поселений возлагается ответственность за нецелевое использование средств межбюджетных трансфертов</w:t>
      </w:r>
      <w:r w:rsidR="003D7E16">
        <w:t xml:space="preserve">, а также за достоверность и полноту сведений, представляемых в соответствии с настоящим Порядком и соглашениями (договорами), </w:t>
      </w:r>
      <w:r w:rsidR="003F2020">
        <w:t xml:space="preserve">заключаемыми в соответствии с </w:t>
      </w:r>
      <w:r w:rsidR="003D7E16">
        <w:t>по</w:t>
      </w:r>
      <w:r w:rsidR="003F2020">
        <w:t>д</w:t>
      </w:r>
      <w:r w:rsidR="003D7E16">
        <w:t>пунктом 4.4. настоящего Порядка</w:t>
      </w:r>
      <w:r w:rsidR="00374779" w:rsidRPr="003D7E16">
        <w:t>.</w:t>
      </w:r>
    </w:p>
    <w:p w:rsidR="00374779" w:rsidRDefault="005003D2" w:rsidP="0029103D">
      <w:pPr>
        <w:tabs>
          <w:tab w:val="left" w:pos="1134"/>
          <w:tab w:val="left" w:pos="1260"/>
        </w:tabs>
        <w:ind w:firstLine="708"/>
        <w:jc w:val="both"/>
      </w:pPr>
      <w:r w:rsidRPr="0041035C">
        <w:t>4</w:t>
      </w:r>
      <w:r w:rsidR="00374779" w:rsidRPr="0041035C">
        <w:t>.12.</w:t>
      </w:r>
      <w:r w:rsidR="00374779" w:rsidRPr="0041035C">
        <w:tab/>
        <w:t>Контроль за целевым использованием межбюджетных трансфертов осуществляют органы местного самоуправления поселений</w:t>
      </w:r>
      <w:r w:rsidR="00E62209">
        <w:t>, являющиеся получателями межбюджетных трансфертов</w:t>
      </w:r>
      <w:r w:rsidR="00374779" w:rsidRPr="0041035C">
        <w:t>, администрация</w:t>
      </w:r>
      <w:r w:rsidR="00F44567" w:rsidRPr="0041035C">
        <w:t>,</w:t>
      </w:r>
      <w:r w:rsidR="00374779" w:rsidRPr="0041035C">
        <w:t xml:space="preserve"> орган</w:t>
      </w:r>
      <w:r w:rsidR="00F44567" w:rsidRPr="0041035C">
        <w:t>ы</w:t>
      </w:r>
      <w:r w:rsidR="00374779" w:rsidRPr="0041035C">
        <w:t xml:space="preserve"> муниципального финансового контроля муниципального образования «Приморский муниципальный район».</w:t>
      </w:r>
    </w:p>
    <w:p w:rsidR="00E62209" w:rsidRPr="0041035C" w:rsidRDefault="00E62209" w:rsidP="0029103D">
      <w:pPr>
        <w:tabs>
          <w:tab w:val="left" w:pos="1134"/>
          <w:tab w:val="left" w:pos="1260"/>
        </w:tabs>
        <w:ind w:firstLine="708"/>
        <w:jc w:val="both"/>
      </w:pPr>
      <w:r>
        <w:t>4.13.</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41035C" w:rsidRDefault="00374779" w:rsidP="00374779">
      <w:pPr>
        <w:tabs>
          <w:tab w:val="left" w:pos="1560"/>
        </w:tabs>
        <w:jc w:val="both"/>
        <w:rPr>
          <w:highlight w:val="yellow"/>
        </w:rPr>
      </w:pPr>
    </w:p>
    <w:p w:rsidR="0072173B" w:rsidRPr="0098478C" w:rsidRDefault="005003D2" w:rsidP="0072173B">
      <w:pPr>
        <w:autoSpaceDE w:val="0"/>
        <w:autoSpaceDN w:val="0"/>
        <w:adjustRightInd w:val="0"/>
        <w:jc w:val="center"/>
        <w:outlineLvl w:val="1"/>
        <w:rPr>
          <w:b/>
        </w:rPr>
      </w:pPr>
      <w:bookmarkStart w:id="5" w:name="п05_МТО"/>
      <w:r w:rsidRPr="0098478C">
        <w:rPr>
          <w:b/>
        </w:rPr>
        <w:t>5</w:t>
      </w:r>
      <w:r w:rsidR="0072173B" w:rsidRPr="0098478C">
        <w:rPr>
          <w:b/>
        </w:rPr>
        <w:t>. Порядок</w:t>
      </w:r>
    </w:p>
    <w:p w:rsidR="0072173B" w:rsidRPr="0098478C" w:rsidRDefault="0072173B" w:rsidP="0072173B">
      <w:pPr>
        <w:autoSpaceDE w:val="0"/>
        <w:autoSpaceDN w:val="0"/>
        <w:adjustRightInd w:val="0"/>
        <w:jc w:val="center"/>
        <w:outlineLvl w:val="1"/>
        <w:rPr>
          <w:b/>
        </w:rPr>
      </w:pPr>
      <w:r w:rsidRPr="0098478C">
        <w:rPr>
          <w:b/>
        </w:rPr>
        <w:t>предоставления иных межбюджетных трансфертов</w:t>
      </w:r>
    </w:p>
    <w:p w:rsidR="0072173B" w:rsidRPr="0098478C" w:rsidRDefault="0072173B" w:rsidP="0072173B">
      <w:pPr>
        <w:autoSpaceDE w:val="0"/>
        <w:autoSpaceDN w:val="0"/>
        <w:adjustRightInd w:val="0"/>
        <w:jc w:val="center"/>
        <w:outlineLvl w:val="1"/>
        <w:rPr>
          <w:b/>
        </w:rPr>
      </w:pPr>
      <w:r w:rsidRPr="0098478C">
        <w:rPr>
          <w:b/>
        </w:rPr>
        <w:t>бюджетам сельских поселений на осуществление части полномочий</w:t>
      </w:r>
    </w:p>
    <w:p w:rsidR="0072173B" w:rsidRPr="0098478C" w:rsidRDefault="0072173B" w:rsidP="0072173B">
      <w:pPr>
        <w:autoSpaceDE w:val="0"/>
        <w:autoSpaceDN w:val="0"/>
        <w:adjustRightInd w:val="0"/>
        <w:jc w:val="center"/>
        <w:outlineLvl w:val="1"/>
        <w:rPr>
          <w:b/>
        </w:rPr>
      </w:pPr>
      <w:r w:rsidRPr="0098478C">
        <w:rPr>
          <w:b/>
        </w:rPr>
        <w:t>по решению вопросов местного значения в соответствии</w:t>
      </w:r>
    </w:p>
    <w:p w:rsidR="0072173B" w:rsidRPr="0098478C" w:rsidRDefault="0072173B" w:rsidP="0072173B">
      <w:pPr>
        <w:autoSpaceDE w:val="0"/>
        <w:autoSpaceDN w:val="0"/>
        <w:adjustRightInd w:val="0"/>
        <w:jc w:val="center"/>
        <w:outlineLvl w:val="1"/>
        <w:rPr>
          <w:b/>
        </w:rPr>
      </w:pPr>
      <w:r w:rsidRPr="0098478C">
        <w:rPr>
          <w:b/>
        </w:rPr>
        <w:t>с заключенными соглашениями в целях материально-технического</w:t>
      </w:r>
    </w:p>
    <w:p w:rsidR="0072173B" w:rsidRPr="0098478C" w:rsidRDefault="0072173B" w:rsidP="0072173B">
      <w:pPr>
        <w:autoSpaceDE w:val="0"/>
        <w:autoSpaceDN w:val="0"/>
        <w:adjustRightInd w:val="0"/>
        <w:jc w:val="center"/>
        <w:outlineLvl w:val="1"/>
        <w:rPr>
          <w:b/>
        </w:rPr>
      </w:pPr>
      <w:r w:rsidRPr="0098478C">
        <w:rPr>
          <w:b/>
        </w:rPr>
        <w:t xml:space="preserve">и организационного обеспечения </w:t>
      </w:r>
      <w:bookmarkEnd w:id="5"/>
    </w:p>
    <w:p w:rsidR="0072173B" w:rsidRPr="0098478C" w:rsidRDefault="0072173B" w:rsidP="0072173B">
      <w:pPr>
        <w:autoSpaceDE w:val="0"/>
        <w:autoSpaceDN w:val="0"/>
        <w:adjustRightInd w:val="0"/>
        <w:jc w:val="center"/>
        <w:outlineLvl w:val="1"/>
        <w:rPr>
          <w:b/>
        </w:rPr>
      </w:pPr>
    </w:p>
    <w:p w:rsidR="0072173B" w:rsidRPr="0098478C" w:rsidRDefault="005003D2" w:rsidP="0072173B">
      <w:pPr>
        <w:autoSpaceDE w:val="0"/>
        <w:autoSpaceDN w:val="0"/>
        <w:adjustRightInd w:val="0"/>
        <w:ind w:firstLine="709"/>
        <w:jc w:val="both"/>
        <w:outlineLvl w:val="1"/>
      </w:pPr>
      <w:r w:rsidRPr="0098478C">
        <w:t>5</w:t>
      </w:r>
      <w:r w:rsidR="0072173B" w:rsidRPr="0098478C">
        <w:t>.1.</w:t>
      </w:r>
      <w:r w:rsidR="0072173B" w:rsidRPr="0098478C">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98478C">
        <w:rPr>
          <w:b/>
        </w:rPr>
        <w:t xml:space="preserve"> </w:t>
      </w:r>
      <w:r w:rsidR="0072173B" w:rsidRPr="0098478C">
        <w:t xml:space="preserve">(далее </w:t>
      </w:r>
      <w:r w:rsidR="0098478C">
        <w:t xml:space="preserve">в настоящем Порядке </w:t>
      </w:r>
      <w:r w:rsidR="0072173B" w:rsidRPr="0098478C">
        <w:t>– межбюджетные трансферты).</w:t>
      </w:r>
    </w:p>
    <w:p w:rsidR="0072173B" w:rsidRPr="0098478C" w:rsidRDefault="005003D2" w:rsidP="0072173B">
      <w:pPr>
        <w:autoSpaceDE w:val="0"/>
        <w:autoSpaceDN w:val="0"/>
        <w:adjustRightInd w:val="0"/>
        <w:ind w:firstLine="709"/>
        <w:jc w:val="both"/>
        <w:outlineLvl w:val="1"/>
      </w:pPr>
      <w:r w:rsidRPr="0098478C">
        <w:t>5</w:t>
      </w:r>
      <w:r w:rsidR="0072173B" w:rsidRPr="0098478C">
        <w:t>.2.</w:t>
      </w:r>
      <w:r w:rsidR="0072173B" w:rsidRPr="0098478C">
        <w:tab/>
        <w:t xml:space="preserve">Межбюджетные трансферты выделяются бюджетам сельских поселений в целях финансового обеспечения расходных обязательств по материально-техническому, </w:t>
      </w:r>
      <w:r w:rsidR="0072173B" w:rsidRPr="0098478C">
        <w:lastRenderedPageBreak/>
        <w:t>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соответствии с заключенными соглашениями. по:</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осуществлению муниципального жилищного контроля (в части внеплановых проверок), а также иных полномочий органов местного самоуправления в соответствии с жилищным законодательством;</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участию в организации деятельности по сбору (в том числе раздельному сбору) и транспортированию твердых коммунальных отходов;</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организации ритуальных услуг и содержанию мест захоронения;</w:t>
      </w:r>
    </w:p>
    <w:p w:rsidR="0072173B" w:rsidRPr="0098478C" w:rsidRDefault="0072173B" w:rsidP="0072173B">
      <w:pPr>
        <w:tabs>
          <w:tab w:val="left" w:pos="993"/>
        </w:tabs>
        <w:autoSpaceDE w:val="0"/>
        <w:autoSpaceDN w:val="0"/>
        <w:adjustRightInd w:val="0"/>
        <w:ind w:firstLine="709"/>
        <w:jc w:val="both"/>
        <w:outlineLvl w:val="1"/>
      </w:pPr>
      <w:r w:rsidRPr="0098478C">
        <w:t>-</w:t>
      </w:r>
      <w:r w:rsidRPr="0098478C">
        <w:tab/>
        <w:t>предоставлению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2173B" w:rsidRDefault="0072173B" w:rsidP="0072173B">
      <w:pPr>
        <w:tabs>
          <w:tab w:val="left" w:pos="993"/>
        </w:tabs>
        <w:autoSpaceDE w:val="0"/>
        <w:autoSpaceDN w:val="0"/>
        <w:adjustRightInd w:val="0"/>
        <w:ind w:firstLine="709"/>
        <w:jc w:val="both"/>
        <w:outlineLvl w:val="1"/>
      </w:pPr>
      <w:r w:rsidRPr="0098478C">
        <w:t>-</w:t>
      </w:r>
      <w:r w:rsidRPr="0098478C">
        <w:tab/>
        <w:t>до 1 января 2017 года предоставлению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8478C" w:rsidRPr="0098478C" w:rsidRDefault="0098478C" w:rsidP="0072173B">
      <w:pPr>
        <w:tabs>
          <w:tab w:val="left" w:pos="993"/>
        </w:tabs>
        <w:autoSpaceDE w:val="0"/>
        <w:autoSpaceDN w:val="0"/>
        <w:adjustRightInd w:val="0"/>
        <w:ind w:firstLine="709"/>
        <w:jc w:val="both"/>
        <w:outlineLvl w:val="1"/>
      </w:pPr>
      <w:r w:rsidRPr="0098478C">
        <w:t>5.3.</w:t>
      </w:r>
      <w:r w:rsidRPr="0098478C">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2018 год и плановый период 2019 и 2020 годов, составляет 1 264,7 тыс. рублей.</w:t>
      </w:r>
    </w:p>
    <w:p w:rsidR="0072173B" w:rsidRPr="0098478C" w:rsidRDefault="005003D2" w:rsidP="0072173B">
      <w:pPr>
        <w:autoSpaceDE w:val="0"/>
        <w:autoSpaceDN w:val="0"/>
        <w:adjustRightInd w:val="0"/>
        <w:ind w:firstLine="709"/>
        <w:jc w:val="both"/>
        <w:outlineLvl w:val="1"/>
      </w:pPr>
      <w:r w:rsidRPr="0098478C">
        <w:t>5</w:t>
      </w:r>
      <w:r w:rsidR="0072173B" w:rsidRPr="0098478C">
        <w:t>.</w:t>
      </w:r>
      <w:r w:rsidR="0098478C">
        <w:t>4</w:t>
      </w:r>
      <w:r w:rsidR="0072173B" w:rsidRPr="0098478C">
        <w:t>.</w:t>
      </w:r>
      <w:r w:rsidR="0072173B" w:rsidRPr="0098478C">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98478C" w:rsidRDefault="005003D2" w:rsidP="0072173B">
      <w:pPr>
        <w:tabs>
          <w:tab w:val="left" w:pos="1260"/>
        </w:tabs>
        <w:autoSpaceDE w:val="0"/>
        <w:autoSpaceDN w:val="0"/>
        <w:adjustRightInd w:val="0"/>
        <w:ind w:right="-6" w:firstLine="720"/>
        <w:jc w:val="both"/>
      </w:pPr>
      <w:r w:rsidRPr="0098478C">
        <w:t>5</w:t>
      </w:r>
      <w:r w:rsidR="0098478C">
        <w:t>.5</w:t>
      </w:r>
      <w:r w:rsidR="0072173B" w:rsidRPr="0098478C">
        <w:t>.</w:t>
      </w:r>
      <w:r w:rsidR="0072173B" w:rsidRPr="0098478C">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t xml:space="preserve"> в настоящем Порядке</w:t>
      </w:r>
      <w:r w:rsidR="0072173B" w:rsidRPr="0098478C">
        <w:t xml:space="preserve"> – управление по инфраструктурному развитию).</w:t>
      </w:r>
    </w:p>
    <w:p w:rsidR="0072173B" w:rsidRPr="0098478C" w:rsidRDefault="0072173B" w:rsidP="0072173B">
      <w:pPr>
        <w:tabs>
          <w:tab w:val="left" w:pos="1260"/>
        </w:tabs>
        <w:autoSpaceDE w:val="0"/>
        <w:autoSpaceDN w:val="0"/>
        <w:adjustRightInd w:val="0"/>
        <w:ind w:right="-6" w:firstLine="720"/>
        <w:jc w:val="both"/>
      </w:pPr>
      <w:r w:rsidRPr="0098478C">
        <w:t>Управлением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98478C">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98478C">
        <w:t>.</w:t>
      </w:r>
    </w:p>
    <w:p w:rsidR="0072173B" w:rsidRPr="0098478C" w:rsidRDefault="005003D2" w:rsidP="0072173B">
      <w:pPr>
        <w:tabs>
          <w:tab w:val="left" w:pos="1260"/>
        </w:tabs>
        <w:autoSpaceDE w:val="0"/>
        <w:autoSpaceDN w:val="0"/>
        <w:adjustRightInd w:val="0"/>
        <w:ind w:right="-6" w:firstLine="720"/>
        <w:jc w:val="both"/>
      </w:pPr>
      <w:r w:rsidRPr="0098478C">
        <w:t>5</w:t>
      </w:r>
      <w:r w:rsidR="0098478C" w:rsidRPr="0098478C">
        <w:t>.6</w:t>
      </w:r>
      <w:r w:rsidR="0072173B" w:rsidRPr="0098478C">
        <w:t>.</w:t>
      </w:r>
      <w:r w:rsidR="0072173B" w:rsidRPr="0098478C">
        <w:tab/>
        <w:t xml:space="preserve">Межбюджетные трансферты перечисляются управлением по инфраструктурному развитию с лицевого счета, открытого в Управлении Федерального </w:t>
      </w:r>
      <w:r w:rsidR="0072173B" w:rsidRPr="0098478C">
        <w:lastRenderedPageBreak/>
        <w:t>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№40101 «Доходы, распределяемые органами Федерального казначейства между уровнями бюджетной системы Российской Федерации».</w:t>
      </w:r>
    </w:p>
    <w:p w:rsidR="0072173B" w:rsidRPr="0098478C" w:rsidRDefault="0072173B" w:rsidP="0072173B">
      <w:pPr>
        <w:tabs>
          <w:tab w:val="left" w:pos="1260"/>
        </w:tabs>
        <w:autoSpaceDE w:val="0"/>
        <w:autoSpaceDN w:val="0"/>
        <w:adjustRightInd w:val="0"/>
        <w:ind w:firstLine="709"/>
        <w:jc w:val="both"/>
      </w:pPr>
      <w:r w:rsidRPr="0098478C">
        <w:t>Межбюджетные трансферты отражаются в доходах бюджетов поселений по коду бюджетной классификации Российской Федерации 000 2 02 4</w:t>
      </w:r>
      <w:r w:rsidR="008549F3" w:rsidRPr="0098478C">
        <w:t>0</w:t>
      </w:r>
      <w:r w:rsidRPr="0098478C">
        <w:t>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98478C" w:rsidRDefault="005003D2" w:rsidP="0072173B">
      <w:pPr>
        <w:tabs>
          <w:tab w:val="left" w:pos="1260"/>
        </w:tabs>
        <w:autoSpaceDE w:val="0"/>
        <w:autoSpaceDN w:val="0"/>
        <w:adjustRightInd w:val="0"/>
        <w:ind w:firstLine="709"/>
        <w:jc w:val="both"/>
      </w:pPr>
      <w:r w:rsidRPr="0098478C">
        <w:t>5</w:t>
      </w:r>
      <w:r w:rsidR="0098478C" w:rsidRPr="0098478C">
        <w:t>.7</w:t>
      </w:r>
      <w:r w:rsidR="0072173B" w:rsidRPr="0098478C">
        <w:t>.</w:t>
      </w:r>
      <w:r w:rsidR="0072173B" w:rsidRPr="0098478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98478C" w:rsidRPr="0098478C">
        <w:t>8</w:t>
      </w:r>
      <w:r w:rsidR="0072173B" w:rsidRPr="0098478C">
        <w:t xml:space="preserve"> год и плановый период 201</w:t>
      </w:r>
      <w:r w:rsidR="0098478C" w:rsidRPr="0098478C">
        <w:t>9</w:t>
      </w:r>
      <w:r w:rsidR="0072173B" w:rsidRPr="0098478C">
        <w:t xml:space="preserve"> и 20</w:t>
      </w:r>
      <w:r w:rsidR="0098478C" w:rsidRPr="0098478C">
        <w:t>20</w:t>
      </w:r>
      <w:r w:rsidR="0072173B" w:rsidRPr="0098478C">
        <w:t xml:space="preserve"> годов».</w:t>
      </w:r>
    </w:p>
    <w:p w:rsidR="0072173B" w:rsidRPr="0098478C" w:rsidRDefault="005003D2" w:rsidP="0072173B">
      <w:pPr>
        <w:tabs>
          <w:tab w:val="left" w:pos="1260"/>
        </w:tabs>
        <w:autoSpaceDE w:val="0"/>
        <w:autoSpaceDN w:val="0"/>
        <w:adjustRightInd w:val="0"/>
        <w:ind w:firstLine="709"/>
        <w:jc w:val="both"/>
      </w:pPr>
      <w:r w:rsidRPr="0098478C">
        <w:t>5</w:t>
      </w:r>
      <w:r w:rsidR="0072173B" w:rsidRPr="0098478C">
        <w:t>.</w:t>
      </w:r>
      <w:r w:rsidR="0098478C" w:rsidRPr="0098478C">
        <w:t>8</w:t>
      </w:r>
      <w:r w:rsidR="0072173B" w:rsidRPr="0098478C">
        <w:t>.</w:t>
      </w:r>
      <w:r w:rsidR="0072173B" w:rsidRPr="0098478C">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98478C" w:rsidRDefault="005003D2" w:rsidP="0072173B">
      <w:pPr>
        <w:tabs>
          <w:tab w:val="left" w:pos="1260"/>
        </w:tabs>
        <w:autoSpaceDE w:val="0"/>
        <w:autoSpaceDN w:val="0"/>
        <w:adjustRightInd w:val="0"/>
        <w:ind w:firstLine="709"/>
        <w:jc w:val="both"/>
      </w:pPr>
      <w:r w:rsidRPr="0098478C">
        <w:t>5</w:t>
      </w:r>
      <w:r w:rsidR="0098478C">
        <w:t>.9</w:t>
      </w:r>
      <w:r w:rsidR="0072173B" w:rsidRPr="0098478C">
        <w:t>.</w:t>
      </w:r>
      <w:r w:rsidR="0072173B" w:rsidRPr="0098478C">
        <w:tab/>
        <w:t>Органы местного самоуправления сельских</w:t>
      </w:r>
      <w:r w:rsidR="00A57E56" w:rsidRPr="0098478C">
        <w:t xml:space="preserve"> поселений</w:t>
      </w:r>
      <w:r w:rsidR="0072173B" w:rsidRPr="0098478C">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98478C" w:rsidRDefault="005003D2" w:rsidP="0072173B">
      <w:pPr>
        <w:tabs>
          <w:tab w:val="left" w:pos="1260"/>
        </w:tabs>
        <w:autoSpaceDE w:val="0"/>
        <w:autoSpaceDN w:val="0"/>
        <w:adjustRightInd w:val="0"/>
        <w:ind w:firstLine="709"/>
        <w:jc w:val="both"/>
      </w:pPr>
      <w:r w:rsidRPr="0098478C">
        <w:t>5</w:t>
      </w:r>
      <w:r w:rsidR="0098478C">
        <w:t>.10</w:t>
      </w:r>
      <w:r w:rsidR="0072173B" w:rsidRPr="0098478C">
        <w:t>.</w:t>
      </w:r>
      <w:r w:rsidR="0072173B" w:rsidRPr="0098478C">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98478C">
        <w:t xml:space="preserve">бюджетным </w:t>
      </w:r>
      <w:r w:rsidR="0072173B" w:rsidRPr="0098478C">
        <w:t>законодательством Российской Федерации.</w:t>
      </w:r>
    </w:p>
    <w:p w:rsidR="00374779" w:rsidRDefault="005003D2" w:rsidP="0072173B">
      <w:pPr>
        <w:tabs>
          <w:tab w:val="left" w:pos="1260"/>
        </w:tabs>
        <w:autoSpaceDE w:val="0"/>
        <w:autoSpaceDN w:val="0"/>
        <w:adjustRightInd w:val="0"/>
        <w:ind w:firstLine="709"/>
        <w:jc w:val="both"/>
      </w:pPr>
      <w:r w:rsidRPr="0098478C">
        <w:t>5</w:t>
      </w:r>
      <w:r w:rsidR="0072173B" w:rsidRPr="0098478C">
        <w:t>.1</w:t>
      </w:r>
      <w:r w:rsidR="0098478C" w:rsidRPr="0098478C">
        <w:t>1</w:t>
      </w:r>
      <w:r w:rsidR="0072173B" w:rsidRPr="0098478C">
        <w:t>.</w:t>
      </w:r>
      <w:r w:rsidR="0072173B" w:rsidRPr="0098478C">
        <w:tab/>
      </w:r>
      <w:r w:rsidR="0098478C" w:rsidRPr="0098478C">
        <w:t xml:space="preserve">Контроль за целевым использованием межбюджетных трансфертов осуществляют органы местного самоуправления </w:t>
      </w:r>
      <w:r w:rsidR="009A59FE">
        <w:t xml:space="preserve">сельских </w:t>
      </w:r>
      <w:r w:rsidR="0098478C" w:rsidRPr="0098478C">
        <w:t>поселений</w:t>
      </w:r>
      <w:r w:rsidR="00E62209">
        <w:t>, являющиеся получателями межбюджетных трансфертов</w:t>
      </w:r>
      <w:r w:rsidR="0098478C" w:rsidRPr="0098478C">
        <w:t xml:space="preserve">, </w:t>
      </w:r>
      <w:r w:rsidR="009A59FE">
        <w:t xml:space="preserve">управление по </w:t>
      </w:r>
      <w:r w:rsidR="009A59FE" w:rsidRPr="0098478C">
        <w:t>инфраструктурному развитию</w:t>
      </w:r>
      <w:r w:rsidR="0098478C" w:rsidRPr="0098478C">
        <w:t>, органы муниципального финансового контроля муниципального образования «Приморский муниципальный район»</w:t>
      </w:r>
      <w:r w:rsidR="0072173B" w:rsidRPr="0098478C">
        <w:t>.</w:t>
      </w:r>
    </w:p>
    <w:p w:rsidR="00E62209" w:rsidRPr="0098478C" w:rsidRDefault="00565B59" w:rsidP="0072173B">
      <w:pPr>
        <w:tabs>
          <w:tab w:val="left" w:pos="1260"/>
        </w:tabs>
        <w:autoSpaceDE w:val="0"/>
        <w:autoSpaceDN w:val="0"/>
        <w:adjustRightInd w:val="0"/>
        <w:ind w:firstLine="709"/>
        <w:jc w:val="both"/>
      </w:pPr>
      <w:r>
        <w:t>5.12.</w:t>
      </w:r>
      <w:r>
        <w:tab/>
      </w:r>
      <w:r w:rsidRPr="00565B59">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98478C" w:rsidRDefault="00374779" w:rsidP="00F615CF">
      <w:pPr>
        <w:pStyle w:val="2"/>
        <w:tabs>
          <w:tab w:val="clear" w:pos="1080"/>
          <w:tab w:val="left" w:pos="1260"/>
        </w:tabs>
        <w:rPr>
          <w:sz w:val="24"/>
          <w:szCs w:val="24"/>
        </w:rPr>
      </w:pPr>
    </w:p>
    <w:p w:rsidR="00FF6867" w:rsidRPr="006624F1" w:rsidRDefault="005003D2" w:rsidP="00FF6867">
      <w:pPr>
        <w:autoSpaceDE w:val="0"/>
        <w:autoSpaceDN w:val="0"/>
        <w:adjustRightInd w:val="0"/>
        <w:jc w:val="center"/>
        <w:outlineLvl w:val="0"/>
        <w:rPr>
          <w:b/>
        </w:rPr>
      </w:pPr>
      <w:bookmarkStart w:id="6" w:name="п06_Дороги_в_границах"/>
      <w:r w:rsidRPr="006624F1">
        <w:rPr>
          <w:b/>
        </w:rPr>
        <w:t>6</w:t>
      </w:r>
      <w:r w:rsidR="00FF6867" w:rsidRPr="006624F1">
        <w:rPr>
          <w:b/>
        </w:rPr>
        <w:t>. Порядок</w:t>
      </w:r>
    </w:p>
    <w:p w:rsidR="00FF6867" w:rsidRPr="006624F1" w:rsidRDefault="00FF6867" w:rsidP="00FF6867">
      <w:pPr>
        <w:tabs>
          <w:tab w:val="left" w:pos="900"/>
        </w:tabs>
        <w:ind w:firstLine="720"/>
        <w:jc w:val="center"/>
        <w:rPr>
          <w:rStyle w:val="a3"/>
          <w:b/>
          <w:color w:val="auto"/>
          <w:u w:val="none"/>
        </w:rPr>
      </w:pPr>
      <w:r w:rsidRPr="006624F1">
        <w:rPr>
          <w:b/>
        </w:rPr>
        <w:t>предоставления</w:t>
      </w:r>
      <w:r w:rsidRPr="006624F1">
        <w:rPr>
          <w:b/>
          <w:sz w:val="28"/>
          <w:szCs w:val="28"/>
        </w:rPr>
        <w:t xml:space="preserve"> </w:t>
      </w:r>
      <w:r w:rsidRPr="006624F1">
        <w:rPr>
          <w:rStyle w:val="a3"/>
          <w:b/>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w:t>
      </w:r>
      <w:r w:rsidR="003C2DB6" w:rsidRPr="006624F1">
        <w:rPr>
          <w:rStyle w:val="a3"/>
          <w:b/>
          <w:color w:val="auto"/>
          <w:u w:val="none"/>
        </w:rPr>
        <w:t xml:space="preserve">в границах населенных пунктов поселений </w:t>
      </w:r>
      <w:r w:rsidRPr="006624F1">
        <w:rPr>
          <w:rStyle w:val="a3"/>
          <w:b/>
          <w:color w:val="auto"/>
          <w:u w:val="none"/>
        </w:rPr>
        <w:t>за счет бюджетных ассигнований</w:t>
      </w:r>
      <w:r w:rsidR="006727B6" w:rsidRPr="006624F1">
        <w:rPr>
          <w:rStyle w:val="a3"/>
          <w:b/>
          <w:color w:val="auto"/>
          <w:u w:val="none"/>
        </w:rPr>
        <w:t xml:space="preserve"> муниципального дорожного фонда</w:t>
      </w:r>
    </w:p>
    <w:bookmarkEnd w:id="6"/>
    <w:p w:rsidR="00FF6867" w:rsidRPr="006624F1" w:rsidRDefault="00FF6867" w:rsidP="00FF6867">
      <w:pPr>
        <w:tabs>
          <w:tab w:val="left" w:pos="1134"/>
        </w:tabs>
        <w:autoSpaceDE w:val="0"/>
        <w:autoSpaceDN w:val="0"/>
        <w:adjustRightInd w:val="0"/>
        <w:ind w:firstLine="709"/>
        <w:jc w:val="both"/>
        <w:outlineLvl w:val="0"/>
        <w:rPr>
          <w:b/>
        </w:rPr>
      </w:pPr>
    </w:p>
    <w:p w:rsidR="00FF6867" w:rsidRPr="006624F1" w:rsidRDefault="005003D2" w:rsidP="005003D2">
      <w:pPr>
        <w:pStyle w:val="ConsPlusNormal"/>
        <w:tabs>
          <w:tab w:val="left" w:pos="1134"/>
        </w:tabs>
        <w:ind w:firstLine="709"/>
        <w:jc w:val="both"/>
        <w:rPr>
          <w:rFonts w:ascii="Times New Roman" w:hAnsi="Times New Roman" w:cs="Times New Roman"/>
          <w:bCs/>
          <w:sz w:val="24"/>
          <w:szCs w:val="24"/>
        </w:rPr>
      </w:pPr>
      <w:r w:rsidRPr="006624F1">
        <w:rPr>
          <w:rFonts w:ascii="Times New Roman" w:hAnsi="Times New Roman" w:cs="Times New Roman"/>
          <w:sz w:val="24"/>
          <w:szCs w:val="24"/>
        </w:rPr>
        <w:t>6</w:t>
      </w:r>
      <w:r w:rsidR="00FF6867" w:rsidRPr="006624F1">
        <w:rPr>
          <w:rFonts w:ascii="Times New Roman" w:hAnsi="Times New Roman" w:cs="Times New Roman"/>
          <w:sz w:val="24"/>
          <w:szCs w:val="24"/>
        </w:rPr>
        <w:t>.1.</w:t>
      </w:r>
      <w:r w:rsidR="00FF6867" w:rsidRPr="006624F1">
        <w:rPr>
          <w:rFonts w:ascii="Times New Roman" w:hAnsi="Times New Roman" w:cs="Times New Roman"/>
          <w:sz w:val="24"/>
          <w:szCs w:val="24"/>
        </w:rPr>
        <w:tab/>
      </w:r>
      <w:r w:rsidR="006624F1" w:rsidRPr="006624F1">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006624F1" w:rsidRPr="006624F1">
        <w:rPr>
          <w:rFonts w:ascii="Times New Roman" w:hAnsi="Times New Roman" w:cs="Times New Roman"/>
          <w:bCs/>
          <w:sz w:val="24"/>
          <w:szCs w:val="24"/>
        </w:rPr>
        <w:t>на</w:t>
      </w:r>
      <w:r w:rsidR="006624F1" w:rsidRPr="006624F1">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6624F1" w:rsidRPr="006624F1">
        <w:rPr>
          <w:rStyle w:val="a3"/>
          <w:rFonts w:ascii="Times New Roman" w:hAnsi="Times New Roman" w:cs="Times New Roman"/>
          <w:b/>
          <w:color w:val="auto"/>
          <w:sz w:val="24"/>
          <w:szCs w:val="24"/>
          <w:u w:val="none"/>
        </w:rPr>
        <w:t xml:space="preserve"> </w:t>
      </w:r>
      <w:r w:rsidR="006624F1" w:rsidRPr="006624F1">
        <w:rPr>
          <w:rStyle w:val="a3"/>
          <w:rFonts w:ascii="Times New Roman" w:hAnsi="Times New Roman" w:cs="Times New Roman"/>
          <w:color w:val="auto"/>
          <w:sz w:val="24"/>
          <w:szCs w:val="24"/>
          <w:u w:val="none"/>
        </w:rPr>
        <w:t>за счет бюджетных ассигнований муниципального дорожного фонда</w:t>
      </w:r>
      <w:r w:rsidR="006624F1" w:rsidRPr="006624F1">
        <w:rPr>
          <w:rFonts w:ascii="Times New Roman" w:hAnsi="Times New Roman" w:cs="Times New Roman"/>
          <w:sz w:val="24"/>
          <w:szCs w:val="24"/>
        </w:rPr>
        <w:t xml:space="preserve"> в границах населенных пунктов поселений и обеспечению безопасности дорожного движения на них, включая создание и </w:t>
      </w:r>
      <w:r w:rsidR="006624F1" w:rsidRPr="006624F1">
        <w:rPr>
          <w:rFonts w:ascii="Times New Roman" w:hAnsi="Times New Roman" w:cs="Times New Roman"/>
          <w:sz w:val="24"/>
          <w:szCs w:val="24"/>
        </w:rPr>
        <w:lastRenderedPageBreak/>
        <w:t>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жилищно-коммунального комплекса и социальной сферы в муниципальном образовании «Приморский муниципальный район» на 2014 – 2020 годы» (далее – межбюджетные трансферты).</w:t>
      </w:r>
    </w:p>
    <w:p w:rsidR="00FF6867" w:rsidRPr="006624F1" w:rsidRDefault="005003D2" w:rsidP="00FF6867">
      <w:pPr>
        <w:tabs>
          <w:tab w:val="left" w:pos="1276"/>
        </w:tabs>
        <w:autoSpaceDE w:val="0"/>
        <w:autoSpaceDN w:val="0"/>
        <w:adjustRightInd w:val="0"/>
        <w:ind w:firstLine="709"/>
        <w:jc w:val="both"/>
        <w:outlineLvl w:val="0"/>
      </w:pPr>
      <w:r w:rsidRPr="006624F1">
        <w:t>6</w:t>
      </w:r>
      <w:r w:rsidR="00FF6867" w:rsidRPr="006624F1">
        <w:t>.2.</w:t>
      </w:r>
      <w:r w:rsidR="00FF6867" w:rsidRPr="006624F1">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56410" w:rsidRPr="006624F1" w:rsidRDefault="005003D2" w:rsidP="00FF6867">
      <w:pPr>
        <w:tabs>
          <w:tab w:val="left" w:pos="1276"/>
        </w:tabs>
        <w:autoSpaceDE w:val="0"/>
        <w:autoSpaceDN w:val="0"/>
        <w:adjustRightInd w:val="0"/>
        <w:ind w:firstLine="709"/>
        <w:jc w:val="both"/>
        <w:outlineLvl w:val="0"/>
      </w:pPr>
      <w:r w:rsidRPr="006624F1">
        <w:t>6</w:t>
      </w:r>
      <w:r w:rsidR="00FF6867" w:rsidRPr="006624F1">
        <w:t>.3.</w:t>
      </w:r>
      <w:r w:rsidR="00FF6867" w:rsidRPr="006624F1">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w:t>
      </w:r>
      <w:r w:rsidR="00556410" w:rsidRPr="006624F1">
        <w:t>.</w:t>
      </w:r>
    </w:p>
    <w:p w:rsidR="00FF6867" w:rsidRPr="006624F1" w:rsidRDefault="005003D2" w:rsidP="00FF6867">
      <w:pPr>
        <w:tabs>
          <w:tab w:val="left" w:pos="1276"/>
        </w:tabs>
        <w:autoSpaceDE w:val="0"/>
        <w:autoSpaceDN w:val="0"/>
        <w:adjustRightInd w:val="0"/>
        <w:ind w:firstLine="709"/>
        <w:jc w:val="both"/>
        <w:outlineLvl w:val="0"/>
      </w:pPr>
      <w:r w:rsidRPr="006624F1">
        <w:t>6</w:t>
      </w:r>
      <w:r w:rsidR="00FF6867" w:rsidRPr="006624F1">
        <w:t>.4.</w:t>
      </w:r>
      <w:r w:rsidR="00FF6867" w:rsidRPr="006624F1">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r w:rsidR="00556410" w:rsidRPr="006624F1">
        <w:t>.</w:t>
      </w:r>
    </w:p>
    <w:p w:rsidR="00FF6867" w:rsidRPr="006624F1" w:rsidRDefault="005003D2" w:rsidP="00FF6867">
      <w:pPr>
        <w:tabs>
          <w:tab w:val="left" w:pos="1276"/>
        </w:tabs>
        <w:ind w:firstLine="708"/>
        <w:jc w:val="both"/>
      </w:pPr>
      <w:r w:rsidRPr="006624F1">
        <w:t>6</w:t>
      </w:r>
      <w:r w:rsidR="00FF6867" w:rsidRPr="006624F1">
        <w:t>.5.</w:t>
      </w:r>
      <w:r w:rsidR="00FF6867" w:rsidRPr="006624F1">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FF6867" w:rsidRPr="006624F1" w:rsidRDefault="00FF6867" w:rsidP="00FF6867">
      <w:pPr>
        <w:tabs>
          <w:tab w:val="left" w:pos="1276"/>
        </w:tabs>
        <w:ind w:firstLine="708"/>
        <w:jc w:val="both"/>
      </w:pPr>
      <w:r w:rsidRPr="006624F1">
        <w:t>Межбюджетные трансферты отражаются в доходах бюджетов поселений по коду бюджетной классификации Российской Федерации 000 2 02 4</w:t>
      </w:r>
      <w:r w:rsidR="008549F3" w:rsidRPr="006624F1">
        <w:t>0</w:t>
      </w:r>
      <w:r w:rsidRPr="006624F1">
        <w:t>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F6867" w:rsidRPr="006624F1" w:rsidRDefault="005003D2" w:rsidP="00FF6867">
      <w:pPr>
        <w:tabs>
          <w:tab w:val="left" w:pos="1276"/>
        </w:tabs>
        <w:ind w:firstLine="708"/>
        <w:jc w:val="both"/>
      </w:pPr>
      <w:r w:rsidRPr="006624F1">
        <w:t>6</w:t>
      </w:r>
      <w:r w:rsidR="00FF6867" w:rsidRPr="006624F1">
        <w:t>.6.</w:t>
      </w:r>
      <w:r w:rsidR="00FF6867" w:rsidRPr="006624F1">
        <w:tab/>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w:t>
      </w:r>
      <w:r w:rsidR="001A5DAD" w:rsidRPr="006624F1">
        <w:t>–</w:t>
      </w:r>
      <w:r w:rsidR="00FF6867" w:rsidRPr="006624F1">
        <w:t xml:space="preserve">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6624F1" w:rsidRPr="006624F1">
        <w:t>8</w:t>
      </w:r>
      <w:r w:rsidR="00FF6867" w:rsidRPr="006624F1">
        <w:t xml:space="preserve"> год и плановый период 201</w:t>
      </w:r>
      <w:r w:rsidR="006624F1" w:rsidRPr="006624F1">
        <w:t>9 и 2020</w:t>
      </w:r>
      <w:r w:rsidR="00FF6867" w:rsidRPr="006624F1">
        <w:t xml:space="preserve"> годов».</w:t>
      </w:r>
    </w:p>
    <w:p w:rsidR="00FF6867" w:rsidRPr="006624F1" w:rsidRDefault="005003D2" w:rsidP="00FF6867">
      <w:pPr>
        <w:tabs>
          <w:tab w:val="left" w:pos="1260"/>
        </w:tabs>
        <w:autoSpaceDE w:val="0"/>
        <w:autoSpaceDN w:val="0"/>
        <w:adjustRightInd w:val="0"/>
        <w:ind w:firstLine="709"/>
        <w:jc w:val="both"/>
      </w:pPr>
      <w:r w:rsidRPr="006624F1">
        <w:t>6</w:t>
      </w:r>
      <w:r w:rsidR="00FF6867" w:rsidRPr="006624F1">
        <w:t>.7.</w:t>
      </w:r>
      <w:r w:rsidR="00FF6867" w:rsidRPr="006624F1">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6867" w:rsidRPr="006624F1" w:rsidRDefault="005003D2" w:rsidP="00FF6867">
      <w:pPr>
        <w:tabs>
          <w:tab w:val="left" w:pos="1276"/>
        </w:tabs>
        <w:ind w:firstLine="708"/>
        <w:jc w:val="both"/>
      </w:pPr>
      <w:r w:rsidRPr="006624F1">
        <w:t>6</w:t>
      </w:r>
      <w:r w:rsidR="00FF6867" w:rsidRPr="006624F1">
        <w:t>.8.</w:t>
      </w:r>
      <w:r w:rsidR="00FF6867" w:rsidRPr="006624F1">
        <w:tab/>
        <w:t xml:space="preserve">Органы местного самоуправления поселений представляют в управление по инфраструктурному развитию отчет об использовании средств межбюджетных </w:t>
      </w:r>
      <w:r w:rsidR="00FF6867" w:rsidRPr="006624F1">
        <w:lastRenderedPageBreak/>
        <w:t>трансфертов в сроки, по форме и в порядке, определенные управлением экономики и прогнозирования.</w:t>
      </w:r>
    </w:p>
    <w:p w:rsidR="00FF6867" w:rsidRPr="006624F1" w:rsidRDefault="005003D2" w:rsidP="00FF6867">
      <w:pPr>
        <w:tabs>
          <w:tab w:val="left" w:pos="1276"/>
        </w:tabs>
        <w:ind w:firstLine="708"/>
        <w:jc w:val="both"/>
      </w:pPr>
      <w:r w:rsidRPr="006624F1">
        <w:t>6</w:t>
      </w:r>
      <w:r w:rsidR="00FF6867" w:rsidRPr="006624F1">
        <w:t>.9.</w:t>
      </w:r>
      <w:r w:rsidR="00FF6867" w:rsidRPr="006624F1">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F6867" w:rsidRPr="00FF54F7" w:rsidRDefault="005003D2" w:rsidP="00FF6867">
      <w:pPr>
        <w:tabs>
          <w:tab w:val="left" w:pos="1260"/>
        </w:tabs>
        <w:ind w:firstLine="708"/>
        <w:jc w:val="both"/>
      </w:pPr>
      <w:r w:rsidRPr="006624F1">
        <w:t>6</w:t>
      </w:r>
      <w:r w:rsidR="00FF6867" w:rsidRPr="006624F1">
        <w:t>.10.</w:t>
      </w:r>
      <w:r w:rsidR="00FF6867" w:rsidRPr="006624F1">
        <w:tab/>
      </w:r>
      <w:r w:rsidR="00FF54F7" w:rsidRPr="00367572">
        <w:t xml:space="preserve">Контроль за целевым использованием межбюджетных трансфертов осуществляют органы муниципального финансового контроля муниципального </w:t>
      </w:r>
      <w:r w:rsidR="00FF54F7" w:rsidRPr="00FF54F7">
        <w:t>образования «Приморский муниципальный район», управление по инфраструктурному развитию, органы местного самоуправления сельских поселений.</w:t>
      </w:r>
    </w:p>
    <w:p w:rsidR="00FF54F7" w:rsidRPr="00FF54F7" w:rsidRDefault="00FF54F7" w:rsidP="00FF6867">
      <w:pPr>
        <w:tabs>
          <w:tab w:val="left" w:pos="1260"/>
        </w:tabs>
        <w:ind w:firstLine="708"/>
        <w:jc w:val="both"/>
      </w:pPr>
      <w:r w:rsidRPr="00FF54F7">
        <w:t>6.11.</w:t>
      </w:r>
      <w:r w:rsidR="00E62209">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Pr="00FF54F7" w:rsidRDefault="00934A59" w:rsidP="00FF6867">
      <w:pPr>
        <w:tabs>
          <w:tab w:val="left" w:pos="1260"/>
        </w:tabs>
        <w:ind w:firstLine="708"/>
        <w:jc w:val="both"/>
      </w:pPr>
    </w:p>
    <w:p w:rsidR="006624F1" w:rsidRPr="00FF54F7" w:rsidRDefault="006624F1" w:rsidP="006624F1">
      <w:pPr>
        <w:jc w:val="center"/>
        <w:rPr>
          <w:b/>
        </w:rPr>
      </w:pPr>
      <w:bookmarkStart w:id="7" w:name="п07_ЖКХ"/>
      <w:r w:rsidRPr="00FF54F7">
        <w:rPr>
          <w:b/>
        </w:rPr>
        <w:t>7. Порядок</w:t>
      </w:r>
    </w:p>
    <w:p w:rsidR="006624F1" w:rsidRPr="00FF54F7" w:rsidRDefault="006624F1" w:rsidP="006624F1">
      <w:pPr>
        <w:jc w:val="center"/>
        <w:rPr>
          <w:b/>
        </w:rPr>
      </w:pPr>
      <w:r w:rsidRPr="00FF54F7">
        <w:rPr>
          <w:b/>
        </w:rPr>
        <w:t>предоставления иных межбюджетных трансфертов бюджетам сельских</w:t>
      </w:r>
    </w:p>
    <w:p w:rsidR="006624F1" w:rsidRPr="00FF54F7" w:rsidRDefault="006624F1" w:rsidP="006624F1">
      <w:pPr>
        <w:autoSpaceDE w:val="0"/>
        <w:autoSpaceDN w:val="0"/>
        <w:adjustRightInd w:val="0"/>
        <w:ind w:firstLine="709"/>
        <w:jc w:val="center"/>
        <w:outlineLvl w:val="0"/>
        <w:rPr>
          <w:b/>
        </w:rPr>
      </w:pPr>
      <w:r w:rsidRPr="00FF54F7">
        <w:rPr>
          <w:b/>
        </w:rPr>
        <w:t>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p>
    <w:bookmarkEnd w:id="7"/>
    <w:p w:rsidR="006624F1" w:rsidRPr="00FF54F7" w:rsidRDefault="006624F1" w:rsidP="006624F1">
      <w:pPr>
        <w:tabs>
          <w:tab w:val="left" w:pos="1260"/>
        </w:tabs>
        <w:autoSpaceDE w:val="0"/>
        <w:autoSpaceDN w:val="0"/>
        <w:adjustRightInd w:val="0"/>
        <w:ind w:firstLine="709"/>
        <w:jc w:val="both"/>
        <w:outlineLvl w:val="0"/>
        <w:rPr>
          <w:bCs/>
          <w:color w:val="000000"/>
        </w:rPr>
      </w:pPr>
    </w:p>
    <w:p w:rsidR="006624F1" w:rsidRPr="00FF54F7" w:rsidRDefault="006624F1" w:rsidP="006624F1">
      <w:pPr>
        <w:tabs>
          <w:tab w:val="left" w:pos="1134"/>
        </w:tabs>
        <w:autoSpaceDE w:val="0"/>
        <w:autoSpaceDN w:val="0"/>
        <w:adjustRightInd w:val="0"/>
        <w:ind w:firstLine="709"/>
        <w:jc w:val="both"/>
        <w:outlineLvl w:val="0"/>
        <w:rPr>
          <w:color w:val="000000"/>
        </w:rPr>
      </w:pPr>
      <w:r w:rsidRPr="00FF54F7">
        <w:rPr>
          <w:bCs/>
          <w:color w:val="000000"/>
        </w:rPr>
        <w:t>7.1.</w:t>
      </w:r>
      <w:r w:rsidRPr="00FF54F7">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Pr="00FF54F7">
        <w:t>в соответствии с заключенными соглашениями, на поддержание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 (далее – межбюджетные трансферты).</w:t>
      </w:r>
    </w:p>
    <w:p w:rsidR="006624F1" w:rsidRPr="00FF54F7" w:rsidRDefault="006624F1" w:rsidP="006624F1">
      <w:pPr>
        <w:tabs>
          <w:tab w:val="left" w:pos="1260"/>
        </w:tabs>
        <w:autoSpaceDE w:val="0"/>
        <w:autoSpaceDN w:val="0"/>
        <w:adjustRightInd w:val="0"/>
        <w:ind w:firstLine="709"/>
        <w:jc w:val="both"/>
        <w:outlineLvl w:val="0"/>
      </w:pPr>
      <w:r w:rsidRPr="00FF54F7">
        <w:t>7.2.</w:t>
      </w:r>
      <w:r w:rsidRPr="00FF54F7">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FF54F7" w:rsidRDefault="006624F1" w:rsidP="006624F1">
      <w:pPr>
        <w:tabs>
          <w:tab w:val="left" w:pos="1260"/>
        </w:tabs>
        <w:ind w:firstLine="708"/>
        <w:jc w:val="both"/>
      </w:pPr>
      <w:r w:rsidRPr="00FF54F7">
        <w:t>7.3.</w:t>
      </w:r>
      <w:r w:rsidRPr="00FF54F7">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FF54F7" w:rsidRDefault="006624F1" w:rsidP="006624F1">
      <w:pPr>
        <w:tabs>
          <w:tab w:val="left" w:pos="1276"/>
        </w:tabs>
        <w:ind w:firstLine="708"/>
        <w:jc w:val="both"/>
      </w:pPr>
      <w:r w:rsidRPr="00FF54F7">
        <w:t>7.4.</w:t>
      </w:r>
      <w:r w:rsidRPr="00FF54F7">
        <w:tab/>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FF54F7" w:rsidRDefault="006624F1" w:rsidP="006624F1">
      <w:pPr>
        <w:tabs>
          <w:tab w:val="left" w:pos="1134"/>
        </w:tabs>
        <w:autoSpaceDE w:val="0"/>
        <w:autoSpaceDN w:val="0"/>
        <w:adjustRightInd w:val="0"/>
        <w:ind w:firstLine="709"/>
        <w:jc w:val="both"/>
        <w:outlineLvl w:val="0"/>
      </w:pPr>
      <w:r w:rsidRPr="00FF54F7">
        <w:t>7.5.</w:t>
      </w:r>
      <w:r w:rsidRPr="00FF54F7">
        <w:tab/>
        <w:t xml:space="preserve">Предоставление межбюджетных трансфертов производится </w:t>
      </w:r>
      <w:r w:rsidRPr="00FF54F7">
        <w:rPr>
          <w:bCs/>
        </w:rPr>
        <w:t xml:space="preserve">на осуществление части полномочий в соответствии с заключенными соглашениями по решению вопросов местного значения </w:t>
      </w:r>
      <w:r w:rsidRPr="00FF54F7">
        <w:t>на поддержание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p>
    <w:p w:rsidR="006624F1" w:rsidRPr="00FF54F7" w:rsidRDefault="006624F1" w:rsidP="006624F1">
      <w:pPr>
        <w:tabs>
          <w:tab w:val="left" w:pos="1134"/>
        </w:tabs>
        <w:autoSpaceDE w:val="0"/>
        <w:autoSpaceDN w:val="0"/>
        <w:adjustRightInd w:val="0"/>
        <w:ind w:firstLine="709"/>
        <w:jc w:val="both"/>
        <w:outlineLvl w:val="0"/>
      </w:pPr>
      <w:r w:rsidRPr="00FF54F7">
        <w:t>7.6.</w:t>
      </w:r>
      <w:r w:rsidRPr="00FF54F7">
        <w:tab/>
        <w:t xml:space="preserve">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по сбору 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w:t>
      </w:r>
      <w:r w:rsidRPr="00FF54F7">
        <w:lastRenderedPageBreak/>
        <w:t>хозяйство»,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 на 201</w:t>
      </w:r>
      <w:r w:rsidR="00FF54F7" w:rsidRPr="00FF54F7">
        <w:t>8</w:t>
      </w:r>
      <w:r w:rsidRPr="00FF54F7">
        <w:t xml:space="preserve"> год и плановый период 20</w:t>
      </w:r>
      <w:r w:rsidR="00FF54F7" w:rsidRPr="00FF54F7">
        <w:t>19</w:t>
      </w:r>
      <w:r w:rsidRPr="00FF54F7">
        <w:t xml:space="preserve"> и 20</w:t>
      </w:r>
      <w:r w:rsidR="00FF54F7" w:rsidRPr="00FF54F7">
        <w:t>20</w:t>
      </w:r>
      <w:r w:rsidRPr="00FF54F7">
        <w:t xml:space="preserve"> годов».</w:t>
      </w:r>
    </w:p>
    <w:p w:rsidR="006624F1" w:rsidRPr="00FF54F7" w:rsidRDefault="006624F1" w:rsidP="006624F1">
      <w:pPr>
        <w:tabs>
          <w:tab w:val="left" w:pos="1260"/>
        </w:tabs>
        <w:autoSpaceDE w:val="0"/>
        <w:autoSpaceDN w:val="0"/>
        <w:adjustRightInd w:val="0"/>
        <w:ind w:firstLine="709"/>
        <w:jc w:val="both"/>
      </w:pPr>
      <w:r w:rsidRPr="00FF54F7">
        <w:t>7.7.</w:t>
      </w:r>
      <w:r w:rsidRPr="00FF54F7">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FF54F7" w:rsidRDefault="006624F1" w:rsidP="006624F1">
      <w:pPr>
        <w:tabs>
          <w:tab w:val="left" w:pos="1260"/>
        </w:tabs>
        <w:ind w:firstLine="709"/>
        <w:jc w:val="both"/>
      </w:pPr>
      <w:r w:rsidRPr="00FF54F7">
        <w:t>7.8.</w:t>
      </w:r>
      <w:r w:rsidRPr="00FF54F7">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FF54F7" w:rsidRDefault="006624F1" w:rsidP="006624F1">
      <w:pPr>
        <w:tabs>
          <w:tab w:val="left" w:pos="1260"/>
        </w:tabs>
        <w:ind w:firstLine="708"/>
        <w:jc w:val="both"/>
      </w:pPr>
      <w:r w:rsidRPr="00FF54F7">
        <w:t>7.9.</w:t>
      </w:r>
      <w:r w:rsidRPr="00FF54F7">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F54F7" w:rsidRPr="00FF54F7" w:rsidRDefault="00FF54F7" w:rsidP="00FF54F7">
      <w:pPr>
        <w:tabs>
          <w:tab w:val="left" w:pos="1260"/>
        </w:tabs>
        <w:ind w:firstLine="708"/>
        <w:jc w:val="both"/>
      </w:pPr>
      <w:r w:rsidRPr="00FF54F7">
        <w:t>7.10.</w:t>
      </w:r>
      <w:r w:rsidRPr="00FF54F7">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FF54F7" w:rsidRPr="006624F1" w:rsidRDefault="00565B59" w:rsidP="00FF54F7">
      <w:pPr>
        <w:tabs>
          <w:tab w:val="left" w:pos="1260"/>
        </w:tabs>
        <w:ind w:firstLine="708"/>
        <w:jc w:val="both"/>
      </w:pPr>
      <w:r>
        <w:t>7.11.</w:t>
      </w:r>
      <w:r>
        <w:tab/>
      </w:r>
      <w:r w:rsidR="00FF54F7"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624F1" w:rsidRDefault="006624F1" w:rsidP="006624F1">
      <w:pPr>
        <w:tabs>
          <w:tab w:val="left" w:pos="1260"/>
        </w:tabs>
        <w:ind w:firstLine="708"/>
        <w:jc w:val="both"/>
        <w:rPr>
          <w:highlight w:val="yellow"/>
        </w:rPr>
      </w:pPr>
    </w:p>
    <w:p w:rsidR="00D2667F" w:rsidRPr="001821C1" w:rsidRDefault="00D2667F" w:rsidP="006624F1">
      <w:pPr>
        <w:tabs>
          <w:tab w:val="left" w:pos="1260"/>
        </w:tabs>
        <w:ind w:firstLine="708"/>
        <w:jc w:val="both"/>
        <w:rPr>
          <w:highlight w:val="yellow"/>
        </w:rPr>
      </w:pPr>
    </w:p>
    <w:p w:rsidR="006624F1" w:rsidRPr="007D48DA" w:rsidRDefault="006624F1" w:rsidP="006624F1">
      <w:pPr>
        <w:autoSpaceDE w:val="0"/>
        <w:autoSpaceDN w:val="0"/>
        <w:adjustRightInd w:val="0"/>
        <w:jc w:val="center"/>
        <w:outlineLvl w:val="0"/>
        <w:rPr>
          <w:b/>
        </w:rPr>
      </w:pPr>
      <w:bookmarkStart w:id="8" w:name="п08_дороги_вне_границ"/>
      <w:r w:rsidRPr="007D48DA">
        <w:rPr>
          <w:b/>
        </w:rPr>
        <w:t>8. Порядок</w:t>
      </w:r>
    </w:p>
    <w:p w:rsidR="006624F1" w:rsidRPr="007D48DA" w:rsidRDefault="006624F1" w:rsidP="006624F1">
      <w:pPr>
        <w:pStyle w:val="ConsPlusNormal"/>
        <w:ind w:firstLine="540"/>
        <w:jc w:val="center"/>
        <w:rPr>
          <w:rFonts w:ascii="Times New Roman" w:hAnsi="Times New Roman" w:cs="Times New Roman"/>
          <w:b/>
          <w:sz w:val="24"/>
          <w:szCs w:val="24"/>
        </w:rPr>
      </w:pPr>
      <w:r w:rsidRPr="007D48DA">
        <w:rPr>
          <w:rFonts w:ascii="Times New Roman" w:hAnsi="Times New Roman" w:cs="Times New Roman"/>
          <w:b/>
          <w:sz w:val="24"/>
          <w:szCs w:val="24"/>
        </w:rPr>
        <w:t xml:space="preserve">предоставления </w:t>
      </w:r>
      <w:r w:rsidRPr="007D48DA">
        <w:rPr>
          <w:rStyle w:val="a3"/>
          <w:rFonts w:ascii="Times New Roman" w:hAnsi="Times New Roman" w:cs="Times New Roman"/>
          <w:b/>
          <w:color w:val="auto"/>
          <w:sz w:val="24"/>
          <w:szCs w:val="24"/>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w:t>
      </w:r>
      <w:r w:rsidRPr="007D48DA">
        <w:rPr>
          <w:rFonts w:ascii="Times New Roman" w:hAnsi="Times New Roman" w:cs="Times New Roman"/>
          <w:b/>
          <w:bCs/>
          <w:sz w:val="24"/>
          <w:szCs w:val="24"/>
        </w:rPr>
        <w:t>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p>
    <w:bookmarkEnd w:id="8"/>
    <w:p w:rsidR="006624F1" w:rsidRPr="007D48DA" w:rsidRDefault="006624F1" w:rsidP="006624F1">
      <w:pPr>
        <w:tabs>
          <w:tab w:val="left" w:pos="1134"/>
        </w:tabs>
        <w:autoSpaceDE w:val="0"/>
        <w:autoSpaceDN w:val="0"/>
        <w:adjustRightInd w:val="0"/>
        <w:ind w:firstLine="709"/>
        <w:jc w:val="both"/>
        <w:outlineLvl w:val="0"/>
        <w:rPr>
          <w:b/>
        </w:rPr>
      </w:pPr>
    </w:p>
    <w:p w:rsidR="006624F1" w:rsidRPr="007D48DA" w:rsidRDefault="006624F1" w:rsidP="006624F1">
      <w:pPr>
        <w:pStyle w:val="ConsPlusNormal"/>
        <w:tabs>
          <w:tab w:val="left" w:pos="1276"/>
        </w:tabs>
        <w:ind w:firstLine="709"/>
        <w:jc w:val="both"/>
        <w:rPr>
          <w:rFonts w:ascii="Times New Roman" w:hAnsi="Times New Roman" w:cs="Times New Roman"/>
          <w:bCs/>
          <w:sz w:val="24"/>
          <w:szCs w:val="24"/>
        </w:rPr>
      </w:pPr>
      <w:r w:rsidRPr="007D48DA">
        <w:rPr>
          <w:rFonts w:ascii="Times New Roman" w:hAnsi="Times New Roman" w:cs="Times New Roman"/>
          <w:sz w:val="24"/>
          <w:szCs w:val="24"/>
        </w:rPr>
        <w:t>8.1.</w:t>
      </w:r>
      <w:r w:rsidRPr="007D48DA">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7D48DA">
        <w:rPr>
          <w:rFonts w:ascii="Times New Roman" w:hAnsi="Times New Roman" w:cs="Times New Roman"/>
          <w:bCs/>
          <w:sz w:val="24"/>
          <w:szCs w:val="24"/>
        </w:rPr>
        <w:t>на</w:t>
      </w:r>
      <w:r w:rsidRPr="007D48DA">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7D48DA">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Pr="007D48DA">
        <w:rPr>
          <w:rFonts w:ascii="Times New Roman" w:hAnsi="Times New Roman" w:cs="Times New Roman"/>
          <w:sz w:val="24"/>
          <w:szCs w:val="24"/>
        </w:rPr>
        <w:t>в рамках реализации муниципальной программы муниципального образования «Приморский муниципальный район» » «Развитие жилищно-коммунального комплекса и социальной сферы в муниципальном образовании «Приморский муниципальный район» на 2014 – 2020 годы» (далее – межбюджетные трансферты).</w:t>
      </w:r>
      <w:r w:rsidRPr="007D48DA">
        <w:rPr>
          <w:rFonts w:ascii="Times New Roman" w:hAnsi="Times New Roman" w:cs="Times New Roman"/>
          <w:bCs/>
          <w:sz w:val="24"/>
          <w:szCs w:val="24"/>
        </w:rPr>
        <w:t xml:space="preserve"> </w:t>
      </w:r>
    </w:p>
    <w:p w:rsidR="006624F1" w:rsidRPr="007D48DA" w:rsidRDefault="006624F1" w:rsidP="006624F1">
      <w:pPr>
        <w:tabs>
          <w:tab w:val="left" w:pos="1276"/>
        </w:tabs>
        <w:autoSpaceDE w:val="0"/>
        <w:autoSpaceDN w:val="0"/>
        <w:adjustRightInd w:val="0"/>
        <w:ind w:firstLine="709"/>
        <w:jc w:val="both"/>
        <w:outlineLvl w:val="0"/>
      </w:pPr>
      <w:r w:rsidRPr="007D48DA">
        <w:t>8.2.</w:t>
      </w:r>
      <w:r w:rsidRPr="007D48DA">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7D48DA" w:rsidRDefault="006624F1" w:rsidP="006624F1">
      <w:pPr>
        <w:tabs>
          <w:tab w:val="left" w:pos="1276"/>
        </w:tabs>
        <w:autoSpaceDE w:val="0"/>
        <w:autoSpaceDN w:val="0"/>
        <w:adjustRightInd w:val="0"/>
        <w:ind w:firstLine="709"/>
        <w:jc w:val="both"/>
        <w:outlineLvl w:val="0"/>
      </w:pPr>
      <w:r w:rsidRPr="007D48DA">
        <w:t>8.3.</w:t>
      </w:r>
      <w:r w:rsidRPr="007D48DA">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7D48DA" w:rsidRDefault="006624F1" w:rsidP="006624F1">
      <w:pPr>
        <w:tabs>
          <w:tab w:val="left" w:pos="1276"/>
        </w:tabs>
        <w:autoSpaceDE w:val="0"/>
        <w:autoSpaceDN w:val="0"/>
        <w:adjustRightInd w:val="0"/>
        <w:ind w:firstLine="709"/>
        <w:jc w:val="both"/>
        <w:outlineLvl w:val="0"/>
      </w:pPr>
      <w:r w:rsidRPr="007D48DA">
        <w:lastRenderedPageBreak/>
        <w:t>8.4.</w:t>
      </w:r>
      <w:r w:rsidRPr="007D48DA">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6624F1" w:rsidRPr="007D48DA" w:rsidRDefault="006624F1" w:rsidP="006624F1">
      <w:pPr>
        <w:tabs>
          <w:tab w:val="left" w:pos="1276"/>
        </w:tabs>
        <w:ind w:firstLine="708"/>
        <w:jc w:val="both"/>
      </w:pPr>
      <w:r w:rsidRPr="007D48DA">
        <w:t>8.5.</w:t>
      </w:r>
      <w:r w:rsidRPr="007D48DA">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7D48DA" w:rsidRDefault="006624F1" w:rsidP="006624F1">
      <w:pPr>
        <w:tabs>
          <w:tab w:val="left" w:pos="1276"/>
        </w:tabs>
        <w:ind w:firstLine="708"/>
        <w:jc w:val="both"/>
      </w:pPr>
      <w:r w:rsidRPr="007D48DA">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7D48DA" w:rsidRDefault="006624F1" w:rsidP="006624F1">
      <w:pPr>
        <w:tabs>
          <w:tab w:val="left" w:pos="1276"/>
        </w:tabs>
        <w:ind w:firstLine="708"/>
        <w:jc w:val="both"/>
      </w:pPr>
      <w:r w:rsidRPr="007D48DA">
        <w:t>8.6.</w:t>
      </w:r>
      <w:r w:rsidRPr="007D48DA">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7D48DA" w:rsidRPr="007D48DA">
        <w:t>8</w:t>
      </w:r>
      <w:r w:rsidRPr="007D48DA">
        <w:t xml:space="preserve"> год и плановый период 201</w:t>
      </w:r>
      <w:r w:rsidR="007D48DA" w:rsidRPr="007D48DA">
        <w:t xml:space="preserve">9 </w:t>
      </w:r>
      <w:r w:rsidRPr="007D48DA">
        <w:t>и 20</w:t>
      </w:r>
      <w:r w:rsidR="007D48DA" w:rsidRPr="007D48DA">
        <w:t>20</w:t>
      </w:r>
      <w:r w:rsidRPr="007D48DA">
        <w:t xml:space="preserve"> годов».</w:t>
      </w:r>
    </w:p>
    <w:p w:rsidR="006624F1" w:rsidRPr="007D48DA" w:rsidRDefault="006624F1" w:rsidP="006624F1">
      <w:pPr>
        <w:tabs>
          <w:tab w:val="left" w:pos="1260"/>
        </w:tabs>
        <w:autoSpaceDE w:val="0"/>
        <w:autoSpaceDN w:val="0"/>
        <w:adjustRightInd w:val="0"/>
        <w:ind w:firstLine="709"/>
        <w:jc w:val="both"/>
      </w:pPr>
      <w:r w:rsidRPr="007D48DA">
        <w:t>8.7.</w:t>
      </w:r>
      <w:r w:rsidRPr="007D48DA">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7D48DA" w:rsidRDefault="006624F1" w:rsidP="006624F1">
      <w:pPr>
        <w:tabs>
          <w:tab w:val="left" w:pos="1276"/>
        </w:tabs>
        <w:ind w:firstLine="708"/>
        <w:jc w:val="both"/>
      </w:pPr>
      <w:r w:rsidRPr="007D48DA">
        <w:t>8.8.</w:t>
      </w:r>
      <w:r w:rsidRPr="007D48DA">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экономики и прогнозирования.</w:t>
      </w:r>
    </w:p>
    <w:p w:rsidR="006624F1" w:rsidRPr="007D48DA" w:rsidRDefault="006624F1" w:rsidP="006624F1">
      <w:pPr>
        <w:tabs>
          <w:tab w:val="left" w:pos="1276"/>
        </w:tabs>
        <w:ind w:firstLine="708"/>
        <w:jc w:val="both"/>
      </w:pPr>
      <w:r w:rsidRPr="007D48DA">
        <w:t>8.9.</w:t>
      </w:r>
      <w:r w:rsidRPr="007D48DA">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7D48DA" w:rsidRDefault="00565B59" w:rsidP="007D48DA">
      <w:pPr>
        <w:tabs>
          <w:tab w:val="left" w:pos="1260"/>
        </w:tabs>
        <w:ind w:firstLine="708"/>
        <w:jc w:val="both"/>
      </w:pPr>
      <w:r>
        <w:t>8.10</w:t>
      </w:r>
      <w:r>
        <w:tab/>
      </w:r>
      <w:r w:rsidR="007D48DA" w:rsidRPr="007D48DA">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7D48DA" w:rsidRPr="006624F1" w:rsidRDefault="00565B59" w:rsidP="007D48DA">
      <w:pPr>
        <w:tabs>
          <w:tab w:val="left" w:pos="1260"/>
        </w:tabs>
        <w:ind w:firstLine="708"/>
        <w:jc w:val="both"/>
      </w:pPr>
      <w:r>
        <w:t>8.11.</w:t>
      </w:r>
      <w:r>
        <w:tab/>
      </w:r>
      <w:r w:rsidR="007D48DA" w:rsidRPr="007D48DA">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624F1" w:rsidRDefault="006624F1" w:rsidP="00532DAD">
      <w:pPr>
        <w:jc w:val="center"/>
        <w:rPr>
          <w:b/>
          <w:highlight w:val="yellow"/>
        </w:rPr>
      </w:pPr>
    </w:p>
    <w:p w:rsidR="000D13DA" w:rsidRPr="001A45A2" w:rsidRDefault="000D13DA" w:rsidP="000D13DA">
      <w:pPr>
        <w:jc w:val="center"/>
        <w:rPr>
          <w:b/>
        </w:rPr>
      </w:pPr>
      <w:bookmarkStart w:id="9" w:name="п09_Соловки"/>
      <w:r w:rsidRPr="001A45A2">
        <w:rPr>
          <w:b/>
        </w:rPr>
        <w:t>9. Порядок</w:t>
      </w:r>
    </w:p>
    <w:p w:rsidR="00D2667F" w:rsidRDefault="000D13DA" w:rsidP="000D13DA">
      <w:pPr>
        <w:tabs>
          <w:tab w:val="left" w:pos="900"/>
        </w:tabs>
        <w:ind w:firstLine="720"/>
        <w:jc w:val="center"/>
        <w:rPr>
          <w:rStyle w:val="a3"/>
          <w:b/>
          <w:color w:val="auto"/>
          <w:u w:val="none"/>
        </w:rPr>
      </w:pPr>
      <w:r w:rsidRPr="001A45A2">
        <w:rPr>
          <w:b/>
        </w:rPr>
        <w:t>предоставления</w:t>
      </w:r>
      <w:r w:rsidR="001F059D">
        <w:fldChar w:fldCharType="begin"/>
      </w:r>
      <w:r w:rsidR="001F059D">
        <w:instrText xml:space="preserve"> HYPERLINK \l "п07_развитие_Соловков" </w:instrText>
      </w:r>
      <w:r w:rsidR="001F059D">
        <w:fldChar w:fldCharType="separate"/>
      </w:r>
      <w:r w:rsidR="00D2667F">
        <w:rPr>
          <w:rStyle w:val="a3"/>
          <w:b/>
          <w:color w:val="auto"/>
          <w:u w:val="none"/>
        </w:rPr>
        <w:t xml:space="preserve"> иных межбюджетных трансфертов</w:t>
      </w:r>
    </w:p>
    <w:p w:rsidR="00D2667F" w:rsidRDefault="000D13DA" w:rsidP="000D13DA">
      <w:pPr>
        <w:tabs>
          <w:tab w:val="left" w:pos="900"/>
        </w:tabs>
        <w:ind w:firstLine="720"/>
        <w:jc w:val="center"/>
        <w:rPr>
          <w:rStyle w:val="a3"/>
          <w:b/>
          <w:color w:val="auto"/>
          <w:u w:val="none"/>
        </w:rPr>
      </w:pPr>
      <w:r w:rsidRPr="001A45A2">
        <w:rPr>
          <w:rStyle w:val="a3"/>
          <w:b/>
          <w:color w:val="auto"/>
          <w:u w:val="none"/>
        </w:rPr>
        <w:t xml:space="preserve">бюджету муниципального образования </w:t>
      </w:r>
      <w:r w:rsidR="00D2667F">
        <w:rPr>
          <w:rStyle w:val="a3"/>
          <w:b/>
          <w:color w:val="auto"/>
          <w:u w:val="none"/>
        </w:rPr>
        <w:t xml:space="preserve">«Сельское поселение </w:t>
      </w:r>
      <w:proofErr w:type="spellStart"/>
      <w:r w:rsidR="00D2667F">
        <w:rPr>
          <w:rStyle w:val="a3"/>
          <w:b/>
          <w:color w:val="auto"/>
          <w:u w:val="none"/>
        </w:rPr>
        <w:t>Соловецкое</w:t>
      </w:r>
      <w:proofErr w:type="spellEnd"/>
      <w:r w:rsidR="00D2667F">
        <w:rPr>
          <w:rStyle w:val="a3"/>
          <w:b/>
          <w:color w:val="auto"/>
          <w:u w:val="none"/>
        </w:rPr>
        <w:t>»</w:t>
      </w:r>
    </w:p>
    <w:p w:rsidR="000D13DA" w:rsidRPr="001A45A2" w:rsidRDefault="000D13DA" w:rsidP="000D13DA">
      <w:pPr>
        <w:tabs>
          <w:tab w:val="left" w:pos="900"/>
        </w:tabs>
        <w:ind w:firstLine="720"/>
        <w:jc w:val="center"/>
        <w:rPr>
          <w:b/>
        </w:rPr>
      </w:pPr>
      <w:r w:rsidRPr="001A45A2">
        <w:rPr>
          <w:rStyle w:val="a3"/>
          <w:b/>
          <w:color w:val="auto"/>
          <w:u w:val="none"/>
        </w:rPr>
        <w:t xml:space="preserve">на </w:t>
      </w:r>
      <w:r w:rsidR="001F059D">
        <w:rPr>
          <w:rStyle w:val="a3"/>
          <w:b/>
          <w:color w:val="auto"/>
          <w:u w:val="none"/>
        </w:rPr>
        <w:fldChar w:fldCharType="end"/>
      </w:r>
      <w:r w:rsidRPr="001A45A2">
        <w:rPr>
          <w:rStyle w:val="a3"/>
          <w:b/>
          <w:color w:val="auto"/>
          <w:u w:val="none"/>
        </w:rPr>
        <w:t>мероприятия, реализуемые в рамках государственной и муниципальной программ по развитию Соловецкого архипелага</w:t>
      </w:r>
    </w:p>
    <w:bookmarkEnd w:id="9"/>
    <w:p w:rsidR="000D13DA" w:rsidRPr="001A45A2" w:rsidRDefault="000D13DA" w:rsidP="000D13DA">
      <w:pPr>
        <w:jc w:val="center"/>
        <w:rPr>
          <w:b/>
        </w:rPr>
      </w:pPr>
      <w:r w:rsidRPr="001A45A2">
        <w:rPr>
          <w:b/>
        </w:rPr>
        <w:t xml:space="preserve"> </w:t>
      </w:r>
    </w:p>
    <w:p w:rsidR="000D13DA" w:rsidRPr="000F3523" w:rsidRDefault="000D13DA" w:rsidP="000D13DA">
      <w:pPr>
        <w:tabs>
          <w:tab w:val="left" w:pos="1260"/>
        </w:tabs>
        <w:autoSpaceDE w:val="0"/>
        <w:autoSpaceDN w:val="0"/>
        <w:adjustRightInd w:val="0"/>
        <w:ind w:firstLine="709"/>
        <w:jc w:val="both"/>
        <w:outlineLvl w:val="0"/>
        <w:rPr>
          <w:color w:val="000000"/>
        </w:rPr>
      </w:pPr>
      <w:r>
        <w:rPr>
          <w:bCs/>
          <w:color w:val="000000"/>
        </w:rPr>
        <w:t>9</w:t>
      </w:r>
      <w:r w:rsidRPr="000F3523">
        <w:rPr>
          <w:bCs/>
          <w:color w:val="000000"/>
        </w:rPr>
        <w:t>.1.</w:t>
      </w:r>
      <w:r w:rsidRPr="000F3523">
        <w:rPr>
          <w:color w:val="000000"/>
        </w:rPr>
        <w:tab/>
        <w:t xml:space="preserve">Настоящий порядок определяет правила и условия предоставления иных межбюджетных трансфертов бюджету муниципального образования «Сельское поселение </w:t>
      </w:r>
      <w:r w:rsidRPr="000F3523">
        <w:rPr>
          <w:color w:val="000000"/>
        </w:rPr>
        <w:lastRenderedPageBreak/>
        <w:t xml:space="preserve">«Соловецкое» (далее – поселение) </w:t>
      </w:r>
      <w:r w:rsidRPr="000F3523">
        <w:t xml:space="preserve">на осуществление части полномочий по решению вопросов местного значения в соответствии с заключенными соглашениями </w:t>
      </w:r>
      <w:r w:rsidRPr="000F3523">
        <w:rPr>
          <w:color w:val="000000"/>
        </w:rPr>
        <w:t xml:space="preserve">и на </w:t>
      </w:r>
      <w:r w:rsidRPr="000F3523">
        <w:t xml:space="preserve">софинансирование расходных обязательств по исполнению полномочий органов местного самоуправления сельского поселения по вопросам местного значения - с целью </w:t>
      </w:r>
      <w:r w:rsidRPr="000F3523">
        <w:rPr>
          <w:color w:val="000000"/>
        </w:rPr>
        <w:t xml:space="preserve">реализации мероприятий </w:t>
      </w:r>
      <w:r w:rsidRPr="000F3523">
        <w:rPr>
          <w:bCs/>
          <w:color w:val="000000"/>
        </w:rPr>
        <w:t>в рамках м</w:t>
      </w:r>
      <w:r w:rsidRPr="000F3523">
        <w:rPr>
          <w:color w:val="000000"/>
        </w:rPr>
        <w:t>униципальной программы муниципального образования «Приморский муниципальный район» «Развитие инфраструктуры Соловецкого архипелага (2014-2020 годы)» (далее – муниципальная программа) и государственной программы Архангельской области «Развитие инфраструктуры Соловецкого архипелага (2014-2020 годы)» (далее – государственная программа), (в целом – межбюджетные трансферты)».</w:t>
      </w:r>
    </w:p>
    <w:p w:rsidR="000D13DA" w:rsidRPr="000F3523" w:rsidRDefault="000D13DA" w:rsidP="000D13DA">
      <w:pPr>
        <w:tabs>
          <w:tab w:val="left" w:pos="1260"/>
        </w:tabs>
        <w:autoSpaceDE w:val="0"/>
        <w:autoSpaceDN w:val="0"/>
        <w:adjustRightInd w:val="0"/>
        <w:ind w:firstLine="709"/>
        <w:jc w:val="both"/>
        <w:outlineLvl w:val="0"/>
      </w:pPr>
      <w:r>
        <w:t>9</w:t>
      </w:r>
      <w:r w:rsidRPr="000F3523">
        <w:t>.2.</w:t>
      </w:r>
      <w:r w:rsidRPr="000F3523">
        <w:tab/>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согласно сводной бюджетной росписи районного бюджета и утвержденным лимитам бюджетных обязательств, при условии поступления средств из областного бюджета и выполнения органами местного самоуправления поселения требований, установленных соглашением (договором), заключенным в соответствии с пунктом </w:t>
      </w:r>
      <w:r>
        <w:t>9</w:t>
      </w:r>
      <w:r w:rsidRPr="000F3523">
        <w:t>.5. настоящего порядка.</w:t>
      </w:r>
    </w:p>
    <w:p w:rsidR="000D13DA" w:rsidRPr="000F3523" w:rsidRDefault="000D13DA" w:rsidP="000D13DA">
      <w:pPr>
        <w:tabs>
          <w:tab w:val="left" w:pos="1260"/>
        </w:tabs>
        <w:ind w:firstLine="708"/>
        <w:jc w:val="both"/>
      </w:pPr>
      <w:r>
        <w:t>9</w:t>
      </w:r>
      <w:r w:rsidRPr="000F3523">
        <w:t>.3.</w:t>
      </w:r>
      <w:r w:rsidRPr="000F3523">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0D13DA" w:rsidRPr="000F3523" w:rsidRDefault="000D13DA" w:rsidP="000D13DA">
      <w:pPr>
        <w:tabs>
          <w:tab w:val="left" w:pos="1260"/>
        </w:tabs>
        <w:ind w:firstLine="708"/>
        <w:jc w:val="both"/>
      </w:pPr>
      <w:r>
        <w:t>9</w:t>
      </w:r>
      <w:r w:rsidRPr="000F3523">
        <w:t>.4.</w:t>
      </w:r>
      <w:r w:rsidRPr="000F3523">
        <w:tab/>
        <w:t xml:space="preserve"> Межбюджетные трансферты, перечисленные в бюджет поселения на осуществление части полномочий по решению вопросов местного значения в соответствии с заключенными соглашениями,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D13DA" w:rsidRPr="000F3523" w:rsidRDefault="000D13DA" w:rsidP="000D13DA">
      <w:pPr>
        <w:pStyle w:val="a9"/>
        <w:tabs>
          <w:tab w:val="left" w:pos="1134"/>
        </w:tabs>
        <w:ind w:firstLine="709"/>
        <w:jc w:val="both"/>
      </w:pPr>
      <w:r w:rsidRPr="000F3523">
        <w:t>Межбюджетные трансферты, перечисленные в бюджет поселения на софинансирование расходных обязательств по исполнению полномочий органов местного самоуправления поселения по вопросам местного значения,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Федерации 000 2 02 49999 10 0000 151 «Прочие межбюджетные трансферты, передаваемые бюджетам сельских поселений».</w:t>
      </w:r>
    </w:p>
    <w:p w:rsidR="000D13DA" w:rsidRPr="000F3523" w:rsidRDefault="000D13DA" w:rsidP="000D13DA">
      <w:pPr>
        <w:tabs>
          <w:tab w:val="left" w:pos="1260"/>
        </w:tabs>
        <w:ind w:firstLine="708"/>
        <w:jc w:val="both"/>
      </w:pPr>
      <w:r>
        <w:t>9</w:t>
      </w:r>
      <w:r w:rsidRPr="000F3523">
        <w:t>.5.</w:t>
      </w:r>
      <w:r w:rsidRPr="000F3523">
        <w:tab/>
        <w:t>Предоставление межбюджетных трансфертов осуществляется на основании соглашения (договора), заключенного между управлением по инфраструктурному развитию и органами местного самоуправления поселения, предусматривающего следующие положения:</w:t>
      </w:r>
    </w:p>
    <w:p w:rsidR="000D13DA" w:rsidRPr="000F3523" w:rsidRDefault="000D13DA" w:rsidP="000D13DA">
      <w:pPr>
        <w:tabs>
          <w:tab w:val="left" w:pos="993"/>
        </w:tabs>
        <w:ind w:firstLine="708"/>
        <w:jc w:val="both"/>
      </w:pPr>
      <w:r w:rsidRPr="000F3523">
        <w:t>-</w:t>
      </w:r>
      <w:r w:rsidRPr="000F3523">
        <w:tab/>
        <w:t>сведения об объеме предоставляемых межбюджетных трансфертов, условиях предоставления и расходования;</w:t>
      </w:r>
    </w:p>
    <w:p w:rsidR="000D13DA" w:rsidRPr="000F3523" w:rsidRDefault="000D13DA" w:rsidP="000D13DA">
      <w:pPr>
        <w:tabs>
          <w:tab w:val="left" w:pos="993"/>
        </w:tabs>
        <w:ind w:firstLine="708"/>
        <w:jc w:val="both"/>
      </w:pPr>
      <w:r w:rsidRPr="000F3523">
        <w:t>-</w:t>
      </w:r>
      <w:r w:rsidRPr="000F3523">
        <w:tab/>
        <w:t>сведения о наименовании объектов капитальных вложений и перечня мероприятий, на реализацию которых предусмотрено предоставление межбюджетных трансфертов;</w:t>
      </w:r>
    </w:p>
    <w:p w:rsidR="000D13DA" w:rsidRPr="000F3523" w:rsidRDefault="000D13DA" w:rsidP="000D13DA">
      <w:pPr>
        <w:tabs>
          <w:tab w:val="left" w:pos="993"/>
        </w:tabs>
        <w:ind w:firstLine="708"/>
        <w:jc w:val="both"/>
      </w:pPr>
      <w:r w:rsidRPr="000F3523">
        <w:t>-</w:t>
      </w:r>
      <w:r w:rsidRPr="000F3523">
        <w:tab/>
        <w:t>наличие утвержденной за счет средств местного бюджета поселения муниципальной программы по развитию Соловецкого архипелага;</w:t>
      </w:r>
    </w:p>
    <w:p w:rsidR="000D13DA" w:rsidRPr="000F3523" w:rsidRDefault="000D13DA" w:rsidP="000D13DA">
      <w:pPr>
        <w:tabs>
          <w:tab w:val="left" w:pos="993"/>
        </w:tabs>
        <w:ind w:firstLine="708"/>
        <w:jc w:val="both"/>
      </w:pPr>
      <w:r w:rsidRPr="000F3523">
        <w:lastRenderedPageBreak/>
        <w:t>-</w:t>
      </w:r>
      <w:r w:rsidRPr="000F3523">
        <w:tab/>
        <w:t>обязательство органов местного самоуправления поселения о предоставлении по формам и в сроки, установленные управлением по инфраструктурному развитию, отчетов об исполнении им обязательств, вытекающих из соглашения (договора);</w:t>
      </w:r>
    </w:p>
    <w:p w:rsidR="000D13DA" w:rsidRPr="000F3523" w:rsidRDefault="000D13DA" w:rsidP="000D13DA">
      <w:pPr>
        <w:tabs>
          <w:tab w:val="left" w:pos="993"/>
        </w:tabs>
        <w:ind w:firstLine="708"/>
        <w:jc w:val="both"/>
      </w:pPr>
      <w:r w:rsidRPr="000F3523">
        <w:t>-</w:t>
      </w:r>
      <w:r w:rsidRPr="000F3523">
        <w:tab/>
        <w:t>осуществление контроля за исполнением условий соглашения (договора), а также основания и порядок приостановления и прекращения предоставления межбюджетных трансфертов;</w:t>
      </w:r>
    </w:p>
    <w:p w:rsidR="000D13DA" w:rsidRPr="000F3523" w:rsidRDefault="000D13DA" w:rsidP="000D13DA">
      <w:pPr>
        <w:tabs>
          <w:tab w:val="left" w:pos="993"/>
        </w:tabs>
        <w:ind w:firstLine="708"/>
        <w:jc w:val="both"/>
      </w:pPr>
      <w:r w:rsidRPr="000F3523">
        <w:t>-</w:t>
      </w:r>
      <w:r w:rsidRPr="000F3523">
        <w:tab/>
        <w:t>возврат межбюджетных трансфертов, в том числе использованных не по целевому назначению;</w:t>
      </w:r>
    </w:p>
    <w:p w:rsidR="000D13DA" w:rsidRPr="000F3523" w:rsidRDefault="000D13DA" w:rsidP="000D13DA">
      <w:pPr>
        <w:tabs>
          <w:tab w:val="left" w:pos="993"/>
        </w:tabs>
        <w:ind w:firstLine="708"/>
        <w:jc w:val="both"/>
      </w:pPr>
      <w:r w:rsidRPr="000F3523">
        <w:t>-</w:t>
      </w:r>
      <w:r w:rsidRPr="000F3523">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 в соглашении (договоре).</w:t>
      </w:r>
    </w:p>
    <w:p w:rsidR="000D13DA" w:rsidRPr="000F3523" w:rsidRDefault="000D13DA" w:rsidP="000D13DA">
      <w:pPr>
        <w:tabs>
          <w:tab w:val="left" w:pos="1260"/>
        </w:tabs>
        <w:ind w:firstLine="709"/>
        <w:jc w:val="both"/>
      </w:pPr>
      <w:r>
        <w:t>9</w:t>
      </w:r>
      <w:r w:rsidRPr="000F3523">
        <w:t>.6.</w:t>
      </w:r>
      <w:r w:rsidRPr="000F3523">
        <w:tab/>
        <w:t>Средства межбюджетных трансфертов направляются органами местного самоуправления поселения на финансирование муниципальной и государственной  программ в соответствии с заключенными договорами (контрактами) и отражаются в расходах бюджета поселения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 на 2018 год и плановый период 2019 и 2020 годов».</w:t>
      </w:r>
    </w:p>
    <w:p w:rsidR="000D13DA" w:rsidRPr="000F3523" w:rsidRDefault="000D13DA" w:rsidP="000D13DA">
      <w:pPr>
        <w:tabs>
          <w:tab w:val="left" w:pos="1260"/>
        </w:tabs>
        <w:ind w:firstLine="709"/>
        <w:jc w:val="both"/>
      </w:pPr>
      <w:r>
        <w:t>9</w:t>
      </w:r>
      <w:r w:rsidRPr="000F3523">
        <w:t>.7.</w:t>
      </w:r>
      <w:r w:rsidRPr="000F3523">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0D13DA" w:rsidRPr="000F3523" w:rsidRDefault="000D13DA" w:rsidP="000D13DA">
      <w:pPr>
        <w:tabs>
          <w:tab w:val="left" w:pos="1260"/>
        </w:tabs>
        <w:ind w:firstLine="708"/>
        <w:jc w:val="both"/>
      </w:pPr>
      <w:r>
        <w:t>9</w:t>
      </w:r>
      <w:r w:rsidRPr="000F3523">
        <w:t>.8.</w:t>
      </w:r>
      <w:r w:rsidRPr="000F3523">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0D13DA" w:rsidRPr="000F3523" w:rsidRDefault="000D13DA" w:rsidP="000D13DA">
      <w:pPr>
        <w:tabs>
          <w:tab w:val="left" w:pos="1260"/>
        </w:tabs>
        <w:ind w:firstLine="708"/>
        <w:jc w:val="both"/>
      </w:pPr>
      <w:r>
        <w:t>9</w:t>
      </w:r>
      <w:r w:rsidRPr="000F3523">
        <w:t>.9.</w:t>
      </w:r>
      <w:r w:rsidRPr="000F3523">
        <w:tab/>
        <w:t>Контроль за ходом реализации программы осуществляется управлением по инфраструктурному развитию и органами местного самоуправления поселения.</w:t>
      </w:r>
    </w:p>
    <w:p w:rsidR="000D13DA" w:rsidRPr="000F3523" w:rsidRDefault="000D13DA" w:rsidP="000D13DA">
      <w:pPr>
        <w:tabs>
          <w:tab w:val="left" w:pos="1260"/>
        </w:tabs>
        <w:ind w:firstLine="708"/>
        <w:jc w:val="both"/>
      </w:pPr>
      <w:r>
        <w:t>9</w:t>
      </w:r>
      <w:r w:rsidRPr="000F3523">
        <w:t>.10.</w:t>
      </w:r>
      <w:r w:rsidRPr="000F3523">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поселения.</w:t>
      </w:r>
    </w:p>
    <w:p w:rsidR="000D13DA" w:rsidRDefault="000D13DA" w:rsidP="000D13DA">
      <w:pPr>
        <w:tabs>
          <w:tab w:val="left" w:pos="1276"/>
        </w:tabs>
        <w:ind w:firstLine="708"/>
        <w:jc w:val="both"/>
      </w:pPr>
      <w:r>
        <w:t>9</w:t>
      </w:r>
      <w:r w:rsidR="00565B59">
        <w:t>.11.</w:t>
      </w:r>
      <w:r w:rsidR="00565B59">
        <w:tab/>
      </w:r>
      <w:r w:rsidRPr="000F3523">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Pr="00D2667F" w:rsidRDefault="000D13DA" w:rsidP="00374779">
      <w:pPr>
        <w:jc w:val="center"/>
        <w:rPr>
          <w:b/>
        </w:rPr>
      </w:pPr>
    </w:p>
    <w:p w:rsidR="00374779" w:rsidRPr="00D2667F" w:rsidRDefault="0010785B" w:rsidP="00374779">
      <w:pPr>
        <w:jc w:val="center"/>
        <w:rPr>
          <w:b/>
        </w:rPr>
      </w:pPr>
      <w:bookmarkStart w:id="10" w:name="п10_кредиторка"/>
      <w:r w:rsidRPr="00D2667F">
        <w:rPr>
          <w:b/>
        </w:rPr>
        <w:t>10</w:t>
      </w:r>
      <w:r w:rsidR="00374779" w:rsidRPr="00D2667F">
        <w:rPr>
          <w:b/>
        </w:rPr>
        <w:t>. Порядок</w:t>
      </w:r>
    </w:p>
    <w:p w:rsidR="00374779" w:rsidRPr="00D2667F" w:rsidRDefault="00374779" w:rsidP="00374779">
      <w:pPr>
        <w:jc w:val="center"/>
        <w:rPr>
          <w:b/>
        </w:rPr>
      </w:pPr>
      <w:r w:rsidRPr="00D2667F">
        <w:rPr>
          <w:b/>
        </w:rPr>
        <w:t>предоставления иных межбюджетных трансфертов бюджетам</w:t>
      </w:r>
    </w:p>
    <w:p w:rsidR="00D2667F" w:rsidRDefault="00374779" w:rsidP="00374779">
      <w:pPr>
        <w:jc w:val="center"/>
        <w:rPr>
          <w:b/>
        </w:rPr>
      </w:pPr>
      <w:r w:rsidRPr="00D2667F">
        <w:rPr>
          <w:b/>
        </w:rPr>
        <w:t xml:space="preserve">сельских поселений </w:t>
      </w:r>
      <w:hyperlink w:anchor="кредиторка" w:history="1">
        <w:r w:rsidRPr="00D2667F">
          <w:rPr>
            <w:b/>
          </w:rPr>
          <w:t>на погашение кредиторской задолженности</w:t>
        </w:r>
      </w:hyperlink>
    </w:p>
    <w:p w:rsidR="00D2667F" w:rsidRDefault="009D6FDA" w:rsidP="00374779">
      <w:pPr>
        <w:jc w:val="center"/>
        <w:rPr>
          <w:b/>
        </w:rPr>
      </w:pPr>
      <w:r w:rsidRPr="00D2667F">
        <w:rPr>
          <w:b/>
        </w:rPr>
        <w:t>и на исполнение судебных актов, предусматривающих обращение</w:t>
      </w:r>
    </w:p>
    <w:p w:rsidR="00374779" w:rsidRPr="00D2667F" w:rsidRDefault="009D6FDA" w:rsidP="00374779">
      <w:pPr>
        <w:jc w:val="center"/>
        <w:rPr>
          <w:b/>
        </w:rPr>
      </w:pPr>
      <w:r w:rsidRPr="00D2667F">
        <w:rPr>
          <w:b/>
        </w:rPr>
        <w:t>взыскания на средства бюджета</w:t>
      </w:r>
      <w:bookmarkEnd w:id="10"/>
    </w:p>
    <w:p w:rsidR="00374779" w:rsidRPr="00D2667F" w:rsidRDefault="00374779" w:rsidP="00374779">
      <w:pPr>
        <w:tabs>
          <w:tab w:val="left" w:pos="900"/>
        </w:tabs>
        <w:ind w:firstLine="720"/>
        <w:jc w:val="both"/>
      </w:pPr>
    </w:p>
    <w:p w:rsidR="00374779" w:rsidRPr="00D2667F" w:rsidRDefault="0010785B" w:rsidP="00374779">
      <w:pPr>
        <w:tabs>
          <w:tab w:val="left" w:pos="1260"/>
        </w:tabs>
        <w:ind w:firstLine="720"/>
        <w:jc w:val="both"/>
      </w:pPr>
      <w:r w:rsidRPr="00D2667F">
        <w:t>10</w:t>
      </w:r>
      <w:r w:rsidR="00374779" w:rsidRPr="00D2667F">
        <w:t>.1.</w:t>
      </w:r>
      <w:r w:rsidR="00374779" w:rsidRPr="00D2667F">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D2667F">
        <w:t xml:space="preserve">и на исполнение судебных актов, предусматривающих обращение взыскания на средства бюджета </w:t>
      </w:r>
      <w:r w:rsidR="00374779" w:rsidRPr="00D2667F">
        <w:t>(далее</w:t>
      </w:r>
      <w:r w:rsidR="00D2667F" w:rsidRPr="00D2667F">
        <w:t xml:space="preserve"> в настоящем Порядке</w:t>
      </w:r>
      <w:r w:rsidR="00374779" w:rsidRPr="00D2667F">
        <w:t xml:space="preserve"> – межбюджетные трансферты).</w:t>
      </w:r>
    </w:p>
    <w:p w:rsidR="00374779" w:rsidRPr="00D2667F" w:rsidRDefault="0010785B" w:rsidP="00374779">
      <w:pPr>
        <w:tabs>
          <w:tab w:val="left" w:pos="1260"/>
        </w:tabs>
        <w:ind w:firstLine="720"/>
        <w:jc w:val="both"/>
      </w:pPr>
      <w:r w:rsidRPr="00D2667F">
        <w:t>10</w:t>
      </w:r>
      <w:r w:rsidR="00374779" w:rsidRPr="00D2667F">
        <w:t>.2.</w:t>
      </w:r>
      <w:r w:rsidR="00374779" w:rsidRPr="00D2667F">
        <w:tab/>
        <w:t>Получателями межбюджетных трансфертов являются органы местного самоуправления сельских поселений.</w:t>
      </w:r>
    </w:p>
    <w:p w:rsidR="00374779" w:rsidRPr="00D2667F" w:rsidRDefault="00374779" w:rsidP="00374779">
      <w:pPr>
        <w:tabs>
          <w:tab w:val="left" w:pos="1260"/>
        </w:tabs>
        <w:ind w:firstLine="720"/>
        <w:jc w:val="both"/>
      </w:pPr>
      <w:r w:rsidRPr="00D2667F">
        <w:t xml:space="preserve">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w:t>
      </w:r>
      <w:r w:rsidRPr="00D2667F">
        <w:lastRenderedPageBreak/>
        <w:t>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 муниципальный район» (далее</w:t>
      </w:r>
      <w:r w:rsidR="00D2667F" w:rsidRPr="00D2667F">
        <w:t xml:space="preserve"> в настоящем Порядке</w:t>
      </w:r>
      <w:r w:rsidRPr="00D2667F">
        <w:t xml:space="preserve"> – распоряжение местной администрации).</w:t>
      </w:r>
    </w:p>
    <w:p w:rsidR="009D6FDA" w:rsidRPr="00D2667F" w:rsidRDefault="009D6FDA" w:rsidP="00374779">
      <w:pPr>
        <w:tabs>
          <w:tab w:val="left" w:pos="1260"/>
        </w:tabs>
        <w:ind w:firstLine="709"/>
        <w:jc w:val="both"/>
      </w:pPr>
      <w:r w:rsidRPr="00D2667F">
        <w:t>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D2667F" w:rsidRDefault="009D6FDA" w:rsidP="009D6FDA">
      <w:pPr>
        <w:tabs>
          <w:tab w:val="left" w:pos="1134"/>
        </w:tabs>
        <w:ind w:firstLine="720"/>
        <w:jc w:val="both"/>
      </w:pPr>
      <w:r w:rsidRPr="00D2667F">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D2667F" w:rsidRDefault="009D6FDA" w:rsidP="009D6FDA">
      <w:pPr>
        <w:tabs>
          <w:tab w:val="left" w:pos="1260"/>
        </w:tabs>
        <w:ind w:firstLine="709"/>
        <w:jc w:val="both"/>
      </w:pPr>
      <w:r w:rsidRPr="00D2667F">
        <w:t>В случае, предусмотренном абзацем четвертым подпункта 10.2.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374779" w:rsidRPr="00D2667F" w:rsidRDefault="0010785B" w:rsidP="00374779">
      <w:pPr>
        <w:tabs>
          <w:tab w:val="left" w:pos="1260"/>
        </w:tabs>
        <w:ind w:firstLine="709"/>
        <w:jc w:val="both"/>
      </w:pPr>
      <w:r w:rsidRPr="00D2667F">
        <w:t>10</w:t>
      </w:r>
      <w:r w:rsidR="00374779" w:rsidRPr="00D2667F">
        <w:t>.3.</w:t>
      </w:r>
      <w:r w:rsidR="00374779" w:rsidRPr="00D2667F">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374779" w:rsidRPr="00D2667F" w:rsidRDefault="0010785B" w:rsidP="00374779">
      <w:pPr>
        <w:autoSpaceDE w:val="0"/>
        <w:autoSpaceDN w:val="0"/>
        <w:adjustRightInd w:val="0"/>
        <w:ind w:firstLine="709"/>
        <w:jc w:val="both"/>
        <w:outlineLvl w:val="0"/>
      </w:pPr>
      <w:r w:rsidRPr="00D2667F">
        <w:t>10</w:t>
      </w:r>
      <w:r w:rsidR="00374779" w:rsidRPr="00D2667F">
        <w:t>.4.</w:t>
      </w:r>
      <w:r w:rsidR="00374779" w:rsidRPr="00D2667F">
        <w:tab/>
        <w:t>Средства на погашение кредиторской задолженности</w:t>
      </w:r>
      <w:r w:rsidR="009D6FDA" w:rsidRPr="00D2667F">
        <w:t xml:space="preserve"> и на исполнение судебных актов, предусматривающих обращение взыскания на средства бюджета</w:t>
      </w:r>
      <w:r w:rsidR="00374779" w:rsidRPr="00D2667F">
        <w:t xml:space="preserve">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D2667F">
        <w:t>осуществляющему функции в сфере ведения, в рамках которой</w:t>
      </w:r>
      <w:r w:rsidR="00374779" w:rsidRPr="00D2667F">
        <w:t xml:space="preserve"> выделяются средства на погашение кредиторской задолженности. Межбюджетные трансферты перечисляются с лицевых счетов главных распорядителей средств районного бюджета</w:t>
      </w:r>
      <w:r w:rsidR="00F56AA2" w:rsidRPr="00D2667F">
        <w:t>, осуществляющих функции в сфере веления, в рамках которой выделяются средства на погашение кредиторской задолженности</w:t>
      </w:r>
      <w:r w:rsidR="00374779" w:rsidRPr="00D2667F">
        <w:t>,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D2667F" w:rsidRDefault="0010785B" w:rsidP="00374779">
      <w:pPr>
        <w:tabs>
          <w:tab w:val="left" w:pos="1260"/>
        </w:tabs>
        <w:ind w:firstLine="709"/>
        <w:jc w:val="both"/>
      </w:pPr>
      <w:r w:rsidRPr="00D2667F">
        <w:t>10</w:t>
      </w:r>
      <w:r w:rsidR="00374779" w:rsidRPr="00D2667F">
        <w:t>.5.</w:t>
      </w:r>
      <w:r w:rsidR="00374779" w:rsidRPr="00D2667F">
        <w:tab/>
        <w:t>Межбюджетные трансферты отражаются в доходах бюджетов поселений по коду бюджетной классификации Российской Федерации 000 2 02 4</w:t>
      </w:r>
      <w:r w:rsidR="008549F3" w:rsidRPr="00D2667F">
        <w:t>9</w:t>
      </w:r>
      <w:r w:rsidR="00374779" w:rsidRPr="00D2667F">
        <w:t>999 10 0000 151 «Прочие межбюджетные трансферты, передаваемые бюджетам сельских поселений».</w:t>
      </w:r>
    </w:p>
    <w:p w:rsidR="00374779" w:rsidRPr="00D2667F" w:rsidRDefault="0010785B" w:rsidP="00374779">
      <w:pPr>
        <w:tabs>
          <w:tab w:val="left" w:pos="1260"/>
        </w:tabs>
        <w:ind w:firstLine="709"/>
        <w:jc w:val="both"/>
      </w:pPr>
      <w:r w:rsidRPr="00D2667F">
        <w:t>10</w:t>
      </w:r>
      <w:r w:rsidR="00374779" w:rsidRPr="00D2667F">
        <w:t>.6.</w:t>
      </w:r>
      <w:r w:rsidR="00374779" w:rsidRPr="00D2667F">
        <w:tab/>
        <w:t xml:space="preserve">Средства межбюджетных трансфертов направляются органами местного самоуправления сельских поселений в соответствии с распоряжением местной </w:t>
      </w:r>
      <w:r w:rsidR="00374779" w:rsidRPr="00D2667F">
        <w:lastRenderedPageBreak/>
        <w:t>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2667F">
        <w:rPr>
          <w:i/>
        </w:rPr>
        <w:t xml:space="preserve"> </w:t>
      </w:r>
      <w:r w:rsidR="00374779" w:rsidRPr="00D2667F">
        <w:t>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D2667F" w:rsidRPr="00D2667F">
        <w:t>8</w:t>
      </w:r>
      <w:r w:rsidR="00374779" w:rsidRPr="00D2667F">
        <w:t xml:space="preserve"> год</w:t>
      </w:r>
      <w:r w:rsidRPr="00D2667F">
        <w:t xml:space="preserve"> и плановый период 201</w:t>
      </w:r>
      <w:r w:rsidR="00D2667F" w:rsidRPr="00D2667F">
        <w:t>9</w:t>
      </w:r>
      <w:r w:rsidRPr="00D2667F">
        <w:t xml:space="preserve"> и 20</w:t>
      </w:r>
      <w:r w:rsidR="00D2667F" w:rsidRPr="00D2667F">
        <w:t>20</w:t>
      </w:r>
      <w:r w:rsidRPr="00D2667F">
        <w:t xml:space="preserve"> годов</w:t>
      </w:r>
      <w:r w:rsidR="00374779" w:rsidRPr="00D2667F">
        <w:t>».</w:t>
      </w:r>
    </w:p>
    <w:p w:rsidR="00374779" w:rsidRPr="00D2667F" w:rsidRDefault="0010785B" w:rsidP="00374779">
      <w:pPr>
        <w:tabs>
          <w:tab w:val="left" w:pos="1260"/>
        </w:tabs>
        <w:ind w:firstLine="709"/>
        <w:jc w:val="both"/>
      </w:pPr>
      <w:r w:rsidRPr="00D2667F">
        <w:t>10</w:t>
      </w:r>
      <w:r w:rsidR="00374779" w:rsidRPr="00D2667F">
        <w:t>.7.</w:t>
      </w:r>
      <w:r w:rsidR="00374779" w:rsidRPr="00D2667F">
        <w:tab/>
        <w:t>Органы местного самоуправления сельских поселений представляют главным распорядителям средств районного бюджета</w:t>
      </w:r>
      <w:r w:rsidR="00315C9B" w:rsidRPr="00D2667F">
        <w:t>, осуществляющим функции в сфере ведения, в рамках которой выделяются средства на погашение кредиторской задолженности</w:t>
      </w:r>
      <w:r w:rsidR="009D6FDA" w:rsidRPr="00D2667F">
        <w:t xml:space="preserve"> и на исполнение судебных актов, предусматривающих обращение взыскания на средства бюджета</w:t>
      </w:r>
      <w:r w:rsidR="00315C9B" w:rsidRPr="00D2667F">
        <w:t>,</w:t>
      </w:r>
      <w:r w:rsidR="00374779" w:rsidRPr="00D2667F">
        <w:t xml:space="preserve"> необходимую информацию по формам и в сроки, установленные </w:t>
      </w:r>
      <w:r w:rsidR="00315C9B" w:rsidRPr="00D2667F">
        <w:t xml:space="preserve">соответствующими </w:t>
      </w:r>
      <w:r w:rsidR="00374779" w:rsidRPr="00D2667F">
        <w:t>главными распорядителями средств районного бюджета.</w:t>
      </w:r>
    </w:p>
    <w:p w:rsidR="00374779" w:rsidRPr="00D2667F" w:rsidRDefault="0010785B" w:rsidP="00374779">
      <w:pPr>
        <w:tabs>
          <w:tab w:val="left" w:pos="1260"/>
        </w:tabs>
        <w:ind w:firstLine="709"/>
        <w:jc w:val="both"/>
      </w:pPr>
      <w:r w:rsidRPr="00D2667F">
        <w:t>10</w:t>
      </w:r>
      <w:r w:rsidR="00374779" w:rsidRPr="00D2667F">
        <w:t>.8.</w:t>
      </w:r>
      <w:r w:rsidR="00374779" w:rsidRPr="00D2667F">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D2667F">
        <w:t xml:space="preserve">бюджетным </w:t>
      </w:r>
      <w:r w:rsidR="00374779" w:rsidRPr="00D2667F">
        <w:t>законодательством Российской Федерации.</w:t>
      </w:r>
    </w:p>
    <w:p w:rsidR="00374779" w:rsidRDefault="0010785B" w:rsidP="00374779">
      <w:pPr>
        <w:tabs>
          <w:tab w:val="left" w:pos="1260"/>
        </w:tabs>
        <w:ind w:firstLine="708"/>
        <w:jc w:val="both"/>
      </w:pPr>
      <w:r w:rsidRPr="00D2667F">
        <w:t>10</w:t>
      </w:r>
      <w:r w:rsidR="00374779" w:rsidRPr="00D2667F">
        <w:t>.9.</w:t>
      </w:r>
      <w:r w:rsidR="00374779" w:rsidRPr="00D2667F">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D2667F">
        <w:t>осуществляющими функции в сфере ведения, по которой выделяются</w:t>
      </w:r>
      <w:r w:rsidR="00374779" w:rsidRPr="00D2667F">
        <w:t xml:space="preserve"> средства на погашение кредиторской задолженности</w:t>
      </w:r>
      <w:r w:rsidR="009D6FDA" w:rsidRPr="00D2667F">
        <w:t xml:space="preserve"> и на исполнение судебных актов, предусматривающих обращение взыскания на средства бюджета</w:t>
      </w:r>
      <w:r w:rsidR="00374779" w:rsidRPr="00D2667F">
        <w:t>, финансовый контроль – органами муниципального финансового контроля муниципального образования «Приморский муниципальный район».</w:t>
      </w:r>
    </w:p>
    <w:p w:rsidR="00565B59" w:rsidRPr="00D2667F" w:rsidRDefault="00565B59" w:rsidP="00374779">
      <w:pPr>
        <w:tabs>
          <w:tab w:val="left" w:pos="1260"/>
        </w:tabs>
        <w:ind w:firstLine="708"/>
        <w:jc w:val="both"/>
      </w:pPr>
      <w:r>
        <w:t>10.10.</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D2667F" w:rsidRDefault="00D2667F" w:rsidP="00374779">
      <w:pPr>
        <w:jc w:val="both"/>
        <w:rPr>
          <w:highlight w:val="yellow"/>
        </w:rPr>
      </w:pPr>
    </w:p>
    <w:p w:rsidR="00374779" w:rsidRPr="00D2667F" w:rsidRDefault="0010785B" w:rsidP="00374779">
      <w:pPr>
        <w:jc w:val="center"/>
        <w:rPr>
          <w:b/>
        </w:rPr>
      </w:pPr>
      <w:bookmarkStart w:id="11" w:name="п11_резервный_район"/>
      <w:r w:rsidRPr="00D2667F">
        <w:rPr>
          <w:b/>
        </w:rPr>
        <w:t>11</w:t>
      </w:r>
      <w:r w:rsidR="00374779" w:rsidRPr="00D2667F">
        <w:rPr>
          <w:b/>
        </w:rPr>
        <w:t>. Порядок</w:t>
      </w:r>
    </w:p>
    <w:p w:rsidR="00374779" w:rsidRPr="00D2667F" w:rsidRDefault="00374779" w:rsidP="00374779">
      <w:pPr>
        <w:jc w:val="center"/>
        <w:rPr>
          <w:b/>
        </w:rPr>
      </w:pPr>
      <w:r w:rsidRPr="00D2667F">
        <w:rPr>
          <w:b/>
        </w:rPr>
        <w:t>предоставления иных межбюджетных трансфертов</w:t>
      </w:r>
    </w:p>
    <w:p w:rsidR="00374779" w:rsidRPr="00D2667F" w:rsidRDefault="00374779" w:rsidP="00374779">
      <w:pPr>
        <w:jc w:val="center"/>
        <w:rPr>
          <w:b/>
        </w:rPr>
      </w:pPr>
      <w:r w:rsidRPr="00D2667F">
        <w:rPr>
          <w:b/>
        </w:rPr>
        <w:t>бюджетам сельских поселений на непредвиденные и чрезвычайные расходы</w:t>
      </w:r>
    </w:p>
    <w:p w:rsidR="00374779" w:rsidRPr="00D2667F" w:rsidRDefault="00374779" w:rsidP="00374779">
      <w:pPr>
        <w:jc w:val="center"/>
        <w:rPr>
          <w:b/>
        </w:rPr>
      </w:pPr>
      <w:r w:rsidRPr="00D2667F">
        <w:rPr>
          <w:b/>
        </w:rPr>
        <w:t>за счет средств, выделяемых из резервного фонда администрации</w:t>
      </w:r>
    </w:p>
    <w:p w:rsidR="00374779" w:rsidRPr="00D2667F" w:rsidRDefault="00374779" w:rsidP="00374779">
      <w:pPr>
        <w:jc w:val="center"/>
        <w:rPr>
          <w:b/>
        </w:rPr>
      </w:pPr>
      <w:r w:rsidRPr="00D2667F">
        <w:rPr>
          <w:b/>
        </w:rPr>
        <w:t>муниципального образования «Приморский муниципальный район»</w:t>
      </w:r>
    </w:p>
    <w:bookmarkEnd w:id="11"/>
    <w:p w:rsidR="00374779" w:rsidRPr="00D2667F" w:rsidRDefault="00374779" w:rsidP="00374779">
      <w:pPr>
        <w:jc w:val="both"/>
      </w:pPr>
    </w:p>
    <w:p w:rsidR="00374779" w:rsidRPr="00D2667F" w:rsidRDefault="0010785B" w:rsidP="00374779">
      <w:pPr>
        <w:tabs>
          <w:tab w:val="left" w:pos="1260"/>
        </w:tabs>
        <w:ind w:firstLine="709"/>
        <w:jc w:val="both"/>
      </w:pPr>
      <w:r w:rsidRPr="00D2667F">
        <w:t>11</w:t>
      </w:r>
      <w:r w:rsidR="00374779" w:rsidRPr="00D2667F">
        <w:t>.1.</w:t>
      </w:r>
      <w:r w:rsidR="00374779" w:rsidRPr="00D2667F">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D2667F">
        <w:t xml:space="preserve"> в настоящем Порядке</w:t>
      </w:r>
      <w:r w:rsidR="00374779" w:rsidRPr="00D2667F">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D2667F">
        <w:t xml:space="preserve">в настоящем порядке </w:t>
      </w:r>
      <w:r w:rsidR="00374779" w:rsidRPr="00D2667F">
        <w:t>– межбюджетные трансферты).</w:t>
      </w:r>
    </w:p>
    <w:p w:rsidR="00374779" w:rsidRPr="00D2667F" w:rsidRDefault="0010785B" w:rsidP="00374779">
      <w:pPr>
        <w:tabs>
          <w:tab w:val="left" w:pos="1260"/>
        </w:tabs>
        <w:ind w:firstLine="709"/>
        <w:jc w:val="both"/>
      </w:pPr>
      <w:r w:rsidRPr="00D2667F">
        <w:t>11</w:t>
      </w:r>
      <w:r w:rsidR="00374779" w:rsidRPr="00D2667F">
        <w:t>.2.</w:t>
      </w:r>
      <w:r w:rsidR="00374779" w:rsidRPr="00D2667F">
        <w:tab/>
        <w:t>Получателями межбюджетных трансфертов являются органы местного самоуправления сельских поселений.</w:t>
      </w:r>
    </w:p>
    <w:p w:rsidR="00374779" w:rsidRPr="00D2667F" w:rsidRDefault="00374779" w:rsidP="00374779">
      <w:pPr>
        <w:tabs>
          <w:tab w:val="left" w:pos="1260"/>
        </w:tabs>
        <w:ind w:firstLine="709"/>
        <w:jc w:val="both"/>
      </w:pPr>
      <w:r w:rsidRPr="00D2667F">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D2667F">
        <w:t xml:space="preserve"> в настоящем Порядке</w:t>
      </w:r>
      <w:r w:rsidRPr="00D2667F">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D2667F">
        <w:t xml:space="preserve"> в настоящем Порядке</w:t>
      </w:r>
      <w:r w:rsidRPr="00D2667F">
        <w:t xml:space="preserve"> – распоряжение местной администрации).</w:t>
      </w:r>
    </w:p>
    <w:p w:rsidR="00374779" w:rsidRPr="00D2667F" w:rsidRDefault="0010785B" w:rsidP="00374779">
      <w:pPr>
        <w:tabs>
          <w:tab w:val="left" w:pos="1260"/>
        </w:tabs>
        <w:ind w:firstLine="709"/>
        <w:jc w:val="both"/>
      </w:pPr>
      <w:r w:rsidRPr="00D2667F">
        <w:t>11</w:t>
      </w:r>
      <w:r w:rsidR="00374779" w:rsidRPr="00D2667F">
        <w:t>.3.</w:t>
      </w:r>
      <w:r w:rsidR="00374779" w:rsidRPr="00D2667F">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D2667F">
        <w:t>осуществляющему функции в сфере ведения, в рамках которой</w:t>
      </w:r>
      <w:r w:rsidR="00374779" w:rsidRPr="00D2667F">
        <w:t xml:space="preserve"> выделяются </w:t>
      </w:r>
      <w:r w:rsidR="00374779" w:rsidRPr="00D2667F">
        <w:lastRenderedPageBreak/>
        <w:t>средства из резервного фонда. Межбюджетные трансферты перечисляются с лицевых счетов главных распорядителей средств районного бюджета</w:t>
      </w:r>
      <w:r w:rsidR="00F56AA2" w:rsidRPr="00D2667F">
        <w:t>, осуществляющих функции в сфере ведения, в рамках которой выделяются средства из резервного фонда</w:t>
      </w:r>
      <w:r w:rsidR="00374779" w:rsidRPr="00D2667F">
        <w:t xml:space="preserve">,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w:t>
      </w:r>
    </w:p>
    <w:p w:rsidR="00374779" w:rsidRPr="00D2667F" w:rsidRDefault="00374779" w:rsidP="00374779">
      <w:pPr>
        <w:tabs>
          <w:tab w:val="left" w:pos="1260"/>
        </w:tabs>
        <w:ind w:firstLine="709"/>
        <w:jc w:val="both"/>
      </w:pPr>
      <w:r w:rsidRPr="00D2667F">
        <w:t>Межбюджетные трансферты отражаются в доходах бюджетов поселений по коду бюджетной классификации Российской Федерации 000 2 02 4</w:t>
      </w:r>
      <w:r w:rsidR="008549F3" w:rsidRPr="00D2667F">
        <w:t>9</w:t>
      </w:r>
      <w:r w:rsidRPr="00D2667F">
        <w:t>999 10 0000 151 «Прочие межбюджетные трансферты, передаваемые бюджетам сельских поселений».</w:t>
      </w:r>
    </w:p>
    <w:p w:rsidR="00374779" w:rsidRPr="00D2667F" w:rsidRDefault="0010785B" w:rsidP="00374779">
      <w:pPr>
        <w:tabs>
          <w:tab w:val="left" w:pos="1260"/>
        </w:tabs>
        <w:ind w:firstLine="709"/>
        <w:jc w:val="both"/>
      </w:pPr>
      <w:r w:rsidRPr="00D2667F">
        <w:t>11</w:t>
      </w:r>
      <w:r w:rsidR="00374779" w:rsidRPr="00D2667F">
        <w:t>.4.</w:t>
      </w:r>
      <w:r w:rsidR="00374779" w:rsidRPr="00D2667F">
        <w:tab/>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D2667F">
        <w:rPr>
          <w:i/>
        </w:rPr>
        <w:t xml:space="preserve"> </w:t>
      </w:r>
      <w:r w:rsidR="00374779" w:rsidRPr="00D2667F">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D2667F" w:rsidRPr="00D2667F">
        <w:t>8</w:t>
      </w:r>
      <w:r w:rsidR="00374779" w:rsidRPr="00D2667F">
        <w:t xml:space="preserve"> год</w:t>
      </w:r>
      <w:r w:rsidRPr="00D2667F">
        <w:t xml:space="preserve"> и плановый период 201</w:t>
      </w:r>
      <w:r w:rsidR="00D2667F" w:rsidRPr="00D2667F">
        <w:t>9</w:t>
      </w:r>
      <w:r w:rsidRPr="00D2667F">
        <w:t xml:space="preserve"> и 20</w:t>
      </w:r>
      <w:r w:rsidR="00D2667F" w:rsidRPr="00D2667F">
        <w:t>20</w:t>
      </w:r>
      <w:r w:rsidRPr="00D2667F">
        <w:t xml:space="preserve"> годов</w:t>
      </w:r>
      <w:r w:rsidR="00374779" w:rsidRPr="00D2667F">
        <w:t>».</w:t>
      </w:r>
    </w:p>
    <w:p w:rsidR="00374779" w:rsidRPr="00D2667F" w:rsidRDefault="0010785B" w:rsidP="00374779">
      <w:pPr>
        <w:tabs>
          <w:tab w:val="left" w:pos="1260"/>
        </w:tabs>
        <w:ind w:firstLine="709"/>
        <w:jc w:val="both"/>
      </w:pPr>
      <w:r w:rsidRPr="00D2667F">
        <w:t>11</w:t>
      </w:r>
      <w:r w:rsidR="00374779" w:rsidRPr="00D2667F">
        <w:t>.5.</w:t>
      </w:r>
      <w:r w:rsidR="00374779" w:rsidRPr="00D2667F">
        <w:tab/>
        <w:t>Органы местного самоуправления сельских поселений представляют главным распорядителям средств районного бюджета</w:t>
      </w:r>
      <w:r w:rsidR="00F56AA2" w:rsidRPr="00D2667F">
        <w:t>, осуществляющим функции в сфере ведения, в рамках которой выделяются средства из резервного фонда,</w:t>
      </w:r>
      <w:r w:rsidR="00374779" w:rsidRPr="00D2667F">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D2667F" w:rsidRDefault="0010785B" w:rsidP="00374779">
      <w:pPr>
        <w:tabs>
          <w:tab w:val="left" w:pos="1260"/>
        </w:tabs>
        <w:ind w:firstLine="709"/>
        <w:jc w:val="both"/>
      </w:pPr>
      <w:r w:rsidRPr="00D2667F">
        <w:t>11</w:t>
      </w:r>
      <w:r w:rsidR="00374779" w:rsidRPr="00D2667F">
        <w:t>.6.</w:t>
      </w:r>
      <w:r w:rsidR="00374779" w:rsidRPr="00D2667F">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w:t>
      </w:r>
      <w:r w:rsidR="00245A26" w:rsidRPr="00D2667F">
        <w:t xml:space="preserve"> бюджетным</w:t>
      </w:r>
      <w:r w:rsidR="00374779" w:rsidRPr="00D2667F">
        <w:t xml:space="preserve"> законодательством Российской Федерации.</w:t>
      </w:r>
    </w:p>
    <w:p w:rsidR="00374779" w:rsidRDefault="0010785B" w:rsidP="00374779">
      <w:pPr>
        <w:tabs>
          <w:tab w:val="left" w:pos="1260"/>
        </w:tabs>
        <w:ind w:firstLine="708"/>
        <w:jc w:val="both"/>
      </w:pPr>
      <w:r w:rsidRPr="00D2667F">
        <w:t>11</w:t>
      </w:r>
      <w:r w:rsidR="00374779" w:rsidRPr="00D2667F">
        <w:t>.7.</w:t>
      </w:r>
      <w:r w:rsidR="00374779" w:rsidRPr="00D2667F">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D2667F">
        <w:t>осуществляющими функции в сфере ведения, в рамках которой выделяются средства из резервного фонда</w:t>
      </w:r>
      <w:r w:rsidR="00374779" w:rsidRPr="00D2667F">
        <w:t>,</w:t>
      </w:r>
      <w:r w:rsidR="00D2667F">
        <w:t xml:space="preserve"> органы местного самоуправления сельских поселений, являющиеся получателями межбюджетных трансфертов, </w:t>
      </w:r>
      <w:r w:rsidR="00374779" w:rsidRPr="00D2667F">
        <w:t>финансовый контроль – органами муниципального финансового контроля муниципального образования «Приморский муниципальный район».</w:t>
      </w:r>
    </w:p>
    <w:p w:rsidR="00565B59" w:rsidRPr="00D2667F" w:rsidRDefault="00565B59" w:rsidP="00374779">
      <w:pPr>
        <w:tabs>
          <w:tab w:val="left" w:pos="1260"/>
        </w:tabs>
        <w:ind w:firstLine="708"/>
        <w:jc w:val="both"/>
      </w:pPr>
      <w:r>
        <w:t>11.8.</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A70648" w:rsidRDefault="00374779" w:rsidP="00374779">
      <w:pPr>
        <w:autoSpaceDE w:val="0"/>
        <w:autoSpaceDN w:val="0"/>
        <w:adjustRightInd w:val="0"/>
        <w:jc w:val="center"/>
        <w:outlineLvl w:val="1"/>
        <w:rPr>
          <w:b/>
        </w:rPr>
      </w:pPr>
    </w:p>
    <w:p w:rsidR="00374779" w:rsidRPr="00A70648" w:rsidRDefault="0010785B" w:rsidP="00374779">
      <w:pPr>
        <w:autoSpaceDE w:val="0"/>
        <w:autoSpaceDN w:val="0"/>
        <w:adjustRightInd w:val="0"/>
        <w:jc w:val="center"/>
        <w:outlineLvl w:val="1"/>
        <w:rPr>
          <w:b/>
        </w:rPr>
      </w:pPr>
      <w:bookmarkStart w:id="12" w:name="п12_резервный_область"/>
      <w:r w:rsidRPr="00A70648">
        <w:rPr>
          <w:b/>
        </w:rPr>
        <w:t>12</w:t>
      </w:r>
      <w:r w:rsidR="00374779" w:rsidRPr="00A70648">
        <w:rPr>
          <w:b/>
        </w:rPr>
        <w:t>.</w:t>
      </w:r>
      <w:r w:rsidR="00374779" w:rsidRPr="00A70648">
        <w:t xml:space="preserve"> </w:t>
      </w:r>
      <w:r w:rsidR="00374779" w:rsidRPr="00A70648">
        <w:rPr>
          <w:b/>
        </w:rPr>
        <w:t xml:space="preserve">Порядок </w:t>
      </w:r>
    </w:p>
    <w:p w:rsidR="00374779" w:rsidRPr="00A70648" w:rsidRDefault="00374779" w:rsidP="00374779">
      <w:pPr>
        <w:autoSpaceDE w:val="0"/>
        <w:autoSpaceDN w:val="0"/>
        <w:adjustRightInd w:val="0"/>
        <w:jc w:val="center"/>
        <w:outlineLvl w:val="1"/>
        <w:rPr>
          <w:b/>
        </w:rPr>
      </w:pPr>
      <w:r w:rsidRPr="00A70648">
        <w:rPr>
          <w:b/>
        </w:rPr>
        <w:t>предоставления иных межбюджетных трансфертов бюджетам сельских</w:t>
      </w:r>
    </w:p>
    <w:p w:rsidR="00374779" w:rsidRPr="00A70648" w:rsidRDefault="00374779" w:rsidP="00374779">
      <w:pPr>
        <w:autoSpaceDE w:val="0"/>
        <w:autoSpaceDN w:val="0"/>
        <w:adjustRightInd w:val="0"/>
        <w:jc w:val="center"/>
        <w:outlineLvl w:val="1"/>
        <w:rPr>
          <w:b/>
        </w:rPr>
      </w:pPr>
      <w:r w:rsidRPr="00A70648">
        <w:rPr>
          <w:b/>
        </w:rPr>
        <w:t xml:space="preserve">поселений на реализацию мероприятий за счет средств, выделяемых </w:t>
      </w:r>
    </w:p>
    <w:p w:rsidR="00374779" w:rsidRPr="00A70648" w:rsidRDefault="00374779" w:rsidP="00374779">
      <w:pPr>
        <w:autoSpaceDE w:val="0"/>
        <w:autoSpaceDN w:val="0"/>
        <w:adjustRightInd w:val="0"/>
        <w:jc w:val="center"/>
        <w:outlineLvl w:val="1"/>
        <w:rPr>
          <w:b/>
        </w:rPr>
      </w:pPr>
      <w:r w:rsidRPr="00A70648">
        <w:rPr>
          <w:b/>
        </w:rPr>
        <w:t>из резервного фонда Правительства Архангельской области</w:t>
      </w:r>
    </w:p>
    <w:bookmarkEnd w:id="12"/>
    <w:p w:rsidR="00374779" w:rsidRPr="00A70648" w:rsidRDefault="00374779" w:rsidP="00374779">
      <w:pPr>
        <w:autoSpaceDE w:val="0"/>
        <w:autoSpaceDN w:val="0"/>
        <w:adjustRightInd w:val="0"/>
        <w:jc w:val="center"/>
        <w:outlineLvl w:val="1"/>
      </w:pPr>
    </w:p>
    <w:p w:rsidR="00374779" w:rsidRPr="00A70648" w:rsidRDefault="0010785B" w:rsidP="00374779">
      <w:pPr>
        <w:tabs>
          <w:tab w:val="left" w:pos="1260"/>
        </w:tabs>
        <w:ind w:firstLine="709"/>
        <w:jc w:val="both"/>
      </w:pPr>
      <w:r w:rsidRPr="00A70648">
        <w:t>12</w:t>
      </w:r>
      <w:r w:rsidR="00374779" w:rsidRPr="00A70648">
        <w:t>.1.</w:t>
      </w:r>
      <w:r w:rsidR="00374779" w:rsidRPr="00A70648">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w:t>
      </w:r>
      <w:r w:rsidR="008E185C" w:rsidRPr="00A70648">
        <w:t xml:space="preserve"> (далее </w:t>
      </w:r>
      <w:r w:rsidR="007E03C7" w:rsidRPr="00A70648">
        <w:t xml:space="preserve">в настоящем Порядке </w:t>
      </w:r>
      <w:r w:rsidR="008E185C" w:rsidRPr="00A70648">
        <w:t>– межбюджетные трансферты)</w:t>
      </w:r>
      <w:r w:rsidR="00374779" w:rsidRPr="00A70648">
        <w:t xml:space="preserve">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от </w:t>
      </w:r>
      <w:r w:rsidR="00402111" w:rsidRPr="00A70648">
        <w:t>02</w:t>
      </w:r>
      <w:r w:rsidR="00374779" w:rsidRPr="00A70648">
        <w:t xml:space="preserve"> </w:t>
      </w:r>
      <w:r w:rsidR="00402111" w:rsidRPr="00A70648">
        <w:t>августа</w:t>
      </w:r>
      <w:r w:rsidR="00374779" w:rsidRPr="00A70648">
        <w:t xml:space="preserve"> 201</w:t>
      </w:r>
      <w:r w:rsidR="00402111" w:rsidRPr="00A70648">
        <w:t>6</w:t>
      </w:r>
      <w:r w:rsidR="00374779" w:rsidRPr="00A70648">
        <w:t xml:space="preserve"> </w:t>
      </w:r>
      <w:r w:rsidR="00374779" w:rsidRPr="00A70648">
        <w:lastRenderedPageBreak/>
        <w:t xml:space="preserve">года № </w:t>
      </w:r>
      <w:r w:rsidR="00402111" w:rsidRPr="00A70648">
        <w:t>292</w:t>
      </w:r>
      <w:r w:rsidR="008E185C" w:rsidRPr="00A70648">
        <w:t>-пп (далее</w:t>
      </w:r>
      <w:r w:rsidR="007E03C7" w:rsidRPr="00A70648">
        <w:t xml:space="preserve"> в настоящем Порядке</w:t>
      </w:r>
      <w:r w:rsidR="008E185C" w:rsidRPr="00A70648">
        <w:t xml:space="preserve"> – Положение о резервном фонде Правительства Архангельской области)</w:t>
      </w:r>
      <w:r w:rsidR="00374779" w:rsidRPr="00A70648">
        <w:t>.</w:t>
      </w:r>
    </w:p>
    <w:p w:rsidR="00374779" w:rsidRPr="00A70648" w:rsidRDefault="0010785B" w:rsidP="00374779">
      <w:pPr>
        <w:tabs>
          <w:tab w:val="left" w:pos="1260"/>
        </w:tabs>
        <w:ind w:firstLine="709"/>
        <w:jc w:val="both"/>
      </w:pPr>
      <w:r w:rsidRPr="00A70648">
        <w:t>12</w:t>
      </w:r>
      <w:r w:rsidR="00374779" w:rsidRPr="00A70648">
        <w:t>.2.</w:t>
      </w:r>
      <w:r w:rsidR="00374779" w:rsidRPr="00A70648">
        <w:tab/>
        <w:t>Получателями межбюджетных трансфертов являются органы местного самоуправления сельских поселений</w:t>
      </w:r>
      <w:r w:rsidR="00402111" w:rsidRPr="00A70648">
        <w:t>, указанных в распоряжении Правительства Архангельской области о выделении средств из резервного фонда Правительства Архангельской области</w:t>
      </w:r>
      <w:r w:rsidR="009B53DD" w:rsidRPr="00A70648">
        <w:t xml:space="preserve"> (далее</w:t>
      </w:r>
      <w:r w:rsidR="007E03C7" w:rsidRPr="00A70648">
        <w:t xml:space="preserve"> в настоящем Порядке</w:t>
      </w:r>
      <w:r w:rsidR="009B53DD" w:rsidRPr="00A70648">
        <w:t xml:space="preserve"> – распоряжение Правительства Архангельской области)</w:t>
      </w:r>
      <w:r w:rsidR="00B56DA2" w:rsidRPr="00A70648">
        <w:t>.</w:t>
      </w:r>
    </w:p>
    <w:p w:rsidR="00374779" w:rsidRPr="00A70648" w:rsidRDefault="0010785B" w:rsidP="00374779">
      <w:pPr>
        <w:tabs>
          <w:tab w:val="left" w:pos="1260"/>
        </w:tabs>
        <w:ind w:firstLine="709"/>
        <w:jc w:val="both"/>
      </w:pPr>
      <w:r w:rsidRPr="00A70648">
        <w:t>12</w:t>
      </w:r>
      <w:r w:rsidR="00374779" w:rsidRPr="00A70648">
        <w:t>.3.</w:t>
      </w:r>
      <w:r w:rsidR="00374779" w:rsidRPr="00A70648">
        <w:tab/>
      </w:r>
      <w:r w:rsidR="008E185C" w:rsidRPr="00A70648">
        <w:t>Перечисление</w:t>
      </w:r>
      <w:r w:rsidR="00374779" w:rsidRPr="00A70648">
        <w:t xml:space="preserve"> межбюджетных трансфертов осуществляется на основании распоряжени</w:t>
      </w:r>
      <w:r w:rsidR="009B53DD" w:rsidRPr="00A70648">
        <w:t>я</w:t>
      </w:r>
      <w:r w:rsidR="00374779" w:rsidRPr="00A70648">
        <w:t xml:space="preserve">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w:t>
      </w:r>
      <w:r w:rsidR="007E03C7" w:rsidRPr="00A70648">
        <w:t xml:space="preserve"> в настоящем Порядке</w:t>
      </w:r>
      <w:r w:rsidR="00374779" w:rsidRPr="00A70648">
        <w:t xml:space="preserve"> – главные распорядители средств районного бюджета). </w:t>
      </w:r>
    </w:p>
    <w:p w:rsidR="00374779" w:rsidRPr="00A70648" w:rsidRDefault="0010785B" w:rsidP="00374779">
      <w:pPr>
        <w:tabs>
          <w:tab w:val="left" w:pos="1260"/>
        </w:tabs>
        <w:ind w:firstLine="709"/>
        <w:jc w:val="both"/>
      </w:pPr>
      <w:r w:rsidRPr="00A70648">
        <w:t>12</w:t>
      </w:r>
      <w:r w:rsidR="00374779" w:rsidRPr="00A70648">
        <w:t>.4.</w:t>
      </w:r>
      <w:r w:rsidR="00374779" w:rsidRPr="00A70648">
        <w:tab/>
        <w:t xml:space="preserve">Главные распорядители средств районного бюджета перечисляют межбюджетные трансферты с лицевых счетов,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при условии поступления средств из областного бюджета. </w:t>
      </w:r>
    </w:p>
    <w:p w:rsidR="00374779" w:rsidRPr="00A70648" w:rsidRDefault="00374779" w:rsidP="00374779">
      <w:pPr>
        <w:tabs>
          <w:tab w:val="left" w:pos="1260"/>
        </w:tabs>
        <w:ind w:firstLine="709"/>
        <w:jc w:val="both"/>
      </w:pPr>
      <w:r w:rsidRPr="00A70648">
        <w:t>Межбюджетные трансферты отражаются в доходах бюджетов поселений по коду бюджетной классификации Российской Федерации 000 2 02 4</w:t>
      </w:r>
      <w:r w:rsidR="008549F3" w:rsidRPr="00A70648">
        <w:t>9</w:t>
      </w:r>
      <w:r w:rsidRPr="00A70648">
        <w:t>999 10 0000 151 «Прочие межбюджетные трансферты, передаваемые бюджетам сельских поселений».</w:t>
      </w:r>
    </w:p>
    <w:p w:rsidR="00374779" w:rsidRPr="00A70648" w:rsidRDefault="0010785B" w:rsidP="00374779">
      <w:pPr>
        <w:tabs>
          <w:tab w:val="left" w:pos="1260"/>
        </w:tabs>
        <w:ind w:firstLine="709"/>
        <w:jc w:val="both"/>
      </w:pPr>
      <w:r w:rsidRPr="00A70648">
        <w:t>12</w:t>
      </w:r>
      <w:r w:rsidR="00374779" w:rsidRPr="00A70648">
        <w:t>.5.</w:t>
      </w:r>
      <w:r w:rsidR="00374779" w:rsidRPr="00A70648">
        <w:tab/>
        <w:t>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w:t>
      </w:r>
      <w:r w:rsidR="009B53DD" w:rsidRPr="00A70648">
        <w:t xml:space="preserve">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009B53DD" w:rsidRPr="00A70648">
        <w:rPr>
          <w:lang w:val="en-US"/>
        </w:rPr>
        <w:t>III</w:t>
      </w:r>
      <w:r w:rsidR="009B53DD" w:rsidRPr="00A70648">
        <w:t xml:space="preserve"> Положения о резервно</w:t>
      </w:r>
      <w:r w:rsidR="008E185C" w:rsidRPr="00A70648">
        <w:t>м фонде</w:t>
      </w:r>
      <w:r w:rsidR="009B53DD" w:rsidRPr="00A70648">
        <w:t xml:space="preserve"> Правительства Архангельской области</w:t>
      </w:r>
      <w:r w:rsidR="008E185C" w:rsidRPr="00A70648">
        <w:t>.</w:t>
      </w:r>
    </w:p>
    <w:p w:rsidR="00374779" w:rsidRPr="00A70648" w:rsidRDefault="00374779" w:rsidP="00374779">
      <w:pPr>
        <w:tabs>
          <w:tab w:val="left" w:pos="1260"/>
        </w:tabs>
        <w:ind w:firstLine="709"/>
        <w:jc w:val="both"/>
      </w:pPr>
      <w:r w:rsidRPr="00A70648">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7E03C7" w:rsidRPr="00A70648">
        <w:t>8</w:t>
      </w:r>
      <w:r w:rsidRPr="00A70648">
        <w:t xml:space="preserve"> год</w:t>
      </w:r>
      <w:r w:rsidR="007E03C7" w:rsidRPr="00A70648">
        <w:t xml:space="preserve"> и плановый период 2019</w:t>
      </w:r>
      <w:r w:rsidR="0010785B" w:rsidRPr="00A70648">
        <w:t xml:space="preserve"> и 20</w:t>
      </w:r>
      <w:r w:rsidR="007E03C7" w:rsidRPr="00A70648">
        <w:t>20</w:t>
      </w:r>
      <w:r w:rsidR="0010785B" w:rsidRPr="00A70648">
        <w:t xml:space="preserve"> годов</w:t>
      </w:r>
      <w:r w:rsidRPr="00A70648">
        <w:t>».</w:t>
      </w:r>
    </w:p>
    <w:p w:rsidR="008E185C" w:rsidRPr="00A70648" w:rsidRDefault="00586DD2" w:rsidP="00374779">
      <w:pPr>
        <w:tabs>
          <w:tab w:val="left" w:pos="1260"/>
        </w:tabs>
        <w:ind w:firstLine="709"/>
        <w:jc w:val="both"/>
      </w:pPr>
      <w:r w:rsidRPr="00A70648">
        <w:t>12</w:t>
      </w:r>
      <w:r w:rsidR="00374779" w:rsidRPr="00A70648">
        <w:t>.6.</w:t>
      </w:r>
      <w:r w:rsidR="00374779" w:rsidRPr="00A70648">
        <w:tab/>
        <w:t xml:space="preserve">Органы местного самоуправления сельских поселений </w:t>
      </w:r>
      <w:r w:rsidR="008E185C" w:rsidRPr="00A70648">
        <w:t>обеспечивают сбор, формирование, анализ отчетности и документов в соответствии с пунктами 15-16 Положения о резервном фонде Правительства Архангельской области.</w:t>
      </w:r>
    </w:p>
    <w:p w:rsidR="008E185C" w:rsidRPr="00A70648" w:rsidRDefault="008E185C" w:rsidP="00374779">
      <w:pPr>
        <w:tabs>
          <w:tab w:val="left" w:pos="1260"/>
        </w:tabs>
        <w:ind w:firstLine="709"/>
        <w:jc w:val="both"/>
      </w:pPr>
      <w:r w:rsidRPr="00A70648">
        <w:t>12.7.</w:t>
      </w:r>
      <w:r w:rsidRPr="00A70648">
        <w:tab/>
      </w:r>
      <w:r w:rsidR="0073472C" w:rsidRPr="00A70648">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73472C" w:rsidRPr="00A70648" w:rsidRDefault="0073472C" w:rsidP="00374779">
      <w:pPr>
        <w:tabs>
          <w:tab w:val="left" w:pos="1260"/>
        </w:tabs>
        <w:ind w:firstLine="709"/>
        <w:jc w:val="both"/>
      </w:pPr>
      <w:r w:rsidRPr="00A70648">
        <w:t>12.8.</w:t>
      </w:r>
      <w:r w:rsidRPr="00A70648">
        <w:tab/>
        <w:t>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17 Положения о резервном фонде Правительства Архангельской области.</w:t>
      </w:r>
    </w:p>
    <w:p w:rsidR="00374779" w:rsidRPr="00A70648" w:rsidRDefault="00586DD2" w:rsidP="00374779">
      <w:pPr>
        <w:tabs>
          <w:tab w:val="left" w:pos="1260"/>
        </w:tabs>
        <w:ind w:firstLine="708"/>
        <w:jc w:val="both"/>
      </w:pPr>
      <w:r w:rsidRPr="00A70648">
        <w:lastRenderedPageBreak/>
        <w:t>12</w:t>
      </w:r>
      <w:r w:rsidR="00374779" w:rsidRPr="00A70648">
        <w:t>.</w:t>
      </w:r>
      <w:r w:rsidR="0073472C" w:rsidRPr="00A70648">
        <w:t>9</w:t>
      </w:r>
      <w:r w:rsidR="00374779" w:rsidRPr="00A70648">
        <w:t>.</w:t>
      </w:r>
      <w:r w:rsidR="00374779" w:rsidRPr="00A70648">
        <w:tab/>
        <w:t>Органы местного самоуправления сельских поселени</w:t>
      </w:r>
      <w:r w:rsidR="007E03C7" w:rsidRPr="00A70648">
        <w:t>й несут ответственность за пред</w:t>
      </w:r>
      <w:r w:rsidR="00374779" w:rsidRPr="00A70648">
        <w:t>ставление недостоверной информации и нецелевое использование межбюджетных трансфертов в соответствии с</w:t>
      </w:r>
      <w:r w:rsidR="00245A26" w:rsidRPr="00A70648">
        <w:t xml:space="preserve"> бюджетным</w:t>
      </w:r>
      <w:r w:rsidR="00374779" w:rsidRPr="00A70648">
        <w:t xml:space="preserve"> законодательством Российской Федерации.</w:t>
      </w:r>
    </w:p>
    <w:p w:rsidR="00374779" w:rsidRDefault="00586DD2" w:rsidP="00374779">
      <w:pPr>
        <w:tabs>
          <w:tab w:val="left" w:pos="1260"/>
        </w:tabs>
        <w:ind w:firstLine="708"/>
        <w:jc w:val="both"/>
      </w:pPr>
      <w:r w:rsidRPr="00A70648">
        <w:t>12</w:t>
      </w:r>
      <w:r w:rsidR="00374779" w:rsidRPr="00A70648">
        <w:t>.</w:t>
      </w:r>
      <w:r w:rsidR="003C257B" w:rsidRPr="00A70648">
        <w:t>10</w:t>
      </w:r>
      <w:r w:rsidR="00374779" w:rsidRPr="00A70648">
        <w:t>.</w:t>
      </w:r>
      <w:r w:rsidR="00374779" w:rsidRPr="00A70648">
        <w:tab/>
        <w:t>Контроль за целевым использованием межбюджетных трансфертов осуществля</w:t>
      </w:r>
      <w:r w:rsidR="00FB6D87" w:rsidRPr="00A70648">
        <w:t>ют</w:t>
      </w:r>
      <w:r w:rsidR="00374779" w:rsidRPr="00A70648">
        <w:t xml:space="preserve"> </w:t>
      </w:r>
      <w:r w:rsidR="003C257B" w:rsidRPr="00A70648">
        <w:t>орган</w:t>
      </w:r>
      <w:r w:rsidR="00FB6D87" w:rsidRPr="00A70648">
        <w:t>ы</w:t>
      </w:r>
      <w:r w:rsidR="003C257B" w:rsidRPr="00A70648">
        <w:t xml:space="preserve"> муниципального финансового контроля муниципального образования «</w:t>
      </w:r>
      <w:r w:rsidR="00FB6D87" w:rsidRPr="00A70648">
        <w:t>Приморский муниципальный район»,</w:t>
      </w:r>
      <w:r w:rsidR="003C257B" w:rsidRPr="00A70648">
        <w:t xml:space="preserve"> </w:t>
      </w:r>
      <w:r w:rsidR="00FB6D87" w:rsidRPr="00A70648">
        <w:t>главные</w:t>
      </w:r>
      <w:r w:rsidR="00374779" w:rsidRPr="00A70648">
        <w:t xml:space="preserve"> распорядители средств районного бюджета</w:t>
      </w:r>
      <w:r w:rsidR="007E03C7" w:rsidRPr="00A70648">
        <w:t xml:space="preserve">, органы местного самоуправления сельских поселений, являющиеся </w:t>
      </w:r>
      <w:r w:rsidR="007E03C7" w:rsidRPr="001F059D">
        <w:t>получателями межбюджетных трансфертов</w:t>
      </w:r>
      <w:r w:rsidR="003C257B" w:rsidRPr="001F059D">
        <w:t>.</w:t>
      </w:r>
    </w:p>
    <w:p w:rsidR="00565B59" w:rsidRPr="001F059D" w:rsidRDefault="00565B59" w:rsidP="00374779">
      <w:pPr>
        <w:tabs>
          <w:tab w:val="left" w:pos="1260"/>
        </w:tabs>
        <w:ind w:firstLine="708"/>
        <w:jc w:val="both"/>
      </w:pPr>
      <w:r>
        <w:t>12.11.</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Default="00374779" w:rsidP="00374779">
      <w:pPr>
        <w:autoSpaceDE w:val="0"/>
        <w:autoSpaceDN w:val="0"/>
        <w:adjustRightInd w:val="0"/>
        <w:jc w:val="center"/>
        <w:outlineLvl w:val="1"/>
        <w:rPr>
          <w:b/>
        </w:rPr>
      </w:pPr>
    </w:p>
    <w:p w:rsidR="00565B59" w:rsidRDefault="00565B59" w:rsidP="00374779">
      <w:pPr>
        <w:autoSpaceDE w:val="0"/>
        <w:autoSpaceDN w:val="0"/>
        <w:adjustRightInd w:val="0"/>
        <w:jc w:val="center"/>
        <w:outlineLvl w:val="1"/>
        <w:rPr>
          <w:b/>
        </w:rPr>
      </w:pPr>
    </w:p>
    <w:p w:rsidR="00565B59" w:rsidRDefault="00565B59" w:rsidP="00374779">
      <w:pPr>
        <w:autoSpaceDE w:val="0"/>
        <w:autoSpaceDN w:val="0"/>
        <w:adjustRightInd w:val="0"/>
        <w:jc w:val="center"/>
        <w:outlineLvl w:val="1"/>
        <w:rPr>
          <w:b/>
        </w:rPr>
      </w:pPr>
    </w:p>
    <w:p w:rsidR="00565B59" w:rsidRDefault="00565B59" w:rsidP="00374779">
      <w:pPr>
        <w:autoSpaceDE w:val="0"/>
        <w:autoSpaceDN w:val="0"/>
        <w:adjustRightInd w:val="0"/>
        <w:jc w:val="center"/>
        <w:outlineLvl w:val="1"/>
        <w:rPr>
          <w:b/>
        </w:rPr>
      </w:pPr>
    </w:p>
    <w:p w:rsidR="00565B59" w:rsidRDefault="00565B59" w:rsidP="00374779">
      <w:pPr>
        <w:autoSpaceDE w:val="0"/>
        <w:autoSpaceDN w:val="0"/>
        <w:adjustRightInd w:val="0"/>
        <w:jc w:val="center"/>
        <w:outlineLvl w:val="1"/>
        <w:rPr>
          <w:b/>
        </w:rPr>
      </w:pPr>
    </w:p>
    <w:p w:rsidR="00565B59" w:rsidRPr="001F059D" w:rsidRDefault="00565B59" w:rsidP="00374779">
      <w:pPr>
        <w:autoSpaceDE w:val="0"/>
        <w:autoSpaceDN w:val="0"/>
        <w:adjustRightInd w:val="0"/>
        <w:jc w:val="center"/>
        <w:outlineLvl w:val="1"/>
        <w:rPr>
          <w:b/>
        </w:rPr>
      </w:pPr>
    </w:p>
    <w:p w:rsidR="00374779" w:rsidRPr="001F059D" w:rsidRDefault="00E95F37" w:rsidP="00374779">
      <w:pPr>
        <w:autoSpaceDE w:val="0"/>
        <w:autoSpaceDN w:val="0"/>
        <w:adjustRightInd w:val="0"/>
        <w:jc w:val="center"/>
        <w:outlineLvl w:val="0"/>
        <w:rPr>
          <w:b/>
        </w:rPr>
      </w:pPr>
      <w:bookmarkStart w:id="13" w:name="п13_ТОС"/>
      <w:r w:rsidRPr="001F059D">
        <w:rPr>
          <w:b/>
        </w:rPr>
        <w:t>13</w:t>
      </w:r>
      <w:r w:rsidR="00374779" w:rsidRPr="001F059D">
        <w:rPr>
          <w:b/>
        </w:rPr>
        <w:t xml:space="preserve">. Порядок </w:t>
      </w:r>
    </w:p>
    <w:p w:rsidR="00374779" w:rsidRPr="001F059D" w:rsidRDefault="00374779" w:rsidP="00374779">
      <w:pPr>
        <w:autoSpaceDE w:val="0"/>
        <w:autoSpaceDN w:val="0"/>
        <w:adjustRightInd w:val="0"/>
        <w:jc w:val="center"/>
        <w:outlineLvl w:val="0"/>
        <w:rPr>
          <w:b/>
        </w:rPr>
      </w:pPr>
      <w:r w:rsidRPr="001F059D">
        <w:rPr>
          <w:b/>
        </w:rPr>
        <w:t>предоставления иных межбюджетных трансфертов</w:t>
      </w:r>
    </w:p>
    <w:p w:rsidR="00374779" w:rsidRPr="001F059D" w:rsidRDefault="00374779" w:rsidP="00374779">
      <w:pPr>
        <w:autoSpaceDE w:val="0"/>
        <w:autoSpaceDN w:val="0"/>
        <w:adjustRightInd w:val="0"/>
        <w:jc w:val="center"/>
        <w:outlineLvl w:val="0"/>
        <w:rPr>
          <w:b/>
        </w:rPr>
      </w:pPr>
      <w:r w:rsidRPr="001F059D">
        <w:rPr>
          <w:b/>
        </w:rPr>
        <w:t>бюджетам сельских поселений на развитие территориального</w:t>
      </w:r>
    </w:p>
    <w:p w:rsidR="00374779" w:rsidRPr="001F059D" w:rsidRDefault="00374779" w:rsidP="00374779">
      <w:pPr>
        <w:autoSpaceDE w:val="0"/>
        <w:autoSpaceDN w:val="0"/>
        <w:adjustRightInd w:val="0"/>
        <w:jc w:val="center"/>
        <w:outlineLvl w:val="0"/>
        <w:rPr>
          <w:b/>
        </w:rPr>
      </w:pPr>
      <w:r w:rsidRPr="001F059D">
        <w:rPr>
          <w:b/>
        </w:rPr>
        <w:t>общественного самоуправления</w:t>
      </w:r>
      <w:bookmarkEnd w:id="13"/>
      <w:r w:rsidRPr="001F059D">
        <w:rPr>
          <w:b/>
        </w:rPr>
        <w:t xml:space="preserve"> </w:t>
      </w:r>
    </w:p>
    <w:p w:rsidR="00374779" w:rsidRPr="001F059D" w:rsidRDefault="00374779" w:rsidP="00374779">
      <w:pPr>
        <w:autoSpaceDE w:val="0"/>
        <w:autoSpaceDN w:val="0"/>
        <w:adjustRightInd w:val="0"/>
        <w:jc w:val="center"/>
        <w:outlineLvl w:val="0"/>
        <w:rPr>
          <w:b/>
        </w:rPr>
      </w:pPr>
    </w:p>
    <w:p w:rsidR="00374779" w:rsidRPr="001F059D" w:rsidRDefault="00E95F37" w:rsidP="00374779">
      <w:pPr>
        <w:tabs>
          <w:tab w:val="left" w:pos="1276"/>
        </w:tabs>
        <w:autoSpaceDE w:val="0"/>
        <w:autoSpaceDN w:val="0"/>
        <w:adjustRightInd w:val="0"/>
        <w:ind w:firstLine="709"/>
        <w:jc w:val="both"/>
        <w:outlineLvl w:val="0"/>
      </w:pPr>
      <w:r w:rsidRPr="001F059D">
        <w:t>13</w:t>
      </w:r>
      <w:r w:rsidR="00374779" w:rsidRPr="001F059D">
        <w:t>.1.</w:t>
      </w:r>
      <w:r w:rsidR="00374779" w:rsidRPr="001F059D">
        <w:tab/>
        <w:t>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бюджетов</w:t>
      </w:r>
      <w:r w:rsidR="00374779" w:rsidRPr="001F059D">
        <w:rPr>
          <w:sz w:val="28"/>
          <w:szCs w:val="28"/>
        </w:rPr>
        <w:t xml:space="preserve"> </w:t>
      </w:r>
      <w:r w:rsidR="00374779" w:rsidRPr="001F059D">
        <w:t>в рамках государственной программы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(2014-2020 годы)» (далее</w:t>
      </w:r>
      <w:r w:rsidR="00FF369B" w:rsidRPr="001F059D">
        <w:t xml:space="preserve"> в настоящем Порядке</w:t>
      </w:r>
      <w:r w:rsidR="00374779" w:rsidRPr="001F059D">
        <w:t xml:space="preserve"> – государственная программа) и муниципальной программы муниципального образования «Приморский муниципальный район» «Совершенствование муниципального управления в муниципальном образовании «Приморский муниципальный район» на 2014-2020 годы» (далее</w:t>
      </w:r>
      <w:r w:rsidR="00FF369B" w:rsidRPr="001F059D">
        <w:t xml:space="preserve"> в настоящем Порядке</w:t>
      </w:r>
      <w:r w:rsidR="00374779" w:rsidRPr="001F059D">
        <w:t xml:space="preserve"> – муниципальная программа).</w:t>
      </w:r>
    </w:p>
    <w:p w:rsidR="00374779" w:rsidRPr="001F059D" w:rsidRDefault="00374779" w:rsidP="00374779">
      <w:pPr>
        <w:tabs>
          <w:tab w:val="left" w:pos="1260"/>
        </w:tabs>
        <w:autoSpaceDE w:val="0"/>
        <w:autoSpaceDN w:val="0"/>
        <w:adjustRightInd w:val="0"/>
        <w:ind w:firstLine="708"/>
        <w:jc w:val="both"/>
      </w:pPr>
      <w:r w:rsidRPr="001F059D">
        <w:t>Вопрос поддержки территориального общественного самоуправления урегулирован в рамках областного закона от 23 сентября 2004 года № 259-внеоч</w:t>
      </w:r>
      <w:proofErr w:type="gramStart"/>
      <w:r w:rsidRPr="001F059D">
        <w:t>.-</w:t>
      </w:r>
      <w:proofErr w:type="gramEnd"/>
      <w:r w:rsidRPr="001F059D">
        <w:t>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1F059D">
        <w:t xml:space="preserve">                                    </w:t>
      </w:r>
      <w:r w:rsidRPr="001F059D">
        <w:t>от 22 февраля 2013 года № 613-37-ОЗ «О государственной поддержке территориального общественного самоуправления в Архангельской области».</w:t>
      </w:r>
    </w:p>
    <w:p w:rsidR="00374779" w:rsidRPr="001F059D" w:rsidRDefault="00E95F37" w:rsidP="00374779">
      <w:pPr>
        <w:tabs>
          <w:tab w:val="left" w:pos="1260"/>
        </w:tabs>
        <w:autoSpaceDE w:val="0"/>
        <w:autoSpaceDN w:val="0"/>
        <w:adjustRightInd w:val="0"/>
        <w:ind w:firstLine="708"/>
        <w:jc w:val="both"/>
      </w:pPr>
      <w:r w:rsidRPr="001F059D">
        <w:t>13</w:t>
      </w:r>
      <w:r w:rsidR="00374779" w:rsidRPr="001F059D">
        <w:t>.2.</w:t>
      </w:r>
      <w:r w:rsidR="00374779" w:rsidRPr="001F059D">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1F059D">
        <w:t xml:space="preserve"> в настоящем Порядке</w:t>
      </w:r>
      <w:r w:rsidR="00374779" w:rsidRPr="001F059D">
        <w:t xml:space="preserve"> – межбюджетные трансферты) предоставляются бюджетам поселений с целью софинансирования проектов развития территориального общественного самоуправления, реализуемых на территории сельских населенных пунктов соответствующего поселения.</w:t>
      </w:r>
    </w:p>
    <w:p w:rsidR="00374779" w:rsidRPr="001F059D" w:rsidRDefault="00E95F37" w:rsidP="00374779">
      <w:pPr>
        <w:tabs>
          <w:tab w:val="left" w:pos="1260"/>
        </w:tabs>
        <w:autoSpaceDE w:val="0"/>
        <w:autoSpaceDN w:val="0"/>
        <w:adjustRightInd w:val="0"/>
        <w:ind w:firstLine="708"/>
        <w:jc w:val="both"/>
      </w:pPr>
      <w:r w:rsidRPr="001F059D">
        <w:t>13</w:t>
      </w:r>
      <w:r w:rsidR="00374779" w:rsidRPr="001F059D">
        <w:t>.3.</w:t>
      </w:r>
      <w:r w:rsidR="00374779" w:rsidRPr="001F059D">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374779" w:rsidRPr="001F059D" w:rsidRDefault="00E95F37" w:rsidP="00374779">
      <w:pPr>
        <w:tabs>
          <w:tab w:val="left" w:pos="1260"/>
        </w:tabs>
        <w:autoSpaceDE w:val="0"/>
        <w:autoSpaceDN w:val="0"/>
        <w:adjustRightInd w:val="0"/>
        <w:ind w:firstLine="708"/>
        <w:jc w:val="both"/>
      </w:pPr>
      <w:r w:rsidRPr="001F059D">
        <w:t>13</w:t>
      </w:r>
      <w:r w:rsidR="00374779" w:rsidRPr="001F059D">
        <w:t>.4.</w:t>
      </w:r>
      <w:r w:rsidR="00374779" w:rsidRPr="001F059D">
        <w:tab/>
        <w:t>Распределение межбюджетных трансфертов осуществляется администрацией муниципального образования «Приморский муниципальный район» (далее</w:t>
      </w:r>
      <w:r w:rsidR="00FF369B" w:rsidRPr="001F059D">
        <w:t xml:space="preserve"> в настоящем Порядке</w:t>
      </w:r>
      <w:r w:rsidR="00374779" w:rsidRPr="001F059D">
        <w:t xml:space="preserve"> – администрация) на конкурсной основе согласно сводной бюджетной росписи районного бюджета и утвержденным лимитам бюджетных обязательств.</w:t>
      </w:r>
    </w:p>
    <w:p w:rsidR="00133FC4" w:rsidRPr="001F059D" w:rsidRDefault="00E95F37" w:rsidP="00133FC4">
      <w:pPr>
        <w:tabs>
          <w:tab w:val="left" w:pos="1260"/>
        </w:tabs>
        <w:autoSpaceDE w:val="0"/>
        <w:autoSpaceDN w:val="0"/>
        <w:adjustRightInd w:val="0"/>
        <w:ind w:firstLine="708"/>
        <w:jc w:val="both"/>
      </w:pPr>
      <w:r w:rsidRPr="001F059D">
        <w:lastRenderedPageBreak/>
        <w:t>13</w:t>
      </w:r>
      <w:r w:rsidR="00374779" w:rsidRPr="001F059D">
        <w:t>.5.</w:t>
      </w:r>
      <w:r w:rsidR="00374779" w:rsidRPr="001F059D">
        <w:tab/>
        <w:t>Порядок и условия проведения конкурса определяются положением о конкурсе, утверждаемым правовым актом местной администрации.</w:t>
      </w:r>
    </w:p>
    <w:p w:rsidR="00374779" w:rsidRPr="001F059D" w:rsidRDefault="00E95F37" w:rsidP="00133FC4">
      <w:pPr>
        <w:tabs>
          <w:tab w:val="left" w:pos="1260"/>
        </w:tabs>
        <w:autoSpaceDE w:val="0"/>
        <w:autoSpaceDN w:val="0"/>
        <w:adjustRightInd w:val="0"/>
        <w:ind w:firstLine="708"/>
        <w:jc w:val="both"/>
      </w:pPr>
      <w:r w:rsidRPr="001F059D">
        <w:t>13</w:t>
      </w:r>
      <w:r w:rsidR="00374779" w:rsidRPr="001F059D">
        <w:t>.6.</w:t>
      </w:r>
      <w:r w:rsidR="00374779" w:rsidRPr="001F059D">
        <w:tab/>
        <w:t>Межбюджетные трансферты предоставляются администрацией при соблюдении следующих условий:</w:t>
      </w:r>
    </w:p>
    <w:p w:rsidR="00374779" w:rsidRPr="001F059D" w:rsidRDefault="00374779" w:rsidP="00374779">
      <w:pPr>
        <w:tabs>
          <w:tab w:val="left" w:pos="993"/>
        </w:tabs>
        <w:autoSpaceDE w:val="0"/>
        <w:autoSpaceDN w:val="0"/>
        <w:adjustRightInd w:val="0"/>
        <w:ind w:firstLine="709"/>
        <w:jc w:val="both"/>
        <w:outlineLvl w:val="0"/>
      </w:pPr>
      <w:r w:rsidRPr="001F059D">
        <w:t>-</w:t>
      </w:r>
      <w:r w:rsidRPr="001F059D">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1F059D">
        <w:t xml:space="preserve"> в настоящем Порядке</w:t>
      </w:r>
      <w:r w:rsidRPr="001F059D">
        <w:t xml:space="preserve"> – соглашение (договор));</w:t>
      </w:r>
    </w:p>
    <w:p w:rsidR="00374779" w:rsidRPr="001F059D" w:rsidRDefault="00374779" w:rsidP="00374779">
      <w:pPr>
        <w:tabs>
          <w:tab w:val="left" w:pos="993"/>
        </w:tabs>
        <w:autoSpaceDE w:val="0"/>
        <w:autoSpaceDN w:val="0"/>
        <w:adjustRightInd w:val="0"/>
        <w:ind w:firstLine="709"/>
        <w:jc w:val="both"/>
        <w:outlineLvl w:val="0"/>
      </w:pPr>
      <w:r w:rsidRPr="001F059D">
        <w:t>-</w:t>
      </w:r>
      <w:r w:rsidRPr="001F059D">
        <w:tab/>
        <w:t>выполнение условий, предусмотренных соглашением (договором);</w:t>
      </w:r>
    </w:p>
    <w:p w:rsidR="00374779" w:rsidRPr="001F059D" w:rsidRDefault="00374779" w:rsidP="00374779">
      <w:pPr>
        <w:tabs>
          <w:tab w:val="left" w:pos="993"/>
        </w:tabs>
        <w:autoSpaceDE w:val="0"/>
        <w:autoSpaceDN w:val="0"/>
        <w:adjustRightInd w:val="0"/>
        <w:ind w:firstLine="709"/>
        <w:jc w:val="both"/>
        <w:outlineLvl w:val="0"/>
      </w:pPr>
      <w:r w:rsidRPr="001F059D">
        <w:t>-</w:t>
      </w:r>
      <w:r w:rsidRPr="001F059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374779" w:rsidRPr="001F059D" w:rsidRDefault="00E95F37" w:rsidP="00374779">
      <w:pPr>
        <w:tabs>
          <w:tab w:val="left" w:pos="1260"/>
        </w:tabs>
        <w:autoSpaceDE w:val="0"/>
        <w:autoSpaceDN w:val="0"/>
        <w:adjustRightInd w:val="0"/>
        <w:ind w:firstLine="708"/>
        <w:jc w:val="both"/>
      </w:pPr>
      <w:r w:rsidRPr="001F059D">
        <w:t>13</w:t>
      </w:r>
      <w:r w:rsidR="00374779" w:rsidRPr="001F059D">
        <w:t>.7.</w:t>
      </w:r>
      <w:r w:rsidR="00374779" w:rsidRPr="001F059D">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1F059D" w:rsidRDefault="00374779" w:rsidP="00374779">
      <w:pPr>
        <w:autoSpaceDE w:val="0"/>
        <w:autoSpaceDN w:val="0"/>
        <w:adjustRightInd w:val="0"/>
        <w:ind w:firstLine="708"/>
        <w:jc w:val="both"/>
      </w:pPr>
      <w:r w:rsidRPr="001F059D">
        <w:t>Межбюджетные трансферты отражаются в доходах бюджетов поселений по коду бюджетной классификации Российской Федерации 000 2 02 4</w:t>
      </w:r>
      <w:r w:rsidR="008549F3" w:rsidRPr="001F059D">
        <w:t>9</w:t>
      </w:r>
      <w:r w:rsidRPr="001F059D">
        <w:t>999 10 0000 151 «Прочие межбюджетные трансферты, передаваемые бюджетам сельских поселений».</w:t>
      </w:r>
    </w:p>
    <w:p w:rsidR="00133FC4" w:rsidRPr="001F059D" w:rsidRDefault="00E95F37" w:rsidP="00133FC4">
      <w:pPr>
        <w:tabs>
          <w:tab w:val="left" w:pos="1260"/>
        </w:tabs>
        <w:ind w:firstLine="709"/>
        <w:jc w:val="both"/>
      </w:pPr>
      <w:r w:rsidRPr="001F059D">
        <w:t>13</w:t>
      </w:r>
      <w:r w:rsidR="00374779" w:rsidRPr="001F059D">
        <w:t>.8.</w:t>
      </w:r>
      <w:r w:rsidR="00374779" w:rsidRPr="001F059D">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1F059D">
        <w:rPr>
          <w:i/>
        </w:rPr>
        <w:t xml:space="preserve"> </w:t>
      </w:r>
      <w:r w:rsidR="00374779" w:rsidRPr="001F059D">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1F059D" w:rsidRPr="001F059D">
        <w:t>8</w:t>
      </w:r>
      <w:r w:rsidR="00374779" w:rsidRPr="001F059D">
        <w:t xml:space="preserve"> год</w:t>
      </w:r>
      <w:r w:rsidR="009550EA" w:rsidRPr="001F059D">
        <w:t xml:space="preserve"> и плановый период 201</w:t>
      </w:r>
      <w:r w:rsidR="001F059D" w:rsidRPr="001F059D">
        <w:t>9</w:t>
      </w:r>
      <w:r w:rsidR="009550EA" w:rsidRPr="001F059D">
        <w:t xml:space="preserve"> и 20</w:t>
      </w:r>
      <w:r w:rsidR="001F059D" w:rsidRPr="001F059D">
        <w:t>20</w:t>
      </w:r>
      <w:r w:rsidR="009550EA" w:rsidRPr="001F059D">
        <w:t xml:space="preserve"> годов</w:t>
      </w:r>
      <w:r w:rsidR="00374779" w:rsidRPr="001F059D">
        <w:t>».</w:t>
      </w:r>
    </w:p>
    <w:p w:rsidR="00133FC4" w:rsidRPr="001C08FC" w:rsidRDefault="00133FC4" w:rsidP="00133FC4">
      <w:pPr>
        <w:tabs>
          <w:tab w:val="left" w:pos="1260"/>
        </w:tabs>
        <w:ind w:firstLine="709"/>
        <w:jc w:val="both"/>
      </w:pPr>
      <w:r w:rsidRPr="001F059D">
        <w:t>13</w:t>
      </w:r>
      <w:r w:rsidR="00374779" w:rsidRPr="001F059D">
        <w:t>.9.</w:t>
      </w:r>
      <w:r w:rsidR="00374779" w:rsidRPr="001F059D">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C0389D">
        <w:t xml:space="preserve">главным распорядителем средств областного бюджета, предоставившим районному бюджету субсидии на развитие </w:t>
      </w:r>
      <w:r w:rsidR="00C0389D" w:rsidRPr="001C08FC">
        <w:t>территориального общественного самоуправления в Архангельской области</w:t>
      </w:r>
      <w:r w:rsidR="00374779" w:rsidRPr="001C08FC">
        <w:t>.</w:t>
      </w:r>
    </w:p>
    <w:p w:rsidR="00133FC4" w:rsidRPr="001C08FC" w:rsidRDefault="00133FC4" w:rsidP="00133FC4">
      <w:pPr>
        <w:tabs>
          <w:tab w:val="left" w:pos="1260"/>
        </w:tabs>
        <w:ind w:firstLine="709"/>
        <w:jc w:val="both"/>
      </w:pPr>
      <w:r w:rsidRPr="001C08FC">
        <w:t>13</w:t>
      </w:r>
      <w:r w:rsidR="00374779" w:rsidRPr="001C08FC">
        <w:t>.10.</w:t>
      </w:r>
      <w:r w:rsidR="00374779" w:rsidRPr="001C08FC">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1C08FC">
        <w:t xml:space="preserve">бюджетным </w:t>
      </w:r>
      <w:r w:rsidR="00374779" w:rsidRPr="001C08FC">
        <w:t>законодательством Российской Федерации.</w:t>
      </w:r>
    </w:p>
    <w:p w:rsidR="00374779" w:rsidRPr="001C08FC" w:rsidRDefault="00133FC4" w:rsidP="00133FC4">
      <w:pPr>
        <w:tabs>
          <w:tab w:val="left" w:pos="1260"/>
        </w:tabs>
        <w:ind w:firstLine="709"/>
        <w:jc w:val="both"/>
      </w:pPr>
      <w:r w:rsidRPr="001C08FC">
        <w:t>13</w:t>
      </w:r>
      <w:r w:rsidR="00374779" w:rsidRPr="001C08FC">
        <w:t>.11.</w:t>
      </w:r>
      <w:r w:rsidR="00374779" w:rsidRPr="001C08FC">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Default="00133FC4" w:rsidP="00133FC4">
      <w:pPr>
        <w:tabs>
          <w:tab w:val="left" w:pos="1260"/>
        </w:tabs>
        <w:ind w:firstLine="708"/>
        <w:jc w:val="both"/>
      </w:pPr>
      <w:r w:rsidRPr="001C08FC">
        <w:t>13</w:t>
      </w:r>
      <w:r w:rsidR="00374779" w:rsidRPr="001C08FC">
        <w:t>.12.</w:t>
      </w:r>
      <w:r w:rsidR="00374779" w:rsidRPr="001C08FC">
        <w:tab/>
        <w:t>Контроль за целевым использованием средств межбюджетных трансфертов осуществляется администрацией,</w:t>
      </w:r>
      <w:r w:rsidR="001C08FC" w:rsidRPr="001C08FC">
        <w:t xml:space="preserve"> органами местного самоуправле</w:t>
      </w:r>
      <w:r w:rsidR="001E1726">
        <w:t>ния сельских поселений, являющими</w:t>
      </w:r>
      <w:r w:rsidR="001C08FC" w:rsidRPr="001C08FC">
        <w:t>ся получателями межбюджетных трансфертов,</w:t>
      </w:r>
      <w:r w:rsidR="00374779" w:rsidRPr="001C08FC">
        <w:t xml:space="preserve"> финансовый контроль – органами муниципального финансового контроля муниципального образования «Приморский муниципальный район».</w:t>
      </w:r>
    </w:p>
    <w:p w:rsidR="00565B59" w:rsidRPr="001C08FC" w:rsidRDefault="00565B59" w:rsidP="00133FC4">
      <w:pPr>
        <w:tabs>
          <w:tab w:val="left" w:pos="1260"/>
        </w:tabs>
        <w:ind w:firstLine="708"/>
        <w:jc w:val="both"/>
      </w:pPr>
      <w:r>
        <w:t>13.13.</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F80723" w:rsidRDefault="00374779" w:rsidP="00374779">
      <w:pPr>
        <w:pStyle w:val="a4"/>
        <w:ind w:right="27"/>
      </w:pPr>
    </w:p>
    <w:p w:rsidR="008B1891" w:rsidRPr="00F80723" w:rsidRDefault="008B1891" w:rsidP="008B1891">
      <w:pPr>
        <w:jc w:val="center"/>
        <w:rPr>
          <w:b/>
        </w:rPr>
      </w:pPr>
      <w:bookmarkStart w:id="14" w:name="п14_программы"/>
      <w:r w:rsidRPr="00F80723">
        <w:rPr>
          <w:b/>
        </w:rPr>
        <w:t>14. Порядок</w:t>
      </w:r>
    </w:p>
    <w:p w:rsidR="008B1891" w:rsidRPr="00F80723" w:rsidRDefault="008B1891" w:rsidP="008B1891">
      <w:pPr>
        <w:jc w:val="center"/>
        <w:rPr>
          <w:b/>
        </w:rPr>
      </w:pPr>
      <w:r w:rsidRPr="00F80723">
        <w:rPr>
          <w:b/>
        </w:rPr>
        <w:lastRenderedPageBreak/>
        <w:t>предоставления иных межбюджетных трансфертов</w:t>
      </w:r>
    </w:p>
    <w:p w:rsidR="008B1891" w:rsidRPr="00F80723" w:rsidRDefault="008B1891" w:rsidP="008B1891">
      <w:pPr>
        <w:jc w:val="center"/>
        <w:rPr>
          <w:b/>
        </w:rPr>
      </w:pPr>
      <w:r w:rsidRPr="00F80723">
        <w:rPr>
          <w:b/>
        </w:rPr>
        <w:t>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bookmarkEnd w:id="14"/>
    </w:p>
    <w:p w:rsidR="008B1891" w:rsidRPr="00F80723" w:rsidRDefault="008B1891" w:rsidP="008B1891">
      <w:pPr>
        <w:jc w:val="center"/>
      </w:pPr>
    </w:p>
    <w:p w:rsidR="008B1891" w:rsidRPr="00F80723" w:rsidRDefault="008B1891" w:rsidP="008B1891">
      <w:pPr>
        <w:tabs>
          <w:tab w:val="left" w:pos="1134"/>
        </w:tabs>
        <w:autoSpaceDE w:val="0"/>
        <w:autoSpaceDN w:val="0"/>
        <w:adjustRightInd w:val="0"/>
        <w:ind w:firstLine="709"/>
        <w:jc w:val="both"/>
        <w:outlineLvl w:val="0"/>
      </w:pPr>
      <w:r w:rsidRPr="00F80723">
        <w:t>14.1.</w:t>
      </w:r>
      <w:r w:rsidRPr="00F80723">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Pr="00F80723">
        <w:rPr>
          <w:b/>
        </w:rPr>
        <w:t xml:space="preserve"> </w:t>
      </w:r>
      <w:r w:rsidRPr="00F80723">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F80723">
        <w:t xml:space="preserve">в настоящем Порядке </w:t>
      </w:r>
      <w:r w:rsidRPr="00F80723">
        <w:t>– межбюджетные трансферты).</w:t>
      </w:r>
    </w:p>
    <w:p w:rsidR="008B1891" w:rsidRPr="00F80723" w:rsidRDefault="008B1891" w:rsidP="008B1891">
      <w:pPr>
        <w:tabs>
          <w:tab w:val="left" w:pos="1260"/>
        </w:tabs>
        <w:ind w:firstLine="720"/>
        <w:jc w:val="both"/>
      </w:pPr>
      <w:r w:rsidRPr="00F80723">
        <w:t>14.2.</w:t>
      </w:r>
      <w:r w:rsidRPr="00F80723">
        <w:tab/>
        <w:t xml:space="preserve">Получателями межбюджетных трансфертов являются органы местного самоуправления </w:t>
      </w:r>
      <w:r w:rsidR="007B0F9D" w:rsidRPr="00F80723">
        <w:t xml:space="preserve">сельских </w:t>
      </w:r>
      <w:r w:rsidRPr="00F80723">
        <w:t>поселений.</w:t>
      </w:r>
    </w:p>
    <w:p w:rsidR="008B1891" w:rsidRPr="00F80723" w:rsidRDefault="008B1891" w:rsidP="008B1891">
      <w:pPr>
        <w:tabs>
          <w:tab w:val="left" w:pos="1260"/>
        </w:tabs>
        <w:ind w:firstLine="720"/>
        <w:jc w:val="both"/>
      </w:pPr>
      <w:r w:rsidRPr="00F80723">
        <w:t>14.3.</w:t>
      </w:r>
      <w:r w:rsidRPr="00F80723">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F80723">
        <w:t xml:space="preserve"> в настоящем Порядке</w:t>
      </w:r>
      <w:r w:rsidRPr="00F80723">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F80723">
        <w:t xml:space="preserve"> (далее</w:t>
      </w:r>
      <w:r w:rsidR="00F80723" w:rsidRPr="00F80723">
        <w:t xml:space="preserve"> в настоящем Порядке</w:t>
      </w:r>
      <w:r w:rsidR="007B0F9D" w:rsidRPr="00F80723">
        <w:t xml:space="preserve"> – средства на обеспечение софинансирования программ)</w:t>
      </w:r>
      <w:r w:rsidRPr="00F80723">
        <w:t xml:space="preserve">, на основании распоряжения администрации муниципального образования «Приморский муниципальный район» (далее </w:t>
      </w:r>
      <w:r w:rsidR="00F80723">
        <w:t xml:space="preserve">в настоящем Порядке </w:t>
      </w:r>
      <w:r w:rsidRPr="00F80723">
        <w:t>– распоряжение администрации).</w:t>
      </w:r>
    </w:p>
    <w:p w:rsidR="008B1891" w:rsidRPr="00F80723" w:rsidRDefault="008B1891" w:rsidP="008B1891">
      <w:pPr>
        <w:ind w:firstLine="709"/>
        <w:jc w:val="both"/>
      </w:pPr>
      <w:r w:rsidRPr="00F80723">
        <w:t>Проекты распоряжений администрации формируются на основании письменного ходатайства главного распорядителя</w:t>
      </w:r>
      <w:r w:rsidR="007B0F9D" w:rsidRPr="00F80723">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F80723">
        <w:t>, органов местного самоуправления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F80723" w:rsidRDefault="008B1891" w:rsidP="008B1891">
      <w:pPr>
        <w:tabs>
          <w:tab w:val="left" w:pos="1260"/>
        </w:tabs>
        <w:ind w:firstLine="709"/>
        <w:jc w:val="both"/>
      </w:pPr>
      <w:r w:rsidRPr="00F80723">
        <w:t>14.4.</w:t>
      </w:r>
      <w:r w:rsidRPr="00F80723">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8B1891" w:rsidRPr="00F80723" w:rsidRDefault="008B1891" w:rsidP="008B1891">
      <w:pPr>
        <w:autoSpaceDE w:val="0"/>
        <w:autoSpaceDN w:val="0"/>
        <w:adjustRightInd w:val="0"/>
        <w:ind w:firstLine="709"/>
        <w:jc w:val="both"/>
        <w:outlineLvl w:val="0"/>
      </w:pPr>
      <w:r w:rsidRPr="00F80723">
        <w:t>14.5.</w:t>
      </w:r>
      <w:r w:rsidRPr="00F80723">
        <w:tab/>
        <w:t xml:space="preserve">Средства межбюджетных трансфертов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F80723">
        <w:t>осуществляющему функции в сфере ведения, в рамках которой</w:t>
      </w:r>
      <w:r w:rsidRPr="00F80723">
        <w:t xml:space="preserve"> выделяются средства на обеспечение софинансирования </w:t>
      </w:r>
      <w:r w:rsidR="007B0F9D" w:rsidRPr="00F80723">
        <w:t>программ</w:t>
      </w:r>
      <w:r w:rsidRPr="00F80723">
        <w:t xml:space="preserve">. Межбюджетные трансферты перечисляются с лицевых счетов главных распорядителей средств районного бюджета, </w:t>
      </w:r>
      <w:r w:rsidR="007B0F9D" w:rsidRPr="00F80723">
        <w:t xml:space="preserve">осуществляющими функции в сфере веления, в рамках которой выделяются средства на обеспечение софинансирования программ, </w:t>
      </w:r>
      <w:r w:rsidRPr="00F80723">
        <w:t>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8B1891" w:rsidRPr="00F80723" w:rsidRDefault="008B1891" w:rsidP="008B1891">
      <w:pPr>
        <w:tabs>
          <w:tab w:val="left" w:pos="1260"/>
        </w:tabs>
        <w:ind w:firstLine="709"/>
        <w:jc w:val="both"/>
      </w:pPr>
      <w:r w:rsidRPr="00F80723">
        <w:t>14.6.</w:t>
      </w:r>
      <w:r w:rsidRPr="00F80723">
        <w:tab/>
        <w:t>Межбюджетные трансферты отражаются в доходах бюджетов поселений по коду бюджетной классификации Росс</w:t>
      </w:r>
      <w:r w:rsidR="008549F3" w:rsidRPr="00F80723">
        <w:t xml:space="preserve">ийской Федерации 000 2 02 </w:t>
      </w:r>
      <w:r w:rsidRPr="00F80723">
        <w:t>4</w:t>
      </w:r>
      <w:r w:rsidR="008549F3" w:rsidRPr="00F80723">
        <w:t>9</w:t>
      </w:r>
      <w:r w:rsidRPr="00F80723">
        <w:t>999 10 0000 151 «Прочие межбюджетные трансферты, передаваемые бюджетам сельских поселений».</w:t>
      </w:r>
    </w:p>
    <w:p w:rsidR="008B1891" w:rsidRPr="00F80723" w:rsidRDefault="008B1891" w:rsidP="008B1891">
      <w:pPr>
        <w:tabs>
          <w:tab w:val="left" w:pos="1260"/>
        </w:tabs>
        <w:ind w:firstLine="709"/>
        <w:jc w:val="both"/>
      </w:pPr>
      <w:r w:rsidRPr="00F80723">
        <w:lastRenderedPageBreak/>
        <w:t>14.7.</w:t>
      </w:r>
      <w:r w:rsidRPr="00F80723">
        <w:tab/>
        <w:t>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Pr="00F80723">
        <w:rPr>
          <w:i/>
        </w:rPr>
        <w:t xml:space="preserve"> </w:t>
      </w:r>
      <w:r w:rsidRPr="00F80723">
        <w:t>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F80723" w:rsidRPr="00F80723">
        <w:t>8</w:t>
      </w:r>
      <w:r w:rsidRPr="00F80723">
        <w:t xml:space="preserve"> год и плановый период 201</w:t>
      </w:r>
      <w:r w:rsidR="00F80723" w:rsidRPr="00F80723">
        <w:t>9 и 2020</w:t>
      </w:r>
      <w:r w:rsidRPr="00F80723">
        <w:t xml:space="preserve"> годов».</w:t>
      </w:r>
    </w:p>
    <w:p w:rsidR="008B1891" w:rsidRPr="00F80723" w:rsidRDefault="008B1891" w:rsidP="008B1891">
      <w:pPr>
        <w:ind w:firstLine="709"/>
        <w:jc w:val="both"/>
      </w:pPr>
      <w:r w:rsidRPr="00F80723">
        <w:t>В случае необходимости восстановления остатков целевых средств и их возврата в вышестоящий бюдже</w:t>
      </w:r>
      <w:r w:rsidR="007B0F9D" w:rsidRPr="00F80723">
        <w:t>т в рамках проверок контрольно-</w:t>
      </w:r>
      <w:r w:rsidRPr="00F80723">
        <w:t>надзорных органов,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w:t>
      </w:r>
    </w:p>
    <w:p w:rsidR="008B1891" w:rsidRPr="00F80723" w:rsidRDefault="008B1891" w:rsidP="008B1891">
      <w:pPr>
        <w:ind w:firstLine="709"/>
        <w:jc w:val="both"/>
      </w:pPr>
      <w:r w:rsidRPr="00F80723">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 2 19 0</w:t>
      </w:r>
      <w:r w:rsidR="008549F3" w:rsidRPr="00F80723">
        <w:t>0</w:t>
      </w:r>
      <w:r w:rsidRPr="00F80723">
        <w:t>000 10 0000 151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F80723">
        <w:t xml:space="preserve"> с</w:t>
      </w:r>
      <w:r w:rsidR="00245A26" w:rsidRPr="00F80723">
        <w:t xml:space="preserve"> указанием необходимой статьи (подстатьи) доходов в соответствии с приказом Министерства финансов Российской Федерации                                                  от 11 июля 2013 года №65н «Об утверждении Указаний о порядке применения бюджетной классификации Российской Федерации».</w:t>
      </w:r>
    </w:p>
    <w:p w:rsidR="008B1891" w:rsidRPr="00F80723" w:rsidRDefault="008B1891" w:rsidP="008B1891">
      <w:pPr>
        <w:tabs>
          <w:tab w:val="left" w:pos="1260"/>
        </w:tabs>
        <w:ind w:firstLine="709"/>
        <w:jc w:val="both"/>
      </w:pPr>
      <w:r w:rsidRPr="00F80723">
        <w:t>14.8.</w:t>
      </w:r>
      <w:r w:rsidRPr="00F80723">
        <w:tab/>
        <w:t>Органы местного самоуправления поселений представляют главным распорядителям средств</w:t>
      </w:r>
      <w:r w:rsidR="00C746D7" w:rsidRPr="00F80723">
        <w:t xml:space="preserve"> районного бюджета</w:t>
      </w:r>
      <w:r w:rsidR="007B0F9D" w:rsidRPr="00F80723">
        <w:t>, ос</w:t>
      </w:r>
      <w:r w:rsidR="00F80723" w:rsidRPr="00F80723">
        <w:t>уществляющим функции в сфере вед</w:t>
      </w:r>
      <w:r w:rsidR="007B0F9D" w:rsidRPr="00F80723">
        <w:t>ения, в рамках которой выделяются средства на обеспечение софинансирования программ,</w:t>
      </w:r>
      <w:r w:rsidRPr="00F80723">
        <w:t xml:space="preserve"> необходимую информацию по формам и в сроки, установленные </w:t>
      </w:r>
      <w:r w:rsidR="007B0F9D" w:rsidRPr="00F80723">
        <w:t xml:space="preserve">соответствующими </w:t>
      </w:r>
      <w:r w:rsidRPr="00F80723">
        <w:t>главными распорядителями средств</w:t>
      </w:r>
      <w:r w:rsidR="00C746D7" w:rsidRPr="00F80723">
        <w:t xml:space="preserve"> районного бюджета</w:t>
      </w:r>
      <w:r w:rsidRPr="00F80723">
        <w:t>.</w:t>
      </w:r>
    </w:p>
    <w:p w:rsidR="008B1891" w:rsidRPr="00F80723" w:rsidRDefault="008B1891" w:rsidP="008B1891">
      <w:pPr>
        <w:tabs>
          <w:tab w:val="left" w:pos="1134"/>
        </w:tabs>
        <w:autoSpaceDE w:val="0"/>
        <w:autoSpaceDN w:val="0"/>
        <w:adjustRightInd w:val="0"/>
        <w:ind w:firstLine="709"/>
        <w:jc w:val="both"/>
        <w:outlineLvl w:val="0"/>
      </w:pPr>
      <w:r w:rsidRPr="00F80723">
        <w:t>При неполном использовании межбюджетных трансфертов, выделенных за счет средств на</w:t>
      </w:r>
      <w:r w:rsidRPr="00F80723">
        <w:rPr>
          <w:b/>
        </w:rPr>
        <w:t xml:space="preserve"> </w:t>
      </w:r>
      <w:r w:rsidRPr="00F80723">
        <w:t>обеспечение софинансирования программ, экономия не может быть направлена на другие цели и подлежит возврату в районный бюджет.</w:t>
      </w:r>
    </w:p>
    <w:p w:rsidR="008B1891" w:rsidRPr="00F80723" w:rsidRDefault="008B1891" w:rsidP="008B1891">
      <w:pPr>
        <w:tabs>
          <w:tab w:val="left" w:pos="1260"/>
        </w:tabs>
        <w:ind w:firstLine="709"/>
        <w:jc w:val="both"/>
      </w:pPr>
      <w:r w:rsidRPr="00F80723">
        <w:t>14.9.</w:t>
      </w:r>
      <w:r w:rsidRPr="00F80723">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F80723">
        <w:t xml:space="preserve">бюджетным </w:t>
      </w:r>
      <w:r w:rsidRPr="00F80723">
        <w:t>законодательством Российской Федерации.</w:t>
      </w:r>
    </w:p>
    <w:p w:rsidR="008B1891" w:rsidRDefault="008B1891" w:rsidP="008B1891">
      <w:pPr>
        <w:tabs>
          <w:tab w:val="left" w:pos="1260"/>
        </w:tabs>
        <w:ind w:firstLine="708"/>
        <w:jc w:val="both"/>
      </w:pPr>
      <w:r w:rsidRPr="00F80723">
        <w:t>14.10.</w:t>
      </w:r>
      <w:r w:rsidRPr="00F80723">
        <w:tab/>
        <w:t>Контроль за целевым использованием межбюджетных трансфертов осуществляется главными распорядителями средств</w:t>
      </w:r>
      <w:r w:rsidR="00C746D7" w:rsidRPr="00F80723">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Pr="00F80723">
        <w:t xml:space="preserve">, </w:t>
      </w:r>
      <w:r w:rsidR="00F80723">
        <w:t xml:space="preserve">органами местного самоуправления сельских поселений, являющимися получателями межбюджетных трансфертов, </w:t>
      </w:r>
      <w:r w:rsidRPr="00F80723">
        <w:t>финансовый контроль – органами муниципального финансового контроля муниципального образования «Приморский муниципальный район».</w:t>
      </w:r>
    </w:p>
    <w:p w:rsidR="00565B59" w:rsidRPr="00F80723" w:rsidRDefault="00565B59" w:rsidP="008B1891">
      <w:pPr>
        <w:tabs>
          <w:tab w:val="left" w:pos="1260"/>
        </w:tabs>
        <w:ind w:firstLine="708"/>
        <w:jc w:val="both"/>
      </w:pPr>
      <w:r>
        <w:t>14.11.</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374779" w:rsidRPr="00F80723" w:rsidRDefault="00374779" w:rsidP="00374779">
      <w:pPr>
        <w:pStyle w:val="a4"/>
        <w:ind w:right="27"/>
      </w:pPr>
    </w:p>
    <w:p w:rsidR="009F724D" w:rsidRPr="00875E21" w:rsidRDefault="009F724D" w:rsidP="009F724D">
      <w:pPr>
        <w:jc w:val="center"/>
        <w:rPr>
          <w:b/>
        </w:rPr>
      </w:pPr>
      <w:bookmarkStart w:id="15" w:name="п15_городская_среда"/>
      <w:r w:rsidRPr="00875E21">
        <w:rPr>
          <w:b/>
        </w:rPr>
        <w:t>1</w:t>
      </w:r>
      <w:r>
        <w:rPr>
          <w:b/>
        </w:rPr>
        <w:t>5</w:t>
      </w:r>
      <w:r w:rsidRPr="00875E21">
        <w:rPr>
          <w:b/>
        </w:rPr>
        <w:t>. Порядок</w:t>
      </w:r>
    </w:p>
    <w:p w:rsidR="009F724D" w:rsidRPr="00875E21" w:rsidRDefault="009F724D" w:rsidP="009F724D">
      <w:pPr>
        <w:jc w:val="center"/>
        <w:rPr>
          <w:b/>
        </w:rPr>
      </w:pPr>
      <w:r w:rsidRPr="00875E21">
        <w:rPr>
          <w:b/>
        </w:rPr>
        <w:t>предоставления иных межбюджетных трансфертов бюджетам</w:t>
      </w:r>
    </w:p>
    <w:p w:rsidR="009F724D" w:rsidRPr="00875E21" w:rsidRDefault="009F724D" w:rsidP="009F724D">
      <w:pPr>
        <w:jc w:val="center"/>
        <w:rPr>
          <w:b/>
        </w:rPr>
      </w:pPr>
      <w:r w:rsidRPr="00875E21">
        <w:rPr>
          <w:b/>
        </w:rPr>
        <w:t xml:space="preserve">сельских поселений </w:t>
      </w:r>
      <w:r w:rsidR="001E2FF0">
        <w:rPr>
          <w:b/>
        </w:rPr>
        <w:t>на поддержку</w:t>
      </w:r>
      <w:r w:rsidRPr="00875E21">
        <w:rPr>
          <w:b/>
        </w:rPr>
        <w:t xml:space="preserve"> муниципальных программ формирования современной городской среды</w:t>
      </w:r>
      <w:bookmarkEnd w:id="15"/>
      <w:r w:rsidRPr="00875E21">
        <w:rPr>
          <w:b/>
        </w:rPr>
        <w:t xml:space="preserve"> </w:t>
      </w:r>
    </w:p>
    <w:p w:rsidR="009F724D" w:rsidRPr="00875E21" w:rsidRDefault="009F724D" w:rsidP="009F724D">
      <w:pPr>
        <w:jc w:val="center"/>
        <w:rPr>
          <w:b/>
        </w:rPr>
      </w:pPr>
    </w:p>
    <w:p w:rsidR="009F724D" w:rsidRDefault="009F724D" w:rsidP="009F724D">
      <w:pPr>
        <w:pStyle w:val="af1"/>
        <w:numPr>
          <w:ilvl w:val="1"/>
          <w:numId w:val="3"/>
        </w:numPr>
        <w:ind w:left="0" w:firstLine="851"/>
        <w:jc w:val="both"/>
        <w:rPr>
          <w:rFonts w:eastAsiaTheme="minorHAnsi"/>
          <w:lang w:eastAsia="en-US"/>
        </w:rPr>
      </w:pPr>
      <w:r w:rsidRPr="00875E21">
        <w:t xml:space="preserve">Настоящий Порядок определяет условия предоставления иных межбюджетных трансфертов бюджетам сельских поселений </w:t>
      </w:r>
      <w:r w:rsidRPr="009F724D">
        <w:rPr>
          <w:rFonts w:eastAsiaTheme="minorHAnsi"/>
          <w:lang w:eastAsia="en-US"/>
        </w:rPr>
        <w:t xml:space="preserve">с целью софинансирования муниципальных программ формирования современной городской среды, направленных на реализацию мероприятий по благоустройству территорий этих сельских поселений, в том числе территорий соответствующего функционального назначения (площадей, </w:t>
      </w:r>
      <w:r w:rsidRPr="009F724D">
        <w:rPr>
          <w:rFonts w:eastAsiaTheme="minorHAnsi"/>
          <w:lang w:eastAsia="en-US"/>
        </w:rPr>
        <w:lastRenderedPageBreak/>
        <w:t>набережных, улиц, пешеходных зон, скверов, парков, иных территорий) (далее в настоящем Порядке - общественные территории), дворовых территорий (далее в настоящем Порядке соответственно – межбюджетные трансферты, муниципальная программа, мероприятия по благоустройству дворовых и общественных территорий).</w:t>
      </w:r>
    </w:p>
    <w:p w:rsidR="009F724D" w:rsidRDefault="009F724D" w:rsidP="009F724D">
      <w:pPr>
        <w:pStyle w:val="af1"/>
        <w:numPr>
          <w:ilvl w:val="1"/>
          <w:numId w:val="3"/>
        </w:numPr>
        <w:ind w:left="0" w:firstLine="851"/>
        <w:jc w:val="both"/>
        <w:rPr>
          <w:rFonts w:eastAsiaTheme="minorHAnsi"/>
          <w:lang w:eastAsia="en-US"/>
        </w:rPr>
      </w:pPr>
      <w:r w:rsidRPr="009F724D">
        <w:rPr>
          <w:rFonts w:eastAsiaTheme="minorHAnsi"/>
          <w:lang w:eastAsia="en-US"/>
        </w:rPr>
        <w:t>В настоящем Порядке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9F724D" w:rsidRPr="009F724D" w:rsidRDefault="009F724D" w:rsidP="009F724D">
      <w:pPr>
        <w:pStyle w:val="af1"/>
        <w:numPr>
          <w:ilvl w:val="1"/>
          <w:numId w:val="3"/>
        </w:numPr>
        <w:ind w:left="0" w:firstLine="851"/>
        <w:jc w:val="both"/>
        <w:rPr>
          <w:rFonts w:eastAsiaTheme="minorHAnsi"/>
          <w:lang w:eastAsia="en-US"/>
        </w:rPr>
      </w:pPr>
      <w:r w:rsidRPr="00875E21">
        <w:t xml:space="preserve">Межбюджетные трансферты предоставляются за счет средств субсидий бюджетам муниципальных образований Архангельской области на софинансирование муниципальных программ формирования современной городской среды (далее в настоящем Порядке - субсидии), предоставляемых бюджету муниципального образования «Приморский муниципальный район» из федерального и областного бюджетов в соответствии Правилами  </w:t>
      </w:r>
      <w:r w:rsidRPr="009F724D">
        <w:rPr>
          <w:iCs/>
        </w:rPr>
        <w:t xml:space="preserve">предоставления и распределения субсидий бюджетам муниципальных районов и городских округов Архангельской области в </w:t>
      </w:r>
      <w:r w:rsidRPr="00875E21">
        <w:t>целях софинансирования муниципальных программ формирования современной городской среды в 2018 год</w:t>
      </w:r>
      <w:r>
        <w:t>у (далее в настоящем П</w:t>
      </w:r>
      <w:r w:rsidRPr="00875E21">
        <w:t>орядке – областные Правила).</w:t>
      </w:r>
    </w:p>
    <w:p w:rsidR="009F724D" w:rsidRPr="009F724D" w:rsidRDefault="009F724D" w:rsidP="009F724D">
      <w:pPr>
        <w:pStyle w:val="af1"/>
        <w:numPr>
          <w:ilvl w:val="1"/>
          <w:numId w:val="3"/>
        </w:numPr>
        <w:ind w:left="0" w:firstLine="851"/>
        <w:jc w:val="both"/>
        <w:rPr>
          <w:rFonts w:eastAsiaTheme="minorHAnsi"/>
          <w:lang w:eastAsia="en-US"/>
        </w:rPr>
      </w:pPr>
      <w:r w:rsidRPr="00875E21">
        <w:t>Получателями межбюджетных трансфертов являются органы местного самоуправления сельских поселений, дворовые и общественные территории которых в текущем финансовом году</w:t>
      </w:r>
      <w:r>
        <w:t>, на основании протокола,</w:t>
      </w:r>
      <w:r w:rsidRPr="00875E21">
        <w:t xml:space="preserve"> прошли </w:t>
      </w:r>
      <w:r>
        <w:t xml:space="preserve">конкурсный </w:t>
      </w:r>
      <w:r w:rsidRPr="00875E21">
        <w:t xml:space="preserve">отбор. </w:t>
      </w:r>
    </w:p>
    <w:p w:rsidR="009F724D" w:rsidRPr="009F724D" w:rsidRDefault="009F724D" w:rsidP="009F724D">
      <w:pPr>
        <w:pStyle w:val="af1"/>
        <w:numPr>
          <w:ilvl w:val="1"/>
          <w:numId w:val="3"/>
        </w:numPr>
        <w:ind w:left="0" w:firstLine="851"/>
        <w:jc w:val="both"/>
        <w:rPr>
          <w:rFonts w:eastAsiaTheme="minorHAnsi"/>
          <w:lang w:eastAsia="en-US"/>
        </w:rPr>
      </w:pPr>
      <w:r w:rsidRPr="00875E21">
        <w:t xml:space="preserve">Порядок и условия проведения </w:t>
      </w:r>
      <w:r>
        <w:t xml:space="preserve">конкурсного </w:t>
      </w:r>
      <w:r w:rsidRPr="00875E21">
        <w:t>отбора определяются положением о конкурсе, утверждаемым правовым актом местной администрации.</w:t>
      </w:r>
    </w:p>
    <w:p w:rsidR="009F724D" w:rsidRPr="009F724D" w:rsidRDefault="009F724D" w:rsidP="009F724D">
      <w:pPr>
        <w:pStyle w:val="af1"/>
        <w:numPr>
          <w:ilvl w:val="1"/>
          <w:numId w:val="3"/>
        </w:numPr>
        <w:ind w:left="0" w:firstLine="851"/>
        <w:jc w:val="both"/>
        <w:rPr>
          <w:rFonts w:eastAsiaTheme="minorHAnsi"/>
          <w:lang w:eastAsia="en-US"/>
        </w:rPr>
      </w:pPr>
      <w:r w:rsidRPr="00875E21">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районного бюджета, утвержденными лимитами бюджетных обязательств и показателями кассового плана на текущий финансовый год в пределах средств, поступивших на эти цели из областного бюджета.</w:t>
      </w:r>
    </w:p>
    <w:p w:rsidR="009F724D" w:rsidRPr="009F724D" w:rsidRDefault="009F724D" w:rsidP="009F724D">
      <w:pPr>
        <w:pStyle w:val="af1"/>
        <w:numPr>
          <w:ilvl w:val="1"/>
          <w:numId w:val="3"/>
        </w:numPr>
        <w:ind w:left="0" w:firstLine="851"/>
        <w:jc w:val="both"/>
        <w:rPr>
          <w:rFonts w:eastAsiaTheme="minorHAnsi"/>
          <w:lang w:eastAsia="en-US"/>
        </w:rPr>
      </w:pPr>
      <w:r w:rsidRPr="00875E21">
        <w:t>Межбюджетные трансферты предоставляются при соблюдении следующих условий:</w:t>
      </w:r>
    </w:p>
    <w:p w:rsidR="009F724D" w:rsidRPr="00875E21" w:rsidRDefault="009F724D" w:rsidP="009F724D">
      <w:pPr>
        <w:pStyle w:val="af1"/>
        <w:tabs>
          <w:tab w:val="left" w:pos="993"/>
        </w:tabs>
        <w:ind w:left="0" w:firstLine="420"/>
        <w:jc w:val="both"/>
      </w:pPr>
      <w:r w:rsidRPr="00875E21">
        <w:t>-</w:t>
      </w:r>
      <w:r w:rsidRPr="00875E21">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 о предоставлении межбюджетных трансфертов);</w:t>
      </w:r>
    </w:p>
    <w:p w:rsidR="009F724D" w:rsidRPr="00875E21" w:rsidRDefault="009F724D" w:rsidP="009F724D">
      <w:pPr>
        <w:pStyle w:val="af1"/>
        <w:tabs>
          <w:tab w:val="left" w:pos="709"/>
        </w:tabs>
        <w:ind w:left="0" w:firstLine="420"/>
        <w:jc w:val="both"/>
      </w:pPr>
      <w:r w:rsidRPr="00875E21">
        <w:t>-</w:t>
      </w:r>
      <w:r w:rsidRPr="00875E21">
        <w:tab/>
        <w:t>выполнение условий, предусмотренных соглашением (договором) о предоставлении межбюджетных трансфертов, настоящим Порядком и областными Правилами;</w:t>
      </w:r>
    </w:p>
    <w:p w:rsidR="009F724D" w:rsidRDefault="009F724D" w:rsidP="009F724D">
      <w:pPr>
        <w:pStyle w:val="af1"/>
        <w:tabs>
          <w:tab w:val="left" w:pos="709"/>
        </w:tabs>
        <w:ind w:left="0" w:firstLine="420"/>
        <w:jc w:val="both"/>
      </w:pPr>
      <w:r w:rsidRPr="00875E21">
        <w:t>-</w:t>
      </w:r>
      <w:r w:rsidRPr="00875E21">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о предоставлении межбюджетных трансфертов и настоящим Порядком.</w:t>
      </w:r>
    </w:p>
    <w:p w:rsidR="009F724D" w:rsidRDefault="009F724D" w:rsidP="009F724D">
      <w:pPr>
        <w:pStyle w:val="af1"/>
        <w:numPr>
          <w:ilvl w:val="1"/>
          <w:numId w:val="3"/>
        </w:numPr>
        <w:tabs>
          <w:tab w:val="left" w:pos="709"/>
        </w:tabs>
        <w:ind w:left="0" w:firstLine="709"/>
        <w:jc w:val="both"/>
      </w:pPr>
      <w:r w:rsidRPr="00875E21">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9F724D" w:rsidRPr="00875E21" w:rsidRDefault="009F724D" w:rsidP="009F724D">
      <w:pPr>
        <w:pStyle w:val="af1"/>
        <w:numPr>
          <w:ilvl w:val="1"/>
          <w:numId w:val="3"/>
        </w:numPr>
        <w:tabs>
          <w:tab w:val="left" w:pos="709"/>
        </w:tabs>
        <w:ind w:left="0" w:firstLine="709"/>
        <w:jc w:val="both"/>
      </w:pPr>
      <w:r w:rsidRPr="00875E21">
        <w:t>Межбюджетные трансферты отражаются в доходах бюджетов поселений по коду бюджетной классификации Российской Федерации 000 2 02 49999 10 0000 151 «Прочие межбюджетные трансферты, передаваемые бюджетам сельских поселений».</w:t>
      </w:r>
    </w:p>
    <w:p w:rsidR="009F724D" w:rsidRPr="00875E21" w:rsidRDefault="009F724D" w:rsidP="009F724D">
      <w:pPr>
        <w:pStyle w:val="af1"/>
        <w:numPr>
          <w:ilvl w:val="1"/>
          <w:numId w:val="3"/>
        </w:numPr>
        <w:tabs>
          <w:tab w:val="left" w:pos="720"/>
          <w:tab w:val="left" w:pos="851"/>
        </w:tabs>
        <w:ind w:left="0" w:firstLine="720"/>
        <w:jc w:val="both"/>
      </w:pPr>
      <w:r w:rsidRPr="00875E21">
        <w:lastRenderedPageBreak/>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и плановый период 2019 и 2020 годов».</w:t>
      </w:r>
    </w:p>
    <w:p w:rsidR="009F724D" w:rsidRPr="00875E21" w:rsidRDefault="009F724D" w:rsidP="009F724D">
      <w:pPr>
        <w:pStyle w:val="af1"/>
        <w:numPr>
          <w:ilvl w:val="1"/>
          <w:numId w:val="3"/>
        </w:numPr>
        <w:tabs>
          <w:tab w:val="left" w:pos="720"/>
          <w:tab w:val="left" w:pos="851"/>
        </w:tabs>
        <w:ind w:left="0" w:firstLine="720"/>
        <w:jc w:val="both"/>
      </w:pPr>
      <w:r w:rsidRPr="00875E21">
        <w:t>Органы местного самоуправления сельских поселений расходуют средства межбюджетных трансфертов в соответствии с целями, определенными в подпункте 19.1. настоящего Порядка и в соглашении (договоре) о предоставлении межбюджетных трансфертов.</w:t>
      </w:r>
    </w:p>
    <w:p w:rsidR="009F724D" w:rsidRPr="00875E21" w:rsidRDefault="009F724D" w:rsidP="009F724D">
      <w:pPr>
        <w:pStyle w:val="af1"/>
        <w:autoSpaceDE w:val="0"/>
        <w:autoSpaceDN w:val="0"/>
        <w:adjustRightInd w:val="0"/>
        <w:ind w:left="0" w:firstLine="720"/>
        <w:jc w:val="both"/>
      </w:pPr>
      <w:r w:rsidRPr="00875E2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F724D" w:rsidRPr="00875E21" w:rsidRDefault="009F724D" w:rsidP="009F724D">
      <w:pPr>
        <w:pStyle w:val="af1"/>
        <w:numPr>
          <w:ilvl w:val="1"/>
          <w:numId w:val="3"/>
        </w:numPr>
        <w:autoSpaceDE w:val="0"/>
        <w:autoSpaceDN w:val="0"/>
        <w:adjustRightInd w:val="0"/>
        <w:ind w:left="0" w:firstLine="720"/>
        <w:jc w:val="both"/>
      </w:pPr>
      <w:r w:rsidRPr="00875E21">
        <w:t>Реализация и финансирование мероприятий по благоустройству дворовых и общественных территорий за счет средств межбюджетных трансфертов осуществляется органами местного самоуправления сельских поселений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F724D" w:rsidRPr="00875E21" w:rsidRDefault="009F724D" w:rsidP="009F724D">
      <w:pPr>
        <w:pStyle w:val="af1"/>
        <w:numPr>
          <w:ilvl w:val="1"/>
          <w:numId w:val="3"/>
        </w:numPr>
        <w:autoSpaceDE w:val="0"/>
        <w:autoSpaceDN w:val="0"/>
        <w:adjustRightInd w:val="0"/>
        <w:ind w:left="0" w:firstLine="720"/>
        <w:jc w:val="both"/>
      </w:pPr>
      <w:r w:rsidRPr="00875E21">
        <w:t>Средства межбюджетных трансфертов, которые высвобождаются по итогам проведения процедур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 мероприятиям по благоустройству дворовых и общественных территорий, используются получателями межбюджетных трансфертов по целевому назначению в рамках реализации указанных мероприятий.</w:t>
      </w:r>
    </w:p>
    <w:p w:rsidR="009F724D" w:rsidRPr="00875E21" w:rsidRDefault="009F724D" w:rsidP="009F724D">
      <w:pPr>
        <w:pStyle w:val="af1"/>
        <w:numPr>
          <w:ilvl w:val="1"/>
          <w:numId w:val="3"/>
        </w:numPr>
        <w:autoSpaceDE w:val="0"/>
        <w:autoSpaceDN w:val="0"/>
        <w:adjustRightInd w:val="0"/>
        <w:ind w:left="0" w:firstLine="720"/>
        <w:jc w:val="both"/>
        <w:rPr>
          <w:rFonts w:eastAsiaTheme="minorHAnsi"/>
          <w:lang w:eastAsia="en-US"/>
        </w:rPr>
      </w:pPr>
      <w:r w:rsidRPr="00875E21">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9F724D" w:rsidRPr="00875E21" w:rsidRDefault="009F724D" w:rsidP="009F724D">
      <w:pPr>
        <w:pStyle w:val="af1"/>
        <w:numPr>
          <w:ilvl w:val="1"/>
          <w:numId w:val="3"/>
        </w:numPr>
        <w:tabs>
          <w:tab w:val="left" w:pos="1418"/>
        </w:tabs>
        <w:autoSpaceDE w:val="0"/>
        <w:autoSpaceDN w:val="0"/>
        <w:adjustRightInd w:val="0"/>
        <w:ind w:left="0" w:firstLine="709"/>
        <w:jc w:val="both"/>
        <w:rPr>
          <w:rFonts w:eastAsiaTheme="minorHAnsi"/>
          <w:lang w:eastAsia="en-US"/>
        </w:rPr>
      </w:pPr>
      <w:r w:rsidRPr="00875E21">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9F724D" w:rsidRPr="00875E21" w:rsidRDefault="009F724D" w:rsidP="009F724D">
      <w:pPr>
        <w:pStyle w:val="af1"/>
        <w:numPr>
          <w:ilvl w:val="1"/>
          <w:numId w:val="3"/>
        </w:numPr>
        <w:tabs>
          <w:tab w:val="left" w:pos="1276"/>
        </w:tabs>
        <w:autoSpaceDE w:val="0"/>
        <w:autoSpaceDN w:val="0"/>
        <w:adjustRightInd w:val="0"/>
        <w:ind w:left="0" w:firstLine="709"/>
        <w:jc w:val="both"/>
        <w:rPr>
          <w:rFonts w:eastAsiaTheme="minorHAnsi"/>
          <w:lang w:eastAsia="en-US"/>
        </w:rPr>
      </w:pPr>
      <w:r w:rsidRPr="00875E21">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9F724D" w:rsidRPr="00875E21" w:rsidRDefault="009F724D" w:rsidP="009F724D">
      <w:pPr>
        <w:pStyle w:val="af1"/>
        <w:numPr>
          <w:ilvl w:val="1"/>
          <w:numId w:val="3"/>
        </w:numPr>
        <w:tabs>
          <w:tab w:val="left" w:pos="1276"/>
        </w:tabs>
        <w:autoSpaceDE w:val="0"/>
        <w:autoSpaceDN w:val="0"/>
        <w:adjustRightInd w:val="0"/>
        <w:ind w:left="0" w:firstLine="709"/>
        <w:jc w:val="both"/>
        <w:rPr>
          <w:rFonts w:eastAsiaTheme="minorHAnsi"/>
          <w:lang w:eastAsia="en-US"/>
        </w:rPr>
      </w:pPr>
      <w:r w:rsidRPr="00875E21">
        <w:t xml:space="preserve"> 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D6FDA" w:rsidRPr="001821C1" w:rsidRDefault="009D6FDA" w:rsidP="009F724D">
      <w:pPr>
        <w:jc w:val="center"/>
        <w:rPr>
          <w:highlight w:val="yellow"/>
        </w:rPr>
      </w:pPr>
    </w:p>
    <w:sectPr w:rsidR="009D6FDA" w:rsidRPr="001821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2">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762A"/>
    <w:rsid w:val="000B3580"/>
    <w:rsid w:val="000D13DA"/>
    <w:rsid w:val="000F7945"/>
    <w:rsid w:val="0010785B"/>
    <w:rsid w:val="00122C4A"/>
    <w:rsid w:val="001329AE"/>
    <w:rsid w:val="00132E29"/>
    <w:rsid w:val="00133FC4"/>
    <w:rsid w:val="00167099"/>
    <w:rsid w:val="001730CB"/>
    <w:rsid w:val="001821C1"/>
    <w:rsid w:val="001A45A2"/>
    <w:rsid w:val="001A5DAD"/>
    <w:rsid w:val="001B7B1D"/>
    <w:rsid w:val="001C08FC"/>
    <w:rsid w:val="001E1726"/>
    <w:rsid w:val="001E2FF0"/>
    <w:rsid w:val="001F059D"/>
    <w:rsid w:val="001F1CA8"/>
    <w:rsid w:val="001F63A4"/>
    <w:rsid w:val="001F7F91"/>
    <w:rsid w:val="0021244A"/>
    <w:rsid w:val="00245A26"/>
    <w:rsid w:val="00265583"/>
    <w:rsid w:val="0026610B"/>
    <w:rsid w:val="0029103D"/>
    <w:rsid w:val="002E1E36"/>
    <w:rsid w:val="00315C9B"/>
    <w:rsid w:val="00374779"/>
    <w:rsid w:val="00383985"/>
    <w:rsid w:val="003A3CFB"/>
    <w:rsid w:val="003B01DE"/>
    <w:rsid w:val="003C257B"/>
    <w:rsid w:val="003C2DB6"/>
    <w:rsid w:val="003D7E16"/>
    <w:rsid w:val="003F2020"/>
    <w:rsid w:val="00402111"/>
    <w:rsid w:val="0041035C"/>
    <w:rsid w:val="004B2C9D"/>
    <w:rsid w:val="004C488C"/>
    <w:rsid w:val="004D2395"/>
    <w:rsid w:val="005003D2"/>
    <w:rsid w:val="00532DAD"/>
    <w:rsid w:val="00556410"/>
    <w:rsid w:val="00565B59"/>
    <w:rsid w:val="00571AD7"/>
    <w:rsid w:val="00586DD2"/>
    <w:rsid w:val="00590A88"/>
    <w:rsid w:val="005B150B"/>
    <w:rsid w:val="006076B0"/>
    <w:rsid w:val="0061269C"/>
    <w:rsid w:val="0065652A"/>
    <w:rsid w:val="006624F1"/>
    <w:rsid w:val="006727B6"/>
    <w:rsid w:val="006E0999"/>
    <w:rsid w:val="006E6918"/>
    <w:rsid w:val="00715F32"/>
    <w:rsid w:val="0072173B"/>
    <w:rsid w:val="00726F9E"/>
    <w:rsid w:val="0073472C"/>
    <w:rsid w:val="00742BE7"/>
    <w:rsid w:val="007B0F9D"/>
    <w:rsid w:val="007D48DA"/>
    <w:rsid w:val="007E03C7"/>
    <w:rsid w:val="007F6AA0"/>
    <w:rsid w:val="008028E9"/>
    <w:rsid w:val="00846DFB"/>
    <w:rsid w:val="008549F3"/>
    <w:rsid w:val="008776B3"/>
    <w:rsid w:val="00882722"/>
    <w:rsid w:val="008B1891"/>
    <w:rsid w:val="008C14A8"/>
    <w:rsid w:val="008E185C"/>
    <w:rsid w:val="00907F3B"/>
    <w:rsid w:val="00934A59"/>
    <w:rsid w:val="009550EA"/>
    <w:rsid w:val="0098478C"/>
    <w:rsid w:val="009900F2"/>
    <w:rsid w:val="009978F5"/>
    <w:rsid w:val="009A59FE"/>
    <w:rsid w:val="009B1084"/>
    <w:rsid w:val="009B426D"/>
    <w:rsid w:val="009B53DD"/>
    <w:rsid w:val="009B6085"/>
    <w:rsid w:val="009D6FDA"/>
    <w:rsid w:val="009E49E7"/>
    <w:rsid w:val="009F724D"/>
    <w:rsid w:val="00A37FD4"/>
    <w:rsid w:val="00A40EF0"/>
    <w:rsid w:val="00A511DD"/>
    <w:rsid w:val="00A560B5"/>
    <w:rsid w:val="00A57E56"/>
    <w:rsid w:val="00A60675"/>
    <w:rsid w:val="00A67A83"/>
    <w:rsid w:val="00A70648"/>
    <w:rsid w:val="00A71153"/>
    <w:rsid w:val="00AA0502"/>
    <w:rsid w:val="00AE0D4E"/>
    <w:rsid w:val="00B56DA2"/>
    <w:rsid w:val="00B65B24"/>
    <w:rsid w:val="00B93349"/>
    <w:rsid w:val="00B93592"/>
    <w:rsid w:val="00BD75D2"/>
    <w:rsid w:val="00C0389D"/>
    <w:rsid w:val="00C105DD"/>
    <w:rsid w:val="00C4037C"/>
    <w:rsid w:val="00C746D7"/>
    <w:rsid w:val="00C96AD2"/>
    <w:rsid w:val="00CC284B"/>
    <w:rsid w:val="00CC5845"/>
    <w:rsid w:val="00CD7609"/>
    <w:rsid w:val="00CE07C9"/>
    <w:rsid w:val="00CF229E"/>
    <w:rsid w:val="00D04996"/>
    <w:rsid w:val="00D13BB9"/>
    <w:rsid w:val="00D2667F"/>
    <w:rsid w:val="00D32567"/>
    <w:rsid w:val="00D7328A"/>
    <w:rsid w:val="00DC3FD9"/>
    <w:rsid w:val="00DF6CCB"/>
    <w:rsid w:val="00E04262"/>
    <w:rsid w:val="00E21D57"/>
    <w:rsid w:val="00E4085A"/>
    <w:rsid w:val="00E62209"/>
    <w:rsid w:val="00E95F37"/>
    <w:rsid w:val="00EA6334"/>
    <w:rsid w:val="00EA774F"/>
    <w:rsid w:val="00EB69A1"/>
    <w:rsid w:val="00EC029F"/>
    <w:rsid w:val="00EC2F92"/>
    <w:rsid w:val="00EE22C2"/>
    <w:rsid w:val="00EF0BBB"/>
    <w:rsid w:val="00F019AF"/>
    <w:rsid w:val="00F30664"/>
    <w:rsid w:val="00F320A0"/>
    <w:rsid w:val="00F44567"/>
    <w:rsid w:val="00F56AA2"/>
    <w:rsid w:val="00F615CF"/>
    <w:rsid w:val="00F80723"/>
    <w:rsid w:val="00F829DE"/>
    <w:rsid w:val="00FB6D87"/>
    <w:rsid w:val="00FF369B"/>
    <w:rsid w:val="00FF54F7"/>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1AEC9-9059-4D83-BA2D-124C096D3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26</Pages>
  <Words>13218</Words>
  <Characters>75346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94</cp:revision>
  <cp:lastPrinted>2017-12-15T08:24:00Z</cp:lastPrinted>
  <dcterms:created xsi:type="dcterms:W3CDTF">2016-11-21T09:24:00Z</dcterms:created>
  <dcterms:modified xsi:type="dcterms:W3CDTF">2017-12-15T08:28:00Z</dcterms:modified>
</cp:coreProperties>
</file>