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B5900" w14:textId="77777777" w:rsidR="00B41F40" w:rsidRPr="00BA2067" w:rsidRDefault="00B41F40" w:rsidP="00AF0EB5">
      <w:pPr>
        <w:pStyle w:val="a3"/>
        <w:jc w:val="center"/>
        <w:rPr>
          <w:b/>
          <w:bCs/>
          <w:sz w:val="28"/>
          <w:szCs w:val="28"/>
        </w:rPr>
      </w:pPr>
      <w:r w:rsidRPr="00BA2067">
        <w:rPr>
          <w:b/>
          <w:bCs/>
          <w:sz w:val="28"/>
        </w:rPr>
        <w:t>Приморский муниципальный округ Архангельской области</w:t>
      </w:r>
    </w:p>
    <w:p w14:paraId="3D92313D" w14:textId="77777777" w:rsidR="00B41F40" w:rsidRPr="00BA2067" w:rsidRDefault="00B41F40" w:rsidP="00AF0EB5">
      <w:pPr>
        <w:keepNext/>
        <w:numPr>
          <w:ilvl w:val="1"/>
          <w:numId w:val="0"/>
        </w:numPr>
        <w:tabs>
          <w:tab w:val="num" w:pos="0"/>
          <w:tab w:val="num" w:pos="576"/>
        </w:tabs>
        <w:jc w:val="center"/>
        <w:outlineLvl w:val="1"/>
        <w:rPr>
          <w:b/>
          <w:bCs/>
          <w:sz w:val="28"/>
        </w:rPr>
      </w:pPr>
      <w:r w:rsidRPr="00BA2067">
        <w:rPr>
          <w:b/>
          <w:bCs/>
          <w:sz w:val="28"/>
        </w:rPr>
        <w:t>Собрание депутатов первого созыва</w:t>
      </w:r>
    </w:p>
    <w:p w14:paraId="2C77BBA4" w14:textId="1C1722A4" w:rsidR="00B41F40" w:rsidRPr="00BA2067" w:rsidRDefault="00474D9D" w:rsidP="00AF0EB5">
      <w:pPr>
        <w:keepNext/>
        <w:numPr>
          <w:ilvl w:val="1"/>
          <w:numId w:val="0"/>
        </w:numPr>
        <w:tabs>
          <w:tab w:val="num" w:pos="0"/>
          <w:tab w:val="num" w:pos="576"/>
        </w:tabs>
        <w:jc w:val="center"/>
        <w:outlineLvl w:val="1"/>
        <w:rPr>
          <w:b/>
          <w:bCs/>
          <w:sz w:val="28"/>
        </w:rPr>
      </w:pPr>
      <w:r>
        <w:rPr>
          <w:b/>
          <w:bCs/>
          <w:sz w:val="28"/>
        </w:rPr>
        <w:t>Шестая</w:t>
      </w:r>
      <w:r w:rsidR="00B41F40" w:rsidRPr="00BA2067">
        <w:rPr>
          <w:b/>
          <w:bCs/>
          <w:sz w:val="28"/>
        </w:rPr>
        <w:t xml:space="preserve"> очередная сессия</w:t>
      </w:r>
    </w:p>
    <w:p w14:paraId="08664B30" w14:textId="77777777" w:rsidR="00B41F40" w:rsidRPr="00BA2067" w:rsidRDefault="00B41F40" w:rsidP="00AF0EB5">
      <w:pPr>
        <w:tabs>
          <w:tab w:val="num" w:pos="0"/>
        </w:tabs>
        <w:jc w:val="center"/>
        <w:rPr>
          <w:sz w:val="28"/>
        </w:rPr>
      </w:pPr>
    </w:p>
    <w:p w14:paraId="575F2449" w14:textId="0DB16797" w:rsidR="00B41F40" w:rsidRDefault="00B41F40" w:rsidP="00260F6B">
      <w:pPr>
        <w:tabs>
          <w:tab w:val="num" w:pos="0"/>
        </w:tabs>
        <w:jc w:val="center"/>
        <w:rPr>
          <w:b/>
          <w:sz w:val="28"/>
        </w:rPr>
      </w:pPr>
      <w:r w:rsidRPr="00BA2067">
        <w:rPr>
          <w:b/>
          <w:sz w:val="28"/>
        </w:rPr>
        <w:t>РЕШЕНИЕ</w:t>
      </w:r>
    </w:p>
    <w:p w14:paraId="77C91E5A" w14:textId="77777777" w:rsidR="00260F6B" w:rsidRPr="00BA2067" w:rsidRDefault="00260F6B" w:rsidP="00AF0EB5">
      <w:pPr>
        <w:tabs>
          <w:tab w:val="num" w:pos="0"/>
        </w:tabs>
        <w:rPr>
          <w:b/>
          <w:sz w:val="28"/>
        </w:rPr>
      </w:pPr>
    </w:p>
    <w:p w14:paraId="57C353B8" w14:textId="0F501348" w:rsidR="00BA2067" w:rsidRPr="00BA2067" w:rsidRDefault="00474D9D" w:rsidP="00260F6B">
      <w:pPr>
        <w:tabs>
          <w:tab w:val="num" w:pos="0"/>
        </w:tabs>
        <w:jc w:val="center"/>
        <w:rPr>
          <w:sz w:val="28"/>
        </w:rPr>
      </w:pPr>
      <w:r>
        <w:rPr>
          <w:sz w:val="28"/>
        </w:rPr>
        <w:t>15 февраля 2024</w:t>
      </w:r>
      <w:r w:rsidR="00B41F40" w:rsidRPr="00BA2067">
        <w:rPr>
          <w:sz w:val="28"/>
        </w:rPr>
        <w:t xml:space="preserve"> г.</w:t>
      </w:r>
      <w:r w:rsidR="00B41F40" w:rsidRPr="00BA2067">
        <w:rPr>
          <w:sz w:val="28"/>
        </w:rPr>
        <w:tab/>
      </w:r>
      <w:r w:rsidR="00B41F40" w:rsidRPr="00BA2067">
        <w:rPr>
          <w:sz w:val="28"/>
        </w:rPr>
        <w:tab/>
      </w:r>
      <w:r w:rsidR="00B41F40" w:rsidRPr="00BA2067">
        <w:rPr>
          <w:sz w:val="28"/>
        </w:rPr>
        <w:tab/>
      </w:r>
      <w:r w:rsidR="00B41F40" w:rsidRPr="00BA2067">
        <w:rPr>
          <w:sz w:val="28"/>
        </w:rPr>
        <w:tab/>
      </w:r>
      <w:r w:rsidR="00B41F40" w:rsidRPr="00BA2067">
        <w:rPr>
          <w:sz w:val="28"/>
        </w:rPr>
        <w:tab/>
      </w:r>
      <w:r w:rsidR="00B41F40" w:rsidRPr="00BA2067">
        <w:rPr>
          <w:sz w:val="28"/>
        </w:rPr>
        <w:tab/>
      </w:r>
      <w:r w:rsidR="00B41F40" w:rsidRPr="00BA2067">
        <w:rPr>
          <w:sz w:val="28"/>
        </w:rPr>
        <w:tab/>
      </w:r>
      <w:r w:rsidR="00C33C69">
        <w:rPr>
          <w:sz w:val="28"/>
        </w:rPr>
        <w:t xml:space="preserve">            </w:t>
      </w:r>
      <w:r w:rsidR="00B41F40" w:rsidRPr="00BA2067">
        <w:rPr>
          <w:sz w:val="28"/>
        </w:rPr>
        <w:t xml:space="preserve"> № </w:t>
      </w:r>
      <w:r w:rsidR="00260F6B">
        <w:rPr>
          <w:sz w:val="28"/>
        </w:rPr>
        <w:t>108</w:t>
      </w:r>
    </w:p>
    <w:p w14:paraId="77FFF908" w14:textId="7B6FA30A" w:rsidR="00B41F40" w:rsidRPr="00BA2067" w:rsidRDefault="00B41F40" w:rsidP="00AF0EB5">
      <w:pPr>
        <w:tabs>
          <w:tab w:val="num" w:pos="0"/>
        </w:tabs>
        <w:rPr>
          <w:sz w:val="28"/>
        </w:rPr>
      </w:pPr>
      <w:r w:rsidRPr="00BA2067">
        <w:rPr>
          <w:sz w:val="28"/>
        </w:rPr>
        <w:t xml:space="preserve"> </w:t>
      </w:r>
    </w:p>
    <w:p w14:paraId="01735057" w14:textId="7E39E274" w:rsidR="00403381" w:rsidRPr="00BA2067" w:rsidRDefault="00403381" w:rsidP="00260F6B">
      <w:pPr>
        <w:jc w:val="center"/>
        <w:rPr>
          <w:b/>
          <w:sz w:val="28"/>
          <w:szCs w:val="28"/>
        </w:rPr>
      </w:pPr>
      <w:r w:rsidRPr="00BA2067">
        <w:rPr>
          <w:b/>
          <w:sz w:val="28"/>
          <w:szCs w:val="28"/>
        </w:rPr>
        <w:t xml:space="preserve">О </w:t>
      </w:r>
      <w:r w:rsidR="00351DB8">
        <w:rPr>
          <w:b/>
          <w:sz w:val="28"/>
          <w:szCs w:val="28"/>
        </w:rPr>
        <w:t>внесении изменений в состав ликвидационной комиссии администрации муниципального образования «Боброво-</w:t>
      </w:r>
      <w:proofErr w:type="spellStart"/>
      <w:r w:rsidR="00351DB8">
        <w:rPr>
          <w:b/>
          <w:sz w:val="28"/>
          <w:szCs w:val="28"/>
        </w:rPr>
        <w:t>Лявленское</w:t>
      </w:r>
      <w:proofErr w:type="spellEnd"/>
      <w:r w:rsidR="00351DB8">
        <w:rPr>
          <w:b/>
          <w:sz w:val="28"/>
          <w:szCs w:val="28"/>
        </w:rPr>
        <w:t>»</w:t>
      </w:r>
    </w:p>
    <w:p w14:paraId="38682EF4" w14:textId="120EBF47" w:rsidR="000F6706" w:rsidRPr="00BA2067" w:rsidRDefault="00C33ADB" w:rsidP="003A3811">
      <w:pPr>
        <w:pStyle w:val="docdata"/>
        <w:ind w:firstLine="708"/>
        <w:jc w:val="both"/>
        <w:rPr>
          <w:b/>
          <w:sz w:val="28"/>
          <w:szCs w:val="28"/>
        </w:rPr>
      </w:pPr>
      <w:r w:rsidRPr="00BA2067">
        <w:rPr>
          <w:color w:val="000000"/>
          <w:sz w:val="28"/>
          <w:szCs w:val="28"/>
        </w:rPr>
        <w:t xml:space="preserve">В соответствии с </w:t>
      </w:r>
      <w:r w:rsidR="000F6706" w:rsidRPr="00BA2067">
        <w:rPr>
          <w:color w:val="000000"/>
          <w:sz w:val="28"/>
          <w:szCs w:val="28"/>
        </w:rPr>
        <w:t>областн</w:t>
      </w:r>
      <w:r w:rsidR="003919AE" w:rsidRPr="00BA2067">
        <w:rPr>
          <w:color w:val="000000"/>
          <w:sz w:val="28"/>
          <w:szCs w:val="28"/>
        </w:rPr>
        <w:t>ым</w:t>
      </w:r>
      <w:r w:rsidR="000F6706" w:rsidRPr="00BA2067">
        <w:rPr>
          <w:color w:val="000000"/>
          <w:sz w:val="28"/>
          <w:szCs w:val="28"/>
        </w:rPr>
        <w:t xml:space="preserve"> закон</w:t>
      </w:r>
      <w:r w:rsidR="003919AE" w:rsidRPr="00BA2067">
        <w:rPr>
          <w:color w:val="000000"/>
          <w:sz w:val="28"/>
          <w:szCs w:val="28"/>
        </w:rPr>
        <w:t>ом</w:t>
      </w:r>
      <w:r w:rsidR="000F6706" w:rsidRPr="00BA2067">
        <w:rPr>
          <w:color w:val="000000"/>
          <w:sz w:val="28"/>
          <w:szCs w:val="28"/>
        </w:rPr>
        <w:t xml:space="preserve"> от 2 мая 2023 года № 706-43</w:t>
      </w:r>
      <w:r w:rsidRPr="00BA2067">
        <w:rPr>
          <w:color w:val="000000"/>
          <w:sz w:val="28"/>
          <w:szCs w:val="28"/>
        </w:rPr>
        <w:t>-О</w:t>
      </w:r>
      <w:r w:rsidR="00AF0EB5" w:rsidRPr="00BA2067">
        <w:rPr>
          <w:color w:val="000000"/>
          <w:sz w:val="28"/>
          <w:szCs w:val="28"/>
        </w:rPr>
        <w:t xml:space="preserve">З «О преобразовании </w:t>
      </w:r>
      <w:r w:rsidR="000F6706" w:rsidRPr="00BA2067">
        <w:rPr>
          <w:color w:val="000000"/>
          <w:sz w:val="28"/>
          <w:szCs w:val="28"/>
        </w:rPr>
        <w:t>сельских поселений Примо</w:t>
      </w:r>
      <w:r w:rsidR="003B53ED" w:rsidRPr="00BA2067">
        <w:rPr>
          <w:color w:val="000000"/>
          <w:sz w:val="28"/>
          <w:szCs w:val="28"/>
        </w:rPr>
        <w:t>р</w:t>
      </w:r>
      <w:r w:rsidR="000F6706" w:rsidRPr="00BA2067">
        <w:rPr>
          <w:color w:val="000000"/>
          <w:sz w:val="28"/>
          <w:szCs w:val="28"/>
        </w:rPr>
        <w:t>ского</w:t>
      </w:r>
      <w:r w:rsidRPr="00BA2067">
        <w:rPr>
          <w:color w:val="000000"/>
          <w:sz w:val="28"/>
          <w:szCs w:val="28"/>
        </w:rPr>
        <w:t xml:space="preserve"> муниципального района Архангельской области путем их объединения и наделения вновь образованного муниципального </w:t>
      </w:r>
      <w:r w:rsidR="000F6706" w:rsidRPr="00BA2067">
        <w:rPr>
          <w:color w:val="000000"/>
          <w:sz w:val="28"/>
          <w:szCs w:val="28"/>
        </w:rPr>
        <w:t>образования статусом Приморского</w:t>
      </w:r>
      <w:r w:rsidRPr="00BA2067">
        <w:rPr>
          <w:color w:val="000000"/>
          <w:sz w:val="28"/>
          <w:szCs w:val="28"/>
        </w:rPr>
        <w:t xml:space="preserve"> муниципального округа Архангельской области», </w:t>
      </w:r>
      <w:r w:rsidR="00351DB8">
        <w:rPr>
          <w:color w:val="000000"/>
          <w:sz w:val="28"/>
          <w:szCs w:val="28"/>
        </w:rPr>
        <w:t>решением Собрания депутатов Приморского муниципального округа Архангельской области</w:t>
      </w:r>
      <w:r w:rsidR="00CB319F">
        <w:rPr>
          <w:color w:val="000000"/>
          <w:sz w:val="28"/>
          <w:szCs w:val="28"/>
        </w:rPr>
        <w:br/>
      </w:r>
      <w:r w:rsidR="00351DB8">
        <w:rPr>
          <w:color w:val="000000"/>
          <w:sz w:val="28"/>
          <w:szCs w:val="28"/>
        </w:rPr>
        <w:t>от 5 октября 2023 года «</w:t>
      </w:r>
      <w:r w:rsidR="00351DB8" w:rsidRPr="00351DB8">
        <w:rPr>
          <w:color w:val="000000"/>
          <w:sz w:val="28"/>
          <w:szCs w:val="28"/>
        </w:rPr>
        <w:t>О правопреемстве органов местного самоуправления</w:t>
      </w:r>
      <w:r w:rsidR="00351DB8">
        <w:rPr>
          <w:color w:val="000000"/>
          <w:sz w:val="28"/>
          <w:szCs w:val="28"/>
        </w:rPr>
        <w:t xml:space="preserve"> </w:t>
      </w:r>
      <w:r w:rsidR="00351DB8" w:rsidRPr="00351DB8">
        <w:rPr>
          <w:color w:val="000000"/>
          <w:sz w:val="28"/>
          <w:szCs w:val="28"/>
        </w:rPr>
        <w:t>Приморского муниципального округа Архангельской области</w:t>
      </w:r>
      <w:r w:rsidR="00351DB8">
        <w:rPr>
          <w:color w:val="000000"/>
          <w:sz w:val="28"/>
          <w:szCs w:val="28"/>
        </w:rPr>
        <w:t xml:space="preserve">»  </w:t>
      </w:r>
    </w:p>
    <w:p w14:paraId="561B312B" w14:textId="677B6513" w:rsidR="000F6706" w:rsidRPr="00BA2067" w:rsidRDefault="00260F6B" w:rsidP="000F670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F6706" w:rsidRPr="00BA2067">
        <w:rPr>
          <w:b/>
          <w:sz w:val="28"/>
          <w:szCs w:val="28"/>
        </w:rPr>
        <w:t xml:space="preserve">Собрание депутатов </w:t>
      </w:r>
      <w:proofErr w:type="gramStart"/>
      <w:r w:rsidR="000F6706" w:rsidRPr="00BA2067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="000F6706" w:rsidRPr="00BA206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0F6706" w:rsidRPr="00BA2067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="000F6706" w:rsidRPr="00BA206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0F6706" w:rsidRPr="00BA206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0F6706" w:rsidRPr="00BA2067">
        <w:rPr>
          <w:b/>
          <w:sz w:val="28"/>
          <w:szCs w:val="28"/>
        </w:rPr>
        <w:t>Т:</w:t>
      </w:r>
    </w:p>
    <w:p w14:paraId="6C3A16A9" w14:textId="77777777" w:rsidR="00770969" w:rsidRPr="00BA2067" w:rsidRDefault="00770969" w:rsidP="000F6706"/>
    <w:p w14:paraId="0982A649" w14:textId="0D844FCB" w:rsidR="00351DB8" w:rsidRDefault="00770969" w:rsidP="00C900BE">
      <w:pPr>
        <w:ind w:firstLine="708"/>
        <w:jc w:val="both"/>
        <w:rPr>
          <w:sz w:val="28"/>
          <w:szCs w:val="28"/>
        </w:rPr>
      </w:pPr>
      <w:r w:rsidRPr="00BA2067">
        <w:rPr>
          <w:sz w:val="28"/>
          <w:szCs w:val="28"/>
        </w:rPr>
        <w:t>1.</w:t>
      </w:r>
      <w:r w:rsidR="003919AE" w:rsidRPr="00BA2067">
        <w:rPr>
          <w:sz w:val="28"/>
          <w:szCs w:val="28"/>
        </w:rPr>
        <w:t xml:space="preserve"> </w:t>
      </w:r>
      <w:r w:rsidR="00351DB8">
        <w:rPr>
          <w:sz w:val="28"/>
          <w:szCs w:val="28"/>
        </w:rPr>
        <w:t xml:space="preserve">Внести </w:t>
      </w:r>
      <w:r w:rsidR="009E1485">
        <w:rPr>
          <w:sz w:val="28"/>
          <w:szCs w:val="28"/>
        </w:rPr>
        <w:t xml:space="preserve">изменения </w:t>
      </w:r>
      <w:r w:rsidR="00351DB8">
        <w:rPr>
          <w:sz w:val="28"/>
          <w:szCs w:val="28"/>
        </w:rPr>
        <w:t>в состав ликвидационной комиссии администрации  муниципального образования «Боброво-</w:t>
      </w:r>
      <w:proofErr w:type="spellStart"/>
      <w:r w:rsidR="00351DB8">
        <w:rPr>
          <w:sz w:val="28"/>
          <w:szCs w:val="28"/>
        </w:rPr>
        <w:t>Лявленское</w:t>
      </w:r>
      <w:proofErr w:type="spellEnd"/>
      <w:r w:rsidR="00351DB8">
        <w:rPr>
          <w:sz w:val="28"/>
          <w:szCs w:val="28"/>
        </w:rPr>
        <w:t>», утвержденный решением Совета депутатов муниципального образования «Боброво-</w:t>
      </w:r>
      <w:proofErr w:type="spellStart"/>
      <w:r w:rsidR="00351DB8">
        <w:rPr>
          <w:sz w:val="28"/>
          <w:szCs w:val="28"/>
        </w:rPr>
        <w:t>Лявленское</w:t>
      </w:r>
      <w:proofErr w:type="spellEnd"/>
      <w:r w:rsidR="00351DB8">
        <w:rPr>
          <w:sz w:val="28"/>
          <w:szCs w:val="28"/>
        </w:rPr>
        <w:t>» Приморского муниципального района Архангельской области от 21 сентября 2023 года № 203 «О ликвидации администрации муниципального образования «Боброво-</w:t>
      </w:r>
      <w:proofErr w:type="spellStart"/>
      <w:r w:rsidR="00351DB8">
        <w:rPr>
          <w:sz w:val="28"/>
          <w:szCs w:val="28"/>
        </w:rPr>
        <w:t>Лявленское</w:t>
      </w:r>
      <w:proofErr w:type="spellEnd"/>
      <w:r w:rsidR="00351DB8">
        <w:rPr>
          <w:sz w:val="28"/>
          <w:szCs w:val="28"/>
        </w:rPr>
        <w:t>»</w:t>
      </w:r>
      <w:r w:rsidR="009E1485">
        <w:rPr>
          <w:sz w:val="28"/>
          <w:szCs w:val="28"/>
        </w:rPr>
        <w:t>, изложив его в новой редакции, согласно приложению к настоящему решению.</w:t>
      </w:r>
    </w:p>
    <w:p w14:paraId="3E2B7222" w14:textId="46E84BB0" w:rsidR="00351DB8" w:rsidRDefault="00757E4D" w:rsidP="00C900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17414" w:rsidRPr="00717414">
        <w:rPr>
          <w:sz w:val="28"/>
          <w:szCs w:val="28"/>
        </w:rPr>
        <w:t>Настоящее решение подлежит официальному опубликованию и вступает в силу со дня его официального опубликования.</w:t>
      </w:r>
    </w:p>
    <w:p w14:paraId="5FB167C3" w14:textId="77777777" w:rsidR="000F6706" w:rsidRPr="00BA2067" w:rsidRDefault="000F6706" w:rsidP="002F10B9">
      <w:pPr>
        <w:jc w:val="both"/>
      </w:pPr>
      <w:r w:rsidRPr="00BA2067">
        <w:t> </w:t>
      </w:r>
    </w:p>
    <w:p w14:paraId="55D9E18A" w14:textId="77777777" w:rsidR="00355D2C" w:rsidRPr="00BA2067" w:rsidRDefault="00355D2C" w:rsidP="002F10B9">
      <w:pPr>
        <w:rPr>
          <w:sz w:val="28"/>
          <w:szCs w:val="28"/>
        </w:rPr>
      </w:pPr>
    </w:p>
    <w:p w14:paraId="22AE44D3" w14:textId="77777777" w:rsidR="00355D2C" w:rsidRPr="00BA2067" w:rsidRDefault="00355D2C" w:rsidP="002F10B9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A1334" w:rsidRPr="004A1334" w14:paraId="6AD212E7" w14:textId="77777777" w:rsidTr="009619B7">
        <w:tc>
          <w:tcPr>
            <w:tcW w:w="4785" w:type="dxa"/>
            <w:shd w:val="clear" w:color="auto" w:fill="auto"/>
          </w:tcPr>
          <w:p w14:paraId="7B6A4AD0" w14:textId="77777777" w:rsidR="004A1334" w:rsidRPr="004A1334" w:rsidRDefault="004A1334" w:rsidP="004A1334">
            <w:pPr>
              <w:widowControl w:val="0"/>
              <w:snapToGrid w:val="0"/>
              <w:jc w:val="both"/>
              <w:rPr>
                <w:rFonts w:ascii="Arial" w:eastAsia="Lucida Sans Unicode" w:hAnsi="Arial" w:cs="Arial"/>
                <w:kern w:val="1"/>
                <w:sz w:val="20"/>
                <w:lang w:eastAsia="zh-CN"/>
              </w:rPr>
            </w:pPr>
            <w:r w:rsidRPr="004A1334">
              <w:rPr>
                <w:rFonts w:eastAsia="Lucida Sans Unicode"/>
                <w:kern w:val="1"/>
                <w:sz w:val="28"/>
                <w:szCs w:val="28"/>
                <w:lang w:eastAsia="zh-CN"/>
              </w:rPr>
              <w:t xml:space="preserve">Председатель </w:t>
            </w:r>
          </w:p>
          <w:p w14:paraId="37C516D5" w14:textId="77777777" w:rsidR="004A1334" w:rsidRPr="004A1334" w:rsidRDefault="004A1334" w:rsidP="004A1334">
            <w:pPr>
              <w:widowControl w:val="0"/>
              <w:jc w:val="both"/>
              <w:rPr>
                <w:rFonts w:ascii="Arial" w:eastAsia="Lucida Sans Unicode" w:hAnsi="Arial" w:cs="Arial"/>
                <w:kern w:val="1"/>
                <w:sz w:val="20"/>
                <w:lang w:eastAsia="zh-CN"/>
              </w:rPr>
            </w:pPr>
            <w:r w:rsidRPr="004A1334">
              <w:rPr>
                <w:rFonts w:eastAsia="Lucida Sans Unicode"/>
                <w:kern w:val="1"/>
                <w:sz w:val="28"/>
                <w:szCs w:val="28"/>
                <w:lang w:eastAsia="zh-CN"/>
              </w:rPr>
              <w:t>Собрания депутатов</w:t>
            </w:r>
          </w:p>
          <w:p w14:paraId="1F09BA3B" w14:textId="77777777" w:rsidR="004A1334" w:rsidRPr="004A1334" w:rsidRDefault="004A1334" w:rsidP="004A1334">
            <w:pPr>
              <w:widowControl w:val="0"/>
              <w:jc w:val="both"/>
              <w:rPr>
                <w:rFonts w:eastAsia="Lucida Sans Unicode"/>
                <w:kern w:val="1"/>
                <w:sz w:val="28"/>
                <w:szCs w:val="28"/>
                <w:lang w:eastAsia="zh-CN"/>
              </w:rPr>
            </w:pPr>
          </w:p>
          <w:p w14:paraId="533A1C89" w14:textId="77777777" w:rsidR="004A1334" w:rsidRPr="004A1334" w:rsidRDefault="004A1334" w:rsidP="004A1334">
            <w:pPr>
              <w:widowControl w:val="0"/>
              <w:jc w:val="both"/>
              <w:rPr>
                <w:rFonts w:eastAsia="Lucida Sans Unicode"/>
                <w:kern w:val="1"/>
                <w:sz w:val="28"/>
                <w:szCs w:val="28"/>
                <w:lang w:eastAsia="zh-CN"/>
              </w:rPr>
            </w:pPr>
          </w:p>
          <w:p w14:paraId="776588F6" w14:textId="77777777" w:rsidR="004A1334" w:rsidRPr="004A1334" w:rsidRDefault="004A1334" w:rsidP="004A1334">
            <w:pPr>
              <w:widowControl w:val="0"/>
              <w:rPr>
                <w:rFonts w:ascii="Arial" w:eastAsia="Lucida Sans Unicode" w:hAnsi="Arial" w:cs="Arial"/>
                <w:kern w:val="1"/>
                <w:sz w:val="20"/>
                <w:lang w:eastAsia="zh-CN"/>
              </w:rPr>
            </w:pPr>
            <w:r w:rsidRPr="004A1334">
              <w:rPr>
                <w:rFonts w:eastAsia="Lucida Sans Unicode"/>
                <w:kern w:val="1"/>
                <w:sz w:val="28"/>
                <w:szCs w:val="28"/>
                <w:lang w:eastAsia="zh-CN"/>
              </w:rPr>
              <w:t>_______________А.Н. Авилов</w:t>
            </w:r>
          </w:p>
        </w:tc>
        <w:tc>
          <w:tcPr>
            <w:tcW w:w="4785" w:type="dxa"/>
            <w:shd w:val="clear" w:color="auto" w:fill="auto"/>
          </w:tcPr>
          <w:p w14:paraId="0D44335E" w14:textId="77777777" w:rsidR="004A1334" w:rsidRPr="004A1334" w:rsidRDefault="004A1334" w:rsidP="004A1334">
            <w:pPr>
              <w:widowControl w:val="0"/>
              <w:snapToGrid w:val="0"/>
              <w:jc w:val="both"/>
              <w:rPr>
                <w:rFonts w:ascii="Arial" w:eastAsia="Lucida Sans Unicode" w:hAnsi="Arial" w:cs="Arial"/>
                <w:kern w:val="1"/>
                <w:sz w:val="20"/>
                <w:lang w:eastAsia="zh-CN"/>
              </w:rPr>
            </w:pPr>
            <w:r w:rsidRPr="004A1334">
              <w:rPr>
                <w:kern w:val="1"/>
                <w:sz w:val="28"/>
                <w:szCs w:val="28"/>
                <w:lang w:eastAsia="zh-CN"/>
              </w:rPr>
              <w:t xml:space="preserve">           </w:t>
            </w:r>
            <w:r w:rsidRPr="004A1334">
              <w:rPr>
                <w:rFonts w:eastAsia="Lucida Sans Unicode"/>
                <w:kern w:val="1"/>
                <w:sz w:val="28"/>
                <w:szCs w:val="28"/>
                <w:lang w:eastAsia="zh-CN"/>
              </w:rPr>
              <w:t xml:space="preserve">Глава </w:t>
            </w:r>
          </w:p>
          <w:p w14:paraId="0C734324" w14:textId="77777777" w:rsidR="004A1334" w:rsidRPr="004A1334" w:rsidRDefault="004A1334" w:rsidP="004A1334">
            <w:pPr>
              <w:widowControl w:val="0"/>
              <w:jc w:val="both"/>
              <w:rPr>
                <w:rFonts w:ascii="Arial" w:eastAsia="Lucida Sans Unicode" w:hAnsi="Arial" w:cs="Arial"/>
                <w:kern w:val="1"/>
                <w:sz w:val="20"/>
                <w:lang w:eastAsia="zh-CN"/>
              </w:rPr>
            </w:pPr>
            <w:r w:rsidRPr="004A1334">
              <w:rPr>
                <w:kern w:val="1"/>
                <w:sz w:val="28"/>
                <w:szCs w:val="28"/>
                <w:lang w:eastAsia="zh-CN"/>
              </w:rPr>
              <w:t xml:space="preserve">           </w:t>
            </w:r>
            <w:r w:rsidRPr="004A1334">
              <w:rPr>
                <w:rFonts w:eastAsia="Lucida Sans Unicode"/>
                <w:kern w:val="1"/>
                <w:sz w:val="28"/>
                <w:szCs w:val="28"/>
                <w:lang w:eastAsia="zh-CN"/>
              </w:rPr>
              <w:t>муниципального образования</w:t>
            </w:r>
          </w:p>
          <w:p w14:paraId="3CE37313" w14:textId="77777777" w:rsidR="004A1334" w:rsidRPr="004A1334" w:rsidRDefault="004A1334" w:rsidP="004A1334">
            <w:pPr>
              <w:widowControl w:val="0"/>
              <w:jc w:val="both"/>
              <w:rPr>
                <w:rFonts w:eastAsia="Lucida Sans Unicode"/>
                <w:kern w:val="1"/>
                <w:sz w:val="28"/>
                <w:szCs w:val="28"/>
                <w:lang w:eastAsia="zh-CN"/>
              </w:rPr>
            </w:pPr>
          </w:p>
          <w:p w14:paraId="7CC2862D" w14:textId="77777777" w:rsidR="004A1334" w:rsidRPr="004A1334" w:rsidRDefault="004A1334" w:rsidP="004A1334">
            <w:pPr>
              <w:widowControl w:val="0"/>
              <w:jc w:val="both"/>
              <w:rPr>
                <w:rFonts w:eastAsia="Lucida Sans Unicode"/>
                <w:kern w:val="1"/>
                <w:sz w:val="28"/>
                <w:szCs w:val="28"/>
                <w:lang w:eastAsia="zh-CN"/>
              </w:rPr>
            </w:pPr>
          </w:p>
          <w:p w14:paraId="4DA26A3A" w14:textId="69DFD176" w:rsidR="004A1334" w:rsidRPr="004A1334" w:rsidRDefault="004A1334" w:rsidP="004A1334">
            <w:pPr>
              <w:widowControl w:val="0"/>
              <w:rPr>
                <w:rFonts w:ascii="Arial" w:eastAsia="Lucida Sans Unicode" w:hAnsi="Arial" w:cs="Arial"/>
                <w:kern w:val="1"/>
                <w:sz w:val="20"/>
                <w:lang w:eastAsia="zh-CN"/>
              </w:rPr>
            </w:pPr>
            <w:r w:rsidRPr="004A1334">
              <w:rPr>
                <w:kern w:val="1"/>
                <w:sz w:val="28"/>
                <w:szCs w:val="28"/>
                <w:lang w:eastAsia="zh-CN"/>
              </w:rPr>
              <w:t xml:space="preserve">                     </w:t>
            </w:r>
            <w:r w:rsidRPr="004A1334">
              <w:rPr>
                <w:rFonts w:eastAsia="Lucida Sans Unicode"/>
                <w:kern w:val="1"/>
                <w:sz w:val="28"/>
                <w:szCs w:val="28"/>
                <w:lang w:eastAsia="zh-CN"/>
              </w:rPr>
              <w:t>__________ В.А.</w:t>
            </w:r>
            <w:r w:rsidR="00260F6B">
              <w:rPr>
                <w:rFonts w:eastAsia="Lucida Sans Unicode"/>
                <w:kern w:val="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A1334">
              <w:rPr>
                <w:rFonts w:eastAsia="Lucida Sans Unicode"/>
                <w:kern w:val="1"/>
                <w:sz w:val="28"/>
                <w:szCs w:val="28"/>
                <w:lang w:eastAsia="zh-CN"/>
              </w:rPr>
              <w:t>Рудкина</w:t>
            </w:r>
            <w:proofErr w:type="spellEnd"/>
          </w:p>
        </w:tc>
      </w:tr>
    </w:tbl>
    <w:p w14:paraId="387ADD08" w14:textId="77777777" w:rsidR="002F10B9" w:rsidRPr="00BA2067" w:rsidRDefault="002F10B9" w:rsidP="002F10B9">
      <w:pPr>
        <w:rPr>
          <w:sz w:val="28"/>
          <w:szCs w:val="28"/>
        </w:rPr>
      </w:pPr>
    </w:p>
    <w:p w14:paraId="5C7E4782" w14:textId="77777777" w:rsidR="00C33ADB" w:rsidRDefault="00C33ADB" w:rsidP="000F6706"/>
    <w:p w14:paraId="2A4E5092" w14:textId="77777777" w:rsidR="00E3646E" w:rsidRDefault="00E3646E" w:rsidP="000F6706"/>
    <w:p w14:paraId="1975AF02" w14:textId="4A739241" w:rsidR="00260F6B" w:rsidRDefault="00260F6B">
      <w:pPr>
        <w:suppressAutoHyphens w:val="0"/>
      </w:pPr>
      <w:r>
        <w:br w:type="page"/>
      </w:r>
    </w:p>
    <w:p w14:paraId="4EBEA127" w14:textId="77777777" w:rsidR="00E3646E" w:rsidRDefault="00E3646E" w:rsidP="000F6706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3646E" w14:paraId="59D1F877" w14:textId="77777777" w:rsidTr="00E3646E">
        <w:tc>
          <w:tcPr>
            <w:tcW w:w="4785" w:type="dxa"/>
          </w:tcPr>
          <w:p w14:paraId="595A2BA5" w14:textId="77777777" w:rsidR="00E3646E" w:rsidRPr="00E3646E" w:rsidRDefault="00E3646E" w:rsidP="000F670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6735D767" w14:textId="51B3C9A9" w:rsidR="00E3646E" w:rsidRPr="00E3646E" w:rsidRDefault="00E3646E" w:rsidP="00FC4EBE">
            <w:pPr>
              <w:rPr>
                <w:sz w:val="28"/>
                <w:szCs w:val="28"/>
              </w:rPr>
            </w:pPr>
            <w:r w:rsidRPr="00E3646E">
              <w:rPr>
                <w:sz w:val="28"/>
                <w:szCs w:val="28"/>
              </w:rPr>
              <w:t>П</w:t>
            </w:r>
            <w:r w:rsidR="00FC4EBE">
              <w:rPr>
                <w:sz w:val="28"/>
                <w:szCs w:val="28"/>
              </w:rPr>
              <w:t>РИЛОЖЕНИЕ</w:t>
            </w:r>
          </w:p>
          <w:p w14:paraId="5B6A502B" w14:textId="77777777" w:rsidR="00E3646E" w:rsidRPr="00E3646E" w:rsidRDefault="00E3646E" w:rsidP="00FC4EBE">
            <w:pPr>
              <w:rPr>
                <w:sz w:val="28"/>
                <w:szCs w:val="28"/>
              </w:rPr>
            </w:pPr>
            <w:r w:rsidRPr="00E3646E">
              <w:rPr>
                <w:sz w:val="28"/>
                <w:szCs w:val="28"/>
              </w:rPr>
              <w:t>к решению Собрания депутатов Приморского муниципального округа Архангельской области</w:t>
            </w:r>
          </w:p>
          <w:p w14:paraId="73493061" w14:textId="4AE883ED" w:rsidR="00E3646E" w:rsidRPr="00E3646E" w:rsidRDefault="00E3646E" w:rsidP="00260F6B">
            <w:pPr>
              <w:rPr>
                <w:sz w:val="28"/>
                <w:szCs w:val="28"/>
              </w:rPr>
            </w:pPr>
            <w:r w:rsidRPr="00E3646E">
              <w:rPr>
                <w:sz w:val="28"/>
                <w:szCs w:val="28"/>
              </w:rPr>
              <w:t xml:space="preserve">от 15 февраля 2024 г. № </w:t>
            </w:r>
            <w:r w:rsidR="00260F6B">
              <w:rPr>
                <w:sz w:val="28"/>
                <w:szCs w:val="28"/>
              </w:rPr>
              <w:t>108</w:t>
            </w:r>
          </w:p>
        </w:tc>
      </w:tr>
    </w:tbl>
    <w:p w14:paraId="52C79B85" w14:textId="18927B28" w:rsidR="00E3646E" w:rsidRDefault="00E3646E" w:rsidP="000F6706"/>
    <w:p w14:paraId="6FA77245" w14:textId="13003273" w:rsidR="00E3646E" w:rsidRDefault="000519D3" w:rsidP="000519D3">
      <w:pPr>
        <w:tabs>
          <w:tab w:val="left" w:pos="555"/>
        </w:tabs>
      </w:pPr>
      <w:bookmarkStart w:id="0" w:name="_GoBack"/>
      <w:r>
        <w:tab/>
      </w:r>
      <w:bookmarkEnd w:id="0"/>
    </w:p>
    <w:p w14:paraId="0037BA40" w14:textId="77777777" w:rsidR="00E3646E" w:rsidRPr="00583853" w:rsidRDefault="00E3646E" w:rsidP="00E3646E">
      <w:pPr>
        <w:jc w:val="center"/>
        <w:rPr>
          <w:b/>
          <w:sz w:val="28"/>
          <w:szCs w:val="28"/>
        </w:rPr>
      </w:pPr>
      <w:r w:rsidRPr="00583853">
        <w:rPr>
          <w:b/>
          <w:sz w:val="28"/>
          <w:szCs w:val="28"/>
        </w:rPr>
        <w:t>СОСТАВ</w:t>
      </w:r>
    </w:p>
    <w:p w14:paraId="74F0DB3A" w14:textId="77777777" w:rsidR="00E3646E" w:rsidRPr="00583853" w:rsidRDefault="00E3646E" w:rsidP="00E3646E">
      <w:pPr>
        <w:jc w:val="center"/>
        <w:rPr>
          <w:b/>
          <w:sz w:val="28"/>
          <w:szCs w:val="28"/>
        </w:rPr>
      </w:pPr>
      <w:r w:rsidRPr="00583853">
        <w:rPr>
          <w:b/>
          <w:sz w:val="28"/>
          <w:szCs w:val="28"/>
        </w:rPr>
        <w:t xml:space="preserve">ликвидационной комиссии администрации </w:t>
      </w:r>
    </w:p>
    <w:p w14:paraId="571736D3" w14:textId="25CFAB14" w:rsidR="00E3646E" w:rsidRPr="00583853" w:rsidRDefault="00E3646E" w:rsidP="00E3646E">
      <w:pPr>
        <w:jc w:val="center"/>
        <w:rPr>
          <w:b/>
          <w:sz w:val="28"/>
          <w:szCs w:val="28"/>
        </w:rPr>
      </w:pPr>
      <w:r w:rsidRPr="00583853">
        <w:rPr>
          <w:b/>
          <w:sz w:val="28"/>
          <w:szCs w:val="28"/>
        </w:rPr>
        <w:t xml:space="preserve">муниципального образования </w:t>
      </w:r>
      <w:r w:rsidR="00CB319F">
        <w:rPr>
          <w:b/>
          <w:sz w:val="28"/>
          <w:szCs w:val="28"/>
        </w:rPr>
        <w:t>«</w:t>
      </w:r>
      <w:r w:rsidRPr="00583853">
        <w:rPr>
          <w:b/>
          <w:sz w:val="28"/>
          <w:szCs w:val="28"/>
        </w:rPr>
        <w:t>Боброво-</w:t>
      </w:r>
      <w:proofErr w:type="spellStart"/>
      <w:r w:rsidRPr="00583853">
        <w:rPr>
          <w:b/>
          <w:sz w:val="28"/>
          <w:szCs w:val="28"/>
        </w:rPr>
        <w:t>Лявленское</w:t>
      </w:r>
      <w:proofErr w:type="spellEnd"/>
      <w:r w:rsidRPr="00583853">
        <w:rPr>
          <w:b/>
          <w:sz w:val="28"/>
          <w:szCs w:val="28"/>
        </w:rPr>
        <w:t xml:space="preserve">»  </w:t>
      </w:r>
    </w:p>
    <w:p w14:paraId="309F28C6" w14:textId="77777777" w:rsidR="00E3646E" w:rsidRPr="00583853" w:rsidRDefault="00E3646E" w:rsidP="00E3646E">
      <w:pPr>
        <w:jc w:val="center"/>
        <w:rPr>
          <w:b/>
          <w:sz w:val="28"/>
          <w:szCs w:val="28"/>
        </w:rPr>
      </w:pPr>
    </w:p>
    <w:p w14:paraId="64EC11E3" w14:textId="77777777" w:rsidR="00E3646E" w:rsidRPr="00583853" w:rsidRDefault="00E3646E" w:rsidP="00E3646E">
      <w:pPr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3646E" w:rsidRPr="00583853" w14:paraId="0B084A84" w14:textId="77777777" w:rsidTr="00583853">
        <w:tc>
          <w:tcPr>
            <w:tcW w:w="4785" w:type="dxa"/>
          </w:tcPr>
          <w:p w14:paraId="4F772920" w14:textId="77777777" w:rsidR="00E3646E" w:rsidRPr="00583853" w:rsidRDefault="00E3646E" w:rsidP="00E3646E">
            <w:pPr>
              <w:jc w:val="center"/>
              <w:rPr>
                <w:sz w:val="28"/>
                <w:szCs w:val="28"/>
              </w:rPr>
            </w:pPr>
            <w:r w:rsidRPr="00583853">
              <w:rPr>
                <w:sz w:val="28"/>
                <w:szCs w:val="28"/>
              </w:rPr>
              <w:t>Председатель</w:t>
            </w:r>
          </w:p>
          <w:p w14:paraId="29718D8A" w14:textId="77777777" w:rsidR="00E3646E" w:rsidRPr="00583853" w:rsidRDefault="00E3646E" w:rsidP="00E3646E">
            <w:pPr>
              <w:jc w:val="center"/>
              <w:rPr>
                <w:sz w:val="28"/>
                <w:szCs w:val="28"/>
              </w:rPr>
            </w:pPr>
            <w:r w:rsidRPr="00583853">
              <w:rPr>
                <w:sz w:val="28"/>
                <w:szCs w:val="28"/>
              </w:rPr>
              <w:t>ликвидационной комиссии</w:t>
            </w:r>
          </w:p>
          <w:p w14:paraId="044FA39B" w14:textId="77777777" w:rsidR="00E3646E" w:rsidRPr="00583853" w:rsidRDefault="00E3646E" w:rsidP="00E3646E">
            <w:pPr>
              <w:jc w:val="center"/>
              <w:rPr>
                <w:sz w:val="28"/>
                <w:szCs w:val="28"/>
              </w:rPr>
            </w:pPr>
          </w:p>
          <w:p w14:paraId="7E4414D2" w14:textId="77777777" w:rsidR="00E3646E" w:rsidRPr="00583853" w:rsidRDefault="00E3646E" w:rsidP="00E3646E">
            <w:pPr>
              <w:jc w:val="center"/>
              <w:rPr>
                <w:sz w:val="28"/>
                <w:szCs w:val="28"/>
              </w:rPr>
            </w:pPr>
            <w:r w:rsidRPr="00583853">
              <w:rPr>
                <w:sz w:val="28"/>
                <w:szCs w:val="28"/>
              </w:rPr>
              <w:t>Заместитель председателя</w:t>
            </w:r>
          </w:p>
          <w:p w14:paraId="14DFC03E" w14:textId="77777777" w:rsidR="00E3646E" w:rsidRPr="00583853" w:rsidRDefault="00E3646E" w:rsidP="00E3646E">
            <w:pPr>
              <w:jc w:val="center"/>
              <w:rPr>
                <w:sz w:val="28"/>
                <w:szCs w:val="28"/>
              </w:rPr>
            </w:pPr>
            <w:r w:rsidRPr="00583853">
              <w:rPr>
                <w:sz w:val="28"/>
                <w:szCs w:val="28"/>
              </w:rPr>
              <w:t>ликвидационной комиссии</w:t>
            </w:r>
          </w:p>
          <w:p w14:paraId="66DEB90D" w14:textId="77777777" w:rsidR="00E3646E" w:rsidRPr="00583853" w:rsidRDefault="00E3646E" w:rsidP="00E3646E">
            <w:pPr>
              <w:jc w:val="center"/>
              <w:rPr>
                <w:sz w:val="28"/>
                <w:szCs w:val="28"/>
              </w:rPr>
            </w:pPr>
          </w:p>
          <w:p w14:paraId="096E2036" w14:textId="77777777" w:rsidR="00E3646E" w:rsidRPr="00583853" w:rsidRDefault="00E3646E" w:rsidP="00E3646E">
            <w:pPr>
              <w:jc w:val="center"/>
              <w:rPr>
                <w:sz w:val="28"/>
                <w:szCs w:val="28"/>
              </w:rPr>
            </w:pPr>
            <w:r w:rsidRPr="00583853">
              <w:rPr>
                <w:sz w:val="28"/>
                <w:szCs w:val="28"/>
              </w:rPr>
              <w:t>Члены</w:t>
            </w:r>
          </w:p>
          <w:p w14:paraId="60D66E17" w14:textId="77777777" w:rsidR="00E3646E" w:rsidRPr="00583853" w:rsidRDefault="00E3646E" w:rsidP="00E3646E">
            <w:pPr>
              <w:jc w:val="center"/>
              <w:rPr>
                <w:sz w:val="28"/>
                <w:szCs w:val="28"/>
              </w:rPr>
            </w:pPr>
            <w:r w:rsidRPr="00583853">
              <w:rPr>
                <w:sz w:val="28"/>
                <w:szCs w:val="28"/>
              </w:rPr>
              <w:t>ликвидационной комиссии</w:t>
            </w:r>
          </w:p>
        </w:tc>
        <w:tc>
          <w:tcPr>
            <w:tcW w:w="4786" w:type="dxa"/>
          </w:tcPr>
          <w:p w14:paraId="645B4887" w14:textId="2D4BCFD0" w:rsidR="00583853" w:rsidRPr="00583853" w:rsidRDefault="00E3646E" w:rsidP="00583853">
            <w:pPr>
              <w:rPr>
                <w:sz w:val="28"/>
                <w:szCs w:val="28"/>
              </w:rPr>
            </w:pPr>
            <w:r w:rsidRPr="00583853">
              <w:rPr>
                <w:sz w:val="28"/>
                <w:szCs w:val="28"/>
              </w:rPr>
              <w:t xml:space="preserve">- </w:t>
            </w:r>
            <w:proofErr w:type="spellStart"/>
            <w:r w:rsidRPr="00583853">
              <w:rPr>
                <w:sz w:val="28"/>
                <w:szCs w:val="28"/>
              </w:rPr>
              <w:t>Поляшов</w:t>
            </w:r>
            <w:proofErr w:type="spellEnd"/>
            <w:r w:rsidR="00583853">
              <w:rPr>
                <w:sz w:val="28"/>
                <w:szCs w:val="28"/>
              </w:rPr>
              <w:br/>
            </w:r>
            <w:r w:rsidRPr="00583853">
              <w:rPr>
                <w:sz w:val="28"/>
                <w:szCs w:val="28"/>
              </w:rPr>
              <w:t>Константин Александрович</w:t>
            </w:r>
          </w:p>
          <w:p w14:paraId="48013022" w14:textId="77777777" w:rsidR="00583853" w:rsidRPr="00583853" w:rsidRDefault="00583853" w:rsidP="00583853">
            <w:pPr>
              <w:rPr>
                <w:sz w:val="28"/>
                <w:szCs w:val="28"/>
              </w:rPr>
            </w:pPr>
          </w:p>
          <w:p w14:paraId="26BC9B2E" w14:textId="4350F3F5" w:rsidR="00E3646E" w:rsidRPr="00583853" w:rsidRDefault="00E3646E" w:rsidP="00583853">
            <w:pPr>
              <w:rPr>
                <w:sz w:val="28"/>
                <w:szCs w:val="28"/>
              </w:rPr>
            </w:pPr>
            <w:r w:rsidRPr="00583853">
              <w:rPr>
                <w:sz w:val="28"/>
                <w:szCs w:val="28"/>
              </w:rPr>
              <w:t xml:space="preserve">- </w:t>
            </w:r>
            <w:proofErr w:type="spellStart"/>
            <w:r w:rsidRPr="00583853">
              <w:rPr>
                <w:sz w:val="28"/>
                <w:szCs w:val="28"/>
              </w:rPr>
              <w:t>Баджурак</w:t>
            </w:r>
            <w:proofErr w:type="spellEnd"/>
            <w:r w:rsidR="00583853">
              <w:rPr>
                <w:sz w:val="28"/>
                <w:szCs w:val="28"/>
              </w:rPr>
              <w:br/>
            </w:r>
            <w:r w:rsidRPr="00583853">
              <w:rPr>
                <w:sz w:val="28"/>
                <w:szCs w:val="28"/>
              </w:rPr>
              <w:t>Мария Владимировна</w:t>
            </w:r>
          </w:p>
          <w:p w14:paraId="00E261F6" w14:textId="77777777" w:rsidR="00E3646E" w:rsidRPr="00583853" w:rsidRDefault="00E3646E" w:rsidP="00583853">
            <w:pPr>
              <w:rPr>
                <w:sz w:val="28"/>
                <w:szCs w:val="28"/>
              </w:rPr>
            </w:pPr>
          </w:p>
          <w:p w14:paraId="2CCD2E7C" w14:textId="77777777" w:rsidR="00E3646E" w:rsidRPr="00583853" w:rsidRDefault="00E3646E" w:rsidP="00583853">
            <w:pPr>
              <w:rPr>
                <w:sz w:val="28"/>
                <w:szCs w:val="28"/>
              </w:rPr>
            </w:pPr>
          </w:p>
          <w:p w14:paraId="1506634D" w14:textId="79C3B505" w:rsidR="00E3646E" w:rsidRDefault="00E3646E" w:rsidP="00583853">
            <w:pPr>
              <w:rPr>
                <w:sz w:val="28"/>
                <w:szCs w:val="28"/>
              </w:rPr>
            </w:pPr>
            <w:r w:rsidRPr="00583853">
              <w:rPr>
                <w:sz w:val="28"/>
                <w:szCs w:val="28"/>
              </w:rPr>
              <w:t xml:space="preserve">- </w:t>
            </w:r>
            <w:proofErr w:type="spellStart"/>
            <w:r w:rsidRPr="00583853">
              <w:rPr>
                <w:sz w:val="28"/>
                <w:szCs w:val="28"/>
              </w:rPr>
              <w:t>Герасимовская</w:t>
            </w:r>
            <w:proofErr w:type="spellEnd"/>
            <w:r w:rsidR="00583853">
              <w:rPr>
                <w:sz w:val="28"/>
                <w:szCs w:val="28"/>
              </w:rPr>
              <w:br/>
            </w:r>
            <w:r w:rsidRPr="00583853">
              <w:rPr>
                <w:sz w:val="28"/>
                <w:szCs w:val="28"/>
              </w:rPr>
              <w:t>Оксана Вячеславовна</w:t>
            </w:r>
          </w:p>
          <w:p w14:paraId="6404885C" w14:textId="77777777" w:rsidR="00583853" w:rsidRPr="00583853" w:rsidRDefault="00583853" w:rsidP="00583853">
            <w:pPr>
              <w:rPr>
                <w:sz w:val="28"/>
                <w:szCs w:val="28"/>
              </w:rPr>
            </w:pPr>
          </w:p>
          <w:p w14:paraId="311C466F" w14:textId="77777777" w:rsidR="00E3646E" w:rsidRPr="00583853" w:rsidRDefault="00E3646E" w:rsidP="00583853">
            <w:pPr>
              <w:rPr>
                <w:sz w:val="28"/>
                <w:szCs w:val="28"/>
              </w:rPr>
            </w:pPr>
            <w:r w:rsidRPr="00583853">
              <w:rPr>
                <w:sz w:val="28"/>
                <w:szCs w:val="28"/>
              </w:rPr>
              <w:t>- Миронова Наталья Владимировна</w:t>
            </w:r>
          </w:p>
          <w:p w14:paraId="24C6D26A" w14:textId="77777777" w:rsidR="00E3646E" w:rsidRPr="00583853" w:rsidRDefault="00E3646E" w:rsidP="00583853">
            <w:pPr>
              <w:rPr>
                <w:sz w:val="28"/>
                <w:szCs w:val="28"/>
              </w:rPr>
            </w:pPr>
            <w:r w:rsidRPr="00583853">
              <w:rPr>
                <w:sz w:val="28"/>
                <w:szCs w:val="28"/>
              </w:rPr>
              <w:t>(представитель МБУ Приморский архив)</w:t>
            </w:r>
          </w:p>
          <w:p w14:paraId="7A82E7EC" w14:textId="77777777" w:rsidR="00E3646E" w:rsidRPr="00583853" w:rsidRDefault="00E3646E" w:rsidP="00E3646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5D7BAAE" w14:textId="77777777" w:rsidR="00E3646E" w:rsidRPr="000F6706" w:rsidRDefault="00E3646E" w:rsidP="00E3646E">
      <w:pPr>
        <w:jc w:val="center"/>
      </w:pPr>
    </w:p>
    <w:sectPr w:rsidR="00E3646E" w:rsidRPr="000F6706" w:rsidSect="000519D3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718F5" w14:textId="77777777" w:rsidR="00155FAA" w:rsidRDefault="00155FAA" w:rsidP="000519D3">
      <w:r>
        <w:separator/>
      </w:r>
    </w:p>
  </w:endnote>
  <w:endnote w:type="continuationSeparator" w:id="0">
    <w:p w14:paraId="504AE0FE" w14:textId="77777777" w:rsidR="00155FAA" w:rsidRDefault="00155FAA" w:rsidP="0005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5F45B" w14:textId="77777777" w:rsidR="00155FAA" w:rsidRDefault="00155FAA" w:rsidP="000519D3">
      <w:r>
        <w:separator/>
      </w:r>
    </w:p>
  </w:footnote>
  <w:footnote w:type="continuationSeparator" w:id="0">
    <w:p w14:paraId="7B7C222F" w14:textId="77777777" w:rsidR="00155FAA" w:rsidRDefault="00155FAA" w:rsidP="00051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7851360"/>
      <w:docPartObj>
        <w:docPartGallery w:val="Page Numbers (Top of Page)"/>
        <w:docPartUnique/>
      </w:docPartObj>
    </w:sdtPr>
    <w:sdtContent>
      <w:p w14:paraId="327DC416" w14:textId="0F8DD6F8" w:rsidR="000519D3" w:rsidRDefault="000519D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805BFCE" w14:textId="77777777" w:rsidR="000519D3" w:rsidRDefault="000519D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F5EBB"/>
    <w:multiLevelType w:val="multilevel"/>
    <w:tmpl w:val="DE02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81"/>
    <w:rsid w:val="000519D3"/>
    <w:rsid w:val="00071790"/>
    <w:rsid w:val="000F6706"/>
    <w:rsid w:val="00155FAA"/>
    <w:rsid w:val="0021589C"/>
    <w:rsid w:val="00260F6B"/>
    <w:rsid w:val="002A24E1"/>
    <w:rsid w:val="002E214A"/>
    <w:rsid w:val="002F10B9"/>
    <w:rsid w:val="00301E65"/>
    <w:rsid w:val="00351DB8"/>
    <w:rsid w:val="003530A6"/>
    <w:rsid w:val="00355D2C"/>
    <w:rsid w:val="003628FF"/>
    <w:rsid w:val="003919AE"/>
    <w:rsid w:val="003A3811"/>
    <w:rsid w:val="003B53ED"/>
    <w:rsid w:val="003E062B"/>
    <w:rsid w:val="0040059E"/>
    <w:rsid w:val="00403381"/>
    <w:rsid w:val="00474D9D"/>
    <w:rsid w:val="004A1334"/>
    <w:rsid w:val="00524179"/>
    <w:rsid w:val="00551E7C"/>
    <w:rsid w:val="00583853"/>
    <w:rsid w:val="005905A1"/>
    <w:rsid w:val="005B4CEA"/>
    <w:rsid w:val="005F724D"/>
    <w:rsid w:val="006071D7"/>
    <w:rsid w:val="00644DED"/>
    <w:rsid w:val="00717414"/>
    <w:rsid w:val="00757E4D"/>
    <w:rsid w:val="00770969"/>
    <w:rsid w:val="007A61E3"/>
    <w:rsid w:val="008305AE"/>
    <w:rsid w:val="00861C39"/>
    <w:rsid w:val="008B4379"/>
    <w:rsid w:val="00964206"/>
    <w:rsid w:val="009E1485"/>
    <w:rsid w:val="00A5678E"/>
    <w:rsid w:val="00AE2D78"/>
    <w:rsid w:val="00AF0EB5"/>
    <w:rsid w:val="00B41F40"/>
    <w:rsid w:val="00BA2067"/>
    <w:rsid w:val="00BF6658"/>
    <w:rsid w:val="00C33ADB"/>
    <w:rsid w:val="00C33C69"/>
    <w:rsid w:val="00C900BE"/>
    <w:rsid w:val="00CB319F"/>
    <w:rsid w:val="00D02706"/>
    <w:rsid w:val="00D13181"/>
    <w:rsid w:val="00D3371A"/>
    <w:rsid w:val="00DC48C5"/>
    <w:rsid w:val="00DD661E"/>
    <w:rsid w:val="00E3646E"/>
    <w:rsid w:val="00E415A1"/>
    <w:rsid w:val="00E7196D"/>
    <w:rsid w:val="00E901D8"/>
    <w:rsid w:val="00EF3512"/>
    <w:rsid w:val="00F07CAC"/>
    <w:rsid w:val="00F67DE1"/>
    <w:rsid w:val="00FC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1C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4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1F40"/>
    <w:pPr>
      <w:suppressAutoHyphens w:val="0"/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B41F40"/>
    <w:rPr>
      <w:sz w:val="24"/>
      <w:szCs w:val="24"/>
    </w:rPr>
  </w:style>
  <w:style w:type="paragraph" w:customStyle="1" w:styleId="docdata">
    <w:name w:val="docdata"/>
    <w:aliases w:val="docy,v5,2661,bqiaagaaeyqcaaagiaiaaankbwaabvghaaaaaaaaaaaaaaaaaaaaaaaaaaaaaaaaaaaaaaaaaaaaaaaaaaaaaaaaaaaaaaaaaaaaaaaaaaaaaaaaaaaaaaaaaaaaaaaaaaaaaaaaaaaaaaaaaaaaaaaaaaaaaaaaaaaaaaaaaaaaaaaaaaaaaaaaaaaaaaaaaaaaaaaaaaaaaaaaaaaaaaaaaaaaaaaaaaaaaaaa"/>
    <w:basedOn w:val="a"/>
    <w:rsid w:val="00C33AD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Normal (Web)"/>
    <w:basedOn w:val="a"/>
    <w:uiPriority w:val="99"/>
    <w:unhideWhenUsed/>
    <w:rsid w:val="000F670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annotation reference"/>
    <w:basedOn w:val="a0"/>
    <w:uiPriority w:val="99"/>
    <w:rsid w:val="003628FF"/>
    <w:rPr>
      <w:sz w:val="16"/>
      <w:szCs w:val="16"/>
    </w:rPr>
  </w:style>
  <w:style w:type="paragraph" w:styleId="a7">
    <w:name w:val="annotation text"/>
    <w:basedOn w:val="a"/>
    <w:link w:val="a8"/>
    <w:rsid w:val="003628F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3628FF"/>
    <w:rPr>
      <w:lang w:eastAsia="ar-SA"/>
    </w:rPr>
  </w:style>
  <w:style w:type="paragraph" w:styleId="a9">
    <w:name w:val="annotation subject"/>
    <w:basedOn w:val="a7"/>
    <w:next w:val="a7"/>
    <w:link w:val="aa"/>
    <w:rsid w:val="003628FF"/>
    <w:rPr>
      <w:b/>
      <w:bCs/>
    </w:rPr>
  </w:style>
  <w:style w:type="character" w:customStyle="1" w:styleId="aa">
    <w:name w:val="Тема примечания Знак"/>
    <w:basedOn w:val="a8"/>
    <w:link w:val="a9"/>
    <w:rsid w:val="003628FF"/>
    <w:rPr>
      <w:b/>
      <w:bCs/>
      <w:lang w:eastAsia="ar-SA"/>
    </w:rPr>
  </w:style>
  <w:style w:type="paragraph" w:styleId="ab">
    <w:name w:val="Balloon Text"/>
    <w:basedOn w:val="a"/>
    <w:link w:val="ac"/>
    <w:rsid w:val="003628F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628FF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rsid w:val="00E36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519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519D3"/>
    <w:rPr>
      <w:sz w:val="24"/>
      <w:szCs w:val="24"/>
      <w:lang w:eastAsia="ar-SA"/>
    </w:rPr>
  </w:style>
  <w:style w:type="paragraph" w:styleId="af0">
    <w:name w:val="footer"/>
    <w:basedOn w:val="a"/>
    <w:link w:val="af1"/>
    <w:unhideWhenUsed/>
    <w:rsid w:val="000519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0519D3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4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1F40"/>
    <w:pPr>
      <w:suppressAutoHyphens w:val="0"/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B41F40"/>
    <w:rPr>
      <w:sz w:val="24"/>
      <w:szCs w:val="24"/>
    </w:rPr>
  </w:style>
  <w:style w:type="paragraph" w:customStyle="1" w:styleId="docdata">
    <w:name w:val="docdata"/>
    <w:aliases w:val="docy,v5,2661,bqiaagaaeyqcaaagiaiaaankbwaabvghaaaaaaaaaaaaaaaaaaaaaaaaaaaaaaaaaaaaaaaaaaaaaaaaaaaaaaaaaaaaaaaaaaaaaaaaaaaaaaaaaaaaaaaaaaaaaaaaaaaaaaaaaaaaaaaaaaaaaaaaaaaaaaaaaaaaaaaaaaaaaaaaaaaaaaaaaaaaaaaaaaaaaaaaaaaaaaaaaaaaaaaaaaaaaaaaaaaaaaaa"/>
    <w:basedOn w:val="a"/>
    <w:rsid w:val="00C33AD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Normal (Web)"/>
    <w:basedOn w:val="a"/>
    <w:uiPriority w:val="99"/>
    <w:unhideWhenUsed/>
    <w:rsid w:val="000F670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annotation reference"/>
    <w:basedOn w:val="a0"/>
    <w:uiPriority w:val="99"/>
    <w:rsid w:val="003628FF"/>
    <w:rPr>
      <w:sz w:val="16"/>
      <w:szCs w:val="16"/>
    </w:rPr>
  </w:style>
  <w:style w:type="paragraph" w:styleId="a7">
    <w:name w:val="annotation text"/>
    <w:basedOn w:val="a"/>
    <w:link w:val="a8"/>
    <w:rsid w:val="003628F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3628FF"/>
    <w:rPr>
      <w:lang w:eastAsia="ar-SA"/>
    </w:rPr>
  </w:style>
  <w:style w:type="paragraph" w:styleId="a9">
    <w:name w:val="annotation subject"/>
    <w:basedOn w:val="a7"/>
    <w:next w:val="a7"/>
    <w:link w:val="aa"/>
    <w:rsid w:val="003628FF"/>
    <w:rPr>
      <w:b/>
      <w:bCs/>
    </w:rPr>
  </w:style>
  <w:style w:type="character" w:customStyle="1" w:styleId="aa">
    <w:name w:val="Тема примечания Знак"/>
    <w:basedOn w:val="a8"/>
    <w:link w:val="a9"/>
    <w:rsid w:val="003628FF"/>
    <w:rPr>
      <w:b/>
      <w:bCs/>
      <w:lang w:eastAsia="ar-SA"/>
    </w:rPr>
  </w:style>
  <w:style w:type="paragraph" w:styleId="ab">
    <w:name w:val="Balloon Text"/>
    <w:basedOn w:val="a"/>
    <w:link w:val="ac"/>
    <w:rsid w:val="003628F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628FF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rsid w:val="00E36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519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519D3"/>
    <w:rPr>
      <w:sz w:val="24"/>
      <w:szCs w:val="24"/>
      <w:lang w:eastAsia="ar-SA"/>
    </w:rPr>
  </w:style>
  <w:style w:type="paragraph" w:styleId="af0">
    <w:name w:val="footer"/>
    <w:basedOn w:val="a"/>
    <w:link w:val="af1"/>
    <w:unhideWhenUsed/>
    <w:rsid w:val="000519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0519D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Силина Оксана Владимировна</dc:creator>
  <cp:lastModifiedBy>Мельников Дмитрий Анатольевич</cp:lastModifiedBy>
  <cp:revision>10</cp:revision>
  <cp:lastPrinted>2023-10-03T13:06:00Z</cp:lastPrinted>
  <dcterms:created xsi:type="dcterms:W3CDTF">2024-01-25T05:20:00Z</dcterms:created>
  <dcterms:modified xsi:type="dcterms:W3CDTF">2024-02-13T09:19:00Z</dcterms:modified>
</cp:coreProperties>
</file>