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="00411533">
        <w:rPr>
          <w:rFonts w:ascii="Times New Roman" w:hAnsi="Times New Roman"/>
          <w:sz w:val="26"/>
          <w:szCs w:val="26"/>
        </w:rPr>
        <w:t xml:space="preserve">                   </w:t>
      </w:r>
      <w:r w:rsidR="00222387">
        <w:rPr>
          <w:rFonts w:ascii="Times New Roman" w:hAnsi="Times New Roman"/>
          <w:sz w:val="26"/>
          <w:szCs w:val="26"/>
        </w:rPr>
        <w:t>16</w:t>
      </w:r>
      <w:r w:rsidR="00411533">
        <w:rPr>
          <w:rFonts w:ascii="Times New Roman" w:hAnsi="Times New Roman"/>
          <w:sz w:val="26"/>
          <w:szCs w:val="26"/>
        </w:rPr>
        <w:t xml:space="preserve"> </w:t>
      </w:r>
      <w:r w:rsidR="00222387">
        <w:rPr>
          <w:rFonts w:ascii="Times New Roman" w:hAnsi="Times New Roman"/>
          <w:sz w:val="26"/>
          <w:szCs w:val="26"/>
        </w:rPr>
        <w:t>дека</w:t>
      </w:r>
      <w:r w:rsidR="00411533">
        <w:rPr>
          <w:rFonts w:ascii="Times New Roman" w:hAnsi="Times New Roman"/>
          <w:sz w:val="26"/>
          <w:szCs w:val="26"/>
        </w:rPr>
        <w:t>бря</w:t>
      </w:r>
      <w:r w:rsidRPr="007E5177">
        <w:rPr>
          <w:rFonts w:ascii="Times New Roman" w:hAnsi="Times New Roman"/>
          <w:sz w:val="26"/>
          <w:szCs w:val="26"/>
        </w:rPr>
        <w:t xml:space="preserve"> 20</w:t>
      </w:r>
      <w:r w:rsidR="00411533">
        <w:rPr>
          <w:rFonts w:ascii="Times New Roman" w:hAnsi="Times New Roman"/>
          <w:sz w:val="26"/>
          <w:szCs w:val="26"/>
        </w:rPr>
        <w:t>20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1D29C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34C3B">
        <w:rPr>
          <w:rFonts w:ascii="Times New Roman" w:hAnsi="Times New Roman"/>
          <w:bCs/>
          <w:sz w:val="26"/>
          <w:szCs w:val="26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527A">
        <w:rPr>
          <w:rFonts w:ascii="Times New Roman" w:hAnsi="Times New Roman"/>
          <w:bCs/>
          <w:sz w:val="26"/>
          <w:szCs w:val="26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234C3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34C3B">
        <w:rPr>
          <w:rFonts w:ascii="Times New Roman" w:hAnsi="Times New Roman"/>
          <w:bCs/>
          <w:sz w:val="26"/>
          <w:szCs w:val="26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234C3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234C3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222387" w:rsidTr="009B6FD7">
        <w:trPr>
          <w:trHeight w:val="853"/>
        </w:trPr>
        <w:tc>
          <w:tcPr>
            <w:tcW w:w="1663" w:type="pct"/>
          </w:tcPr>
          <w:p w:rsidR="00411533" w:rsidRPr="00234C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Рудкина</w:t>
            </w:r>
          </w:p>
          <w:p w:rsidR="00411533" w:rsidRPr="00234C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Валентина Алексеевна</w:t>
            </w:r>
          </w:p>
        </w:tc>
        <w:tc>
          <w:tcPr>
            <w:tcW w:w="3337" w:type="pct"/>
          </w:tcPr>
          <w:p w:rsidR="00411533" w:rsidRPr="00234C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18527A" w:rsidRPr="00222387" w:rsidTr="009B6FD7">
        <w:trPr>
          <w:trHeight w:val="1386"/>
        </w:trPr>
        <w:tc>
          <w:tcPr>
            <w:tcW w:w="1663" w:type="pct"/>
          </w:tcPr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 xml:space="preserve">Хвиюзова </w:t>
            </w:r>
          </w:p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Марина Александровна</w:t>
            </w:r>
          </w:p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527A" w:rsidRPr="00234C3B" w:rsidRDefault="0018527A" w:rsidP="00246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pct"/>
          </w:tcPr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222387" w:rsidTr="009B6FD7">
        <w:trPr>
          <w:trHeight w:val="1411"/>
        </w:trPr>
        <w:tc>
          <w:tcPr>
            <w:tcW w:w="1663" w:type="pct"/>
          </w:tcPr>
          <w:p w:rsidR="0018527A" w:rsidRPr="00234C3B" w:rsidRDefault="00234C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Мигунов</w:t>
            </w:r>
            <w:r w:rsidR="0018527A" w:rsidRPr="00234C3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8527A" w:rsidRPr="00234C3B" w:rsidRDefault="00234C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Владимир Михайлович</w:t>
            </w:r>
          </w:p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527A" w:rsidRPr="00234C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7" w:type="pct"/>
          </w:tcPr>
          <w:p w:rsidR="0018527A" w:rsidRPr="00234C3B" w:rsidRDefault="0018527A" w:rsidP="00234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>- заместител</w:t>
            </w:r>
            <w:r w:rsidR="00234C3B" w:rsidRPr="00234C3B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 xml:space="preserve"> главы м</w:t>
            </w:r>
            <w:r w:rsidR="00234C3B" w:rsidRPr="00234C3B">
              <w:rPr>
                <w:rFonts w:ascii="Times New Roman" w:hAnsi="Times New Roman"/>
                <w:bCs/>
                <w:sz w:val="26"/>
                <w:szCs w:val="26"/>
              </w:rPr>
              <w:t>естной администрации, начальник</w:t>
            </w:r>
            <w:r w:rsidRPr="00234C3B">
              <w:rPr>
                <w:rFonts w:ascii="Times New Roman" w:hAnsi="Times New Roman"/>
                <w:bCs/>
                <w:sz w:val="26"/>
                <w:szCs w:val="26"/>
              </w:rPr>
              <w:t xml:space="preserve"> управления по развитию местного самоуправления и социальной политике администрации </w:t>
            </w:r>
          </w:p>
        </w:tc>
      </w:tr>
      <w:tr w:rsidR="0018527A" w:rsidRPr="00222387" w:rsidTr="009B6FD7">
        <w:trPr>
          <w:trHeight w:val="907"/>
        </w:trPr>
        <w:tc>
          <w:tcPr>
            <w:tcW w:w="1663" w:type="pct"/>
          </w:tcPr>
          <w:p w:rsidR="00234C3B" w:rsidRPr="00103D3C" w:rsidRDefault="00234C3B" w:rsidP="00234C3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103D3C">
              <w:rPr>
                <w:rFonts w:ascii="Times New Roman" w:hAnsi="Times New Roman"/>
                <w:sz w:val="26"/>
                <w:szCs w:val="24"/>
              </w:rPr>
              <w:t xml:space="preserve">Князев </w:t>
            </w:r>
          </w:p>
          <w:p w:rsidR="0018527A" w:rsidRPr="00103D3C" w:rsidRDefault="00234C3B" w:rsidP="00234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D3C">
              <w:rPr>
                <w:rFonts w:ascii="Times New Roman" w:hAnsi="Times New Roman"/>
                <w:sz w:val="26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18527A" w:rsidRPr="00103D3C" w:rsidRDefault="0018527A" w:rsidP="00234C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D3C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234C3B" w:rsidRPr="00103D3C">
              <w:rPr>
                <w:rFonts w:ascii="Times New Roman" w:hAnsi="Times New Roman"/>
                <w:sz w:val="26"/>
                <w:szCs w:val="24"/>
              </w:rPr>
              <w:t>заместитель руководителя Приморского межрайонного следственного отдела СУ СК РФ</w:t>
            </w:r>
          </w:p>
        </w:tc>
      </w:tr>
      <w:tr w:rsidR="0018527A" w:rsidRPr="00222387" w:rsidTr="009B6FD7">
        <w:trPr>
          <w:trHeight w:val="1132"/>
        </w:trPr>
        <w:tc>
          <w:tcPr>
            <w:tcW w:w="1663" w:type="pct"/>
          </w:tcPr>
          <w:p w:rsidR="006005B3" w:rsidRPr="006005B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Петриняк </w:t>
            </w:r>
          </w:p>
          <w:p w:rsidR="0018527A" w:rsidRPr="006005B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Илья Дмитриевич</w:t>
            </w:r>
          </w:p>
        </w:tc>
        <w:tc>
          <w:tcPr>
            <w:tcW w:w="3337" w:type="pct"/>
          </w:tcPr>
          <w:p w:rsidR="0018527A" w:rsidRPr="006005B3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005B3" w:rsidRPr="006005B3">
              <w:rPr>
                <w:rFonts w:ascii="Times New Roman" w:hAnsi="Times New Roman"/>
                <w:sz w:val="26"/>
                <w:szCs w:val="24"/>
              </w:rPr>
              <w:t>сотрудник регионального управления Федеральной службы безопасности  по Архангельской области</w:t>
            </w:r>
          </w:p>
        </w:tc>
      </w:tr>
      <w:tr w:rsidR="0018527A" w:rsidRPr="00222387" w:rsidTr="009B6FD7">
        <w:trPr>
          <w:trHeight w:val="756"/>
        </w:trPr>
        <w:tc>
          <w:tcPr>
            <w:tcW w:w="1663" w:type="pct"/>
          </w:tcPr>
          <w:p w:rsidR="006005B3" w:rsidRPr="006005B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Серебренников </w:t>
            </w:r>
          </w:p>
          <w:p w:rsidR="0018527A" w:rsidRPr="006005B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Александр Иванович</w:t>
            </w:r>
          </w:p>
        </w:tc>
        <w:tc>
          <w:tcPr>
            <w:tcW w:w="3337" w:type="pct"/>
          </w:tcPr>
          <w:p w:rsidR="0018527A" w:rsidRPr="006005B3" w:rsidRDefault="0018527A" w:rsidP="0018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старший помощник межрайонного прокурора Приморской межрайонной прокуратуры </w:t>
            </w:r>
          </w:p>
        </w:tc>
      </w:tr>
      <w:tr w:rsidR="0018527A" w:rsidRPr="00222387" w:rsidTr="009B6FD7">
        <w:trPr>
          <w:trHeight w:val="763"/>
        </w:trPr>
        <w:tc>
          <w:tcPr>
            <w:tcW w:w="1663" w:type="pct"/>
          </w:tcPr>
          <w:p w:rsidR="006005B3" w:rsidRDefault="006005B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F4CBA">
              <w:rPr>
                <w:rFonts w:ascii="Times New Roman" w:hAnsi="Times New Roman"/>
                <w:bCs/>
                <w:sz w:val="26"/>
                <w:szCs w:val="26"/>
              </w:rPr>
              <w:t xml:space="preserve">Костылев </w:t>
            </w:r>
          </w:p>
          <w:p w:rsidR="000E2B9D" w:rsidRPr="00222387" w:rsidRDefault="006005B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5F4CBA">
              <w:rPr>
                <w:rFonts w:ascii="Times New Roman" w:hAnsi="Times New Roman"/>
                <w:bCs/>
                <w:sz w:val="26"/>
                <w:szCs w:val="26"/>
              </w:rPr>
              <w:t>Андрей Сергеевич</w:t>
            </w:r>
          </w:p>
        </w:tc>
        <w:tc>
          <w:tcPr>
            <w:tcW w:w="3337" w:type="pct"/>
          </w:tcPr>
          <w:p w:rsidR="0018527A" w:rsidRPr="00222387" w:rsidRDefault="006005B3" w:rsidP="00D63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5F4CBA">
              <w:rPr>
                <w:rFonts w:ascii="Times New Roman" w:hAnsi="Times New Roman"/>
                <w:bCs/>
                <w:sz w:val="26"/>
                <w:szCs w:val="26"/>
              </w:rPr>
              <w:t>- начальник ОЭБ и ПК ОМВД России «Приморский»</w:t>
            </w:r>
          </w:p>
        </w:tc>
      </w:tr>
      <w:tr w:rsidR="000E2B9D" w:rsidRPr="00222387" w:rsidTr="009B6FD7">
        <w:trPr>
          <w:trHeight w:val="687"/>
        </w:trPr>
        <w:tc>
          <w:tcPr>
            <w:tcW w:w="1663" w:type="pct"/>
          </w:tcPr>
          <w:p w:rsid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Задорина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Лариса Анатольевна 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директор МКУ «Информационно-аналитический центр» </w:t>
            </w:r>
          </w:p>
        </w:tc>
      </w:tr>
      <w:tr w:rsidR="000E2B9D" w:rsidRPr="00222387" w:rsidTr="009B6FD7">
        <w:trPr>
          <w:trHeight w:val="1124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Веревкина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Елена Александровна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0E2B9D" w:rsidRPr="00222387" w:rsidTr="009B6FD7">
        <w:trPr>
          <w:trHeight w:val="1124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Панова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Ирина Васильевна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0E2B9D" w:rsidRPr="00222387" w:rsidTr="009B6FD7">
        <w:trPr>
          <w:trHeight w:val="1410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Шумилов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Николай      Васильевич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-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      </w:r>
          </w:p>
        </w:tc>
      </w:tr>
      <w:tr w:rsidR="000E2B9D" w:rsidRPr="00222387" w:rsidTr="009B6FD7">
        <w:trPr>
          <w:trHeight w:val="1132"/>
        </w:trPr>
        <w:tc>
          <w:tcPr>
            <w:tcW w:w="1663" w:type="pct"/>
          </w:tcPr>
          <w:p w:rsid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Жигарева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Екатерина Васильевна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0E2B9D" w:rsidRPr="00222387" w:rsidTr="009B6FD7">
        <w:trPr>
          <w:trHeight w:val="1106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Панова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Елена Юрьевна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0E2B9D" w:rsidRPr="00222387" w:rsidTr="009B6FD7">
        <w:trPr>
          <w:trHeight w:val="710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Куваева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Ольга Викторовна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- глава МО «Талажское»</w:t>
            </w:r>
          </w:p>
        </w:tc>
      </w:tr>
      <w:tr w:rsidR="000E2B9D" w:rsidRPr="00222387" w:rsidTr="009B6FD7">
        <w:trPr>
          <w:trHeight w:val="698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Кропотов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Виталлий Валерьевич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- глава МО «Лисестровское»</w:t>
            </w:r>
          </w:p>
        </w:tc>
      </w:tr>
      <w:tr w:rsidR="000E2B9D" w:rsidRPr="00222387" w:rsidTr="009B6FD7">
        <w:trPr>
          <w:trHeight w:val="768"/>
        </w:trPr>
        <w:tc>
          <w:tcPr>
            <w:tcW w:w="1663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Шиловская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Светлана Владимировна</w:t>
            </w:r>
          </w:p>
        </w:tc>
        <w:tc>
          <w:tcPr>
            <w:tcW w:w="3337" w:type="pct"/>
          </w:tcPr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заместитель главы местной администрации </w:t>
            </w:r>
          </w:p>
          <w:p w:rsidR="000E2B9D" w:rsidRPr="006005B3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МО «Уемское»</w:t>
            </w:r>
          </w:p>
        </w:tc>
      </w:tr>
      <w:tr w:rsidR="00D6373B" w:rsidRPr="00222387" w:rsidTr="009B6FD7">
        <w:trPr>
          <w:trHeight w:val="855"/>
        </w:trPr>
        <w:tc>
          <w:tcPr>
            <w:tcW w:w="1663" w:type="pct"/>
          </w:tcPr>
          <w:p w:rsidR="006005B3" w:rsidRPr="004F73F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F73F3">
              <w:rPr>
                <w:rFonts w:ascii="Times New Roman" w:hAnsi="Times New Roman"/>
                <w:bCs/>
                <w:sz w:val="26"/>
                <w:szCs w:val="26"/>
              </w:rPr>
              <w:t xml:space="preserve">Баракова </w:t>
            </w:r>
          </w:p>
          <w:p w:rsidR="00D6373B" w:rsidRPr="00222387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F73F3">
              <w:rPr>
                <w:rFonts w:ascii="Times New Roman" w:hAnsi="Times New Roman"/>
                <w:bCs/>
                <w:sz w:val="26"/>
                <w:szCs w:val="26"/>
              </w:rPr>
              <w:t>Яна Владимировна</w:t>
            </w:r>
          </w:p>
        </w:tc>
        <w:tc>
          <w:tcPr>
            <w:tcW w:w="3337" w:type="pct"/>
          </w:tcPr>
          <w:p w:rsidR="006005B3" w:rsidRPr="006005B3" w:rsidRDefault="00D6373B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005B3"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главы местной администрации </w:t>
            </w:r>
          </w:p>
          <w:p w:rsidR="00D6373B" w:rsidRPr="006005B3" w:rsidRDefault="006005B3" w:rsidP="00600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МО «Заостровское»</w:t>
            </w:r>
          </w:p>
        </w:tc>
      </w:tr>
      <w:tr w:rsidR="00D6373B" w:rsidRPr="00411533" w:rsidTr="009B6FD7">
        <w:trPr>
          <w:trHeight w:val="768"/>
        </w:trPr>
        <w:tc>
          <w:tcPr>
            <w:tcW w:w="1663" w:type="pct"/>
          </w:tcPr>
          <w:p w:rsidR="00D6373B" w:rsidRPr="006005B3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 xml:space="preserve">Михайлов </w:t>
            </w:r>
          </w:p>
          <w:p w:rsidR="00D6373B" w:rsidRPr="006005B3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Михаил Васильевич</w:t>
            </w:r>
          </w:p>
        </w:tc>
        <w:tc>
          <w:tcPr>
            <w:tcW w:w="3337" w:type="pct"/>
          </w:tcPr>
          <w:p w:rsidR="00D6373B" w:rsidRPr="006005B3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05B3">
              <w:rPr>
                <w:rFonts w:ascii="Times New Roman" w:hAnsi="Times New Roman"/>
                <w:bCs/>
                <w:sz w:val="26"/>
                <w:szCs w:val="26"/>
              </w:rPr>
              <w:t>- глава МО «Катунинское»</w:t>
            </w:r>
          </w:p>
        </w:tc>
      </w:tr>
    </w:tbl>
    <w:p w:rsidR="001D29C7" w:rsidRPr="00411533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D29C7" w:rsidRPr="006005B3" w:rsidRDefault="001D29C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6005B3">
        <w:rPr>
          <w:rFonts w:ascii="Times New Roman" w:hAnsi="Times New Roman"/>
          <w:b/>
          <w:bCs/>
          <w:sz w:val="26"/>
          <w:szCs w:val="24"/>
        </w:rPr>
        <w:t xml:space="preserve">Рассматриваемые вопросы: 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  <w:highlight w:val="yellow"/>
        </w:rPr>
      </w:pPr>
    </w:p>
    <w:p w:rsidR="00222387" w:rsidRPr="006005B3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1. </w:t>
      </w:r>
      <w:r w:rsidRPr="006005B3">
        <w:rPr>
          <w:rFonts w:ascii="Times New Roman" w:hAnsi="Times New Roman"/>
          <w:sz w:val="26"/>
          <w:szCs w:val="24"/>
          <w:lang w:eastAsia="en-US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222387" w:rsidRPr="006005B3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Докладчик </w:t>
      </w:r>
      <w:r w:rsidRPr="006005B3">
        <w:rPr>
          <w:rFonts w:ascii="Times New Roman" w:hAnsi="Times New Roman"/>
          <w:sz w:val="26"/>
          <w:szCs w:val="24"/>
          <w:lang w:eastAsia="en-US"/>
        </w:rPr>
        <w:t>– Задорина Лариса Анатольевна, директор МКУ «Информационно аналитический центр».</w:t>
      </w:r>
    </w:p>
    <w:p w:rsidR="00222387" w:rsidRPr="006005B3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>Решили:</w:t>
      </w:r>
      <w:r w:rsidRPr="006005B3">
        <w:rPr>
          <w:rFonts w:ascii="Times New Roman" w:hAnsi="Times New Roman"/>
          <w:b/>
          <w:sz w:val="26"/>
          <w:szCs w:val="24"/>
          <w:lang w:eastAsia="en-US"/>
        </w:rPr>
        <w:tab/>
      </w:r>
    </w:p>
    <w:p w:rsidR="00222387" w:rsidRDefault="00222387" w:rsidP="00592F0E">
      <w:pPr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sz w:val="26"/>
          <w:szCs w:val="24"/>
          <w:lang w:eastAsia="en-US"/>
        </w:rPr>
        <w:t>Информацию принять к сведению.</w:t>
      </w:r>
    </w:p>
    <w:p w:rsidR="00592F0E" w:rsidRPr="00592F0E" w:rsidRDefault="00592F0E" w:rsidP="00592F0E">
      <w:pPr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t>Управлению образования разработать и утвердить план мероприятий по вопросам противодействия коррупции, включая выездные мероприятия и с учетом островных и побережных территорий на 2021 год.</w:t>
      </w:r>
    </w:p>
    <w:p w:rsidR="00592F0E" w:rsidRPr="00592F0E" w:rsidRDefault="00592F0E" w:rsidP="00592F0E">
      <w:pPr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t xml:space="preserve">Управлению культуры и управлению образования при формировании планов на 2021 год учесть мероприятия к международному дню борьбы с коррупцией (9 декабря) и провести цикл запланированных мероприятий. </w:t>
      </w:r>
    </w:p>
    <w:p w:rsidR="00287D3C" w:rsidRDefault="00287D3C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</w:p>
    <w:p w:rsidR="00222387" w:rsidRPr="00592F0E" w:rsidRDefault="00222387" w:rsidP="00592F0E">
      <w:pPr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lastRenderedPageBreak/>
        <w:t>Определить срок для предоставления письменных предложений по рассматриваемому вопросу в срок до 15 января 2021 года.</w:t>
      </w:r>
    </w:p>
    <w:p w:rsidR="00411533" w:rsidRPr="00592F0E" w:rsidRDefault="00411533" w:rsidP="00592F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592F0E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592F0E">
        <w:rPr>
          <w:rFonts w:ascii="Times New Roman" w:hAnsi="Times New Roman"/>
          <w:bCs/>
          <w:sz w:val="26"/>
          <w:szCs w:val="24"/>
        </w:rPr>
        <w:t>8</w:t>
      </w:r>
      <w:r w:rsidRPr="00592F0E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6005B3" w:rsidRDefault="00411533" w:rsidP="00592F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222387" w:rsidRPr="006005B3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2.  </w:t>
      </w:r>
      <w:proofErr w:type="gramStart"/>
      <w:r w:rsidRPr="006005B3">
        <w:rPr>
          <w:rFonts w:ascii="Times New Roman" w:hAnsi="Times New Roman"/>
          <w:sz w:val="26"/>
          <w:szCs w:val="24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Докладчик – </w:t>
      </w:r>
      <w:r w:rsidRPr="006005B3">
        <w:rPr>
          <w:rFonts w:ascii="Times New Roman" w:hAnsi="Times New Roman"/>
          <w:sz w:val="26"/>
          <w:szCs w:val="24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Pr="006005B3">
        <w:rPr>
          <w:rFonts w:ascii="Times New Roman" w:hAnsi="Times New Roman"/>
          <w:sz w:val="26"/>
          <w:szCs w:val="24"/>
        </w:rPr>
        <w:t>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>Решили:</w:t>
      </w:r>
      <w:r w:rsidRPr="006005B3">
        <w:rPr>
          <w:rFonts w:ascii="Times New Roman" w:hAnsi="Times New Roman"/>
          <w:b/>
          <w:sz w:val="26"/>
          <w:szCs w:val="24"/>
          <w:lang w:eastAsia="en-US"/>
        </w:rPr>
        <w:tab/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sz w:val="26"/>
          <w:szCs w:val="24"/>
          <w:lang w:eastAsia="en-US"/>
        </w:rPr>
        <w:t>2.1. Информацию принять к сведению.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sz w:val="26"/>
          <w:szCs w:val="24"/>
          <w:lang w:eastAsia="en-US"/>
        </w:rPr>
        <w:t>2.2. Определить срок для предоставления письменных предложений по рассматриваемому вопросу в срок до 15 января 2021 года.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6005B3">
        <w:rPr>
          <w:rFonts w:ascii="Times New Roman" w:hAnsi="Times New Roman"/>
          <w:bCs/>
          <w:sz w:val="26"/>
          <w:szCs w:val="24"/>
        </w:rPr>
        <w:t>8</w:t>
      </w:r>
      <w:r w:rsidRPr="006005B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  <w:highlight w:val="yellow"/>
        </w:rPr>
      </w:pPr>
    </w:p>
    <w:p w:rsidR="00222387" w:rsidRPr="00592F0E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b/>
          <w:sz w:val="26"/>
          <w:szCs w:val="24"/>
          <w:lang w:eastAsia="en-US"/>
        </w:rPr>
        <w:t xml:space="preserve">3. </w:t>
      </w:r>
      <w:r w:rsidR="00592F0E" w:rsidRPr="00592F0E">
        <w:rPr>
          <w:rFonts w:ascii="Times New Roman" w:hAnsi="Times New Roman"/>
          <w:sz w:val="26"/>
          <w:szCs w:val="24"/>
          <w:lang w:eastAsia="en-US"/>
        </w:rPr>
        <w:t>Об итогах проверки справок о доходах, расходах, об имуществе и обязательствах имущественного характера муниципальных образований-поселений Приморского района</w:t>
      </w:r>
      <w:r w:rsidRPr="00592F0E">
        <w:rPr>
          <w:rFonts w:ascii="Times New Roman" w:hAnsi="Times New Roman"/>
          <w:sz w:val="26"/>
          <w:szCs w:val="24"/>
          <w:lang w:eastAsia="en-US"/>
        </w:rPr>
        <w:t>.</w:t>
      </w:r>
    </w:p>
    <w:p w:rsidR="00222387" w:rsidRPr="00592F0E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b/>
          <w:sz w:val="26"/>
          <w:szCs w:val="24"/>
          <w:lang w:eastAsia="en-US"/>
        </w:rPr>
        <w:t xml:space="preserve">Докладчик – </w:t>
      </w:r>
      <w:r w:rsidR="00592F0E" w:rsidRPr="00592F0E">
        <w:rPr>
          <w:rFonts w:ascii="Times New Roman" w:hAnsi="Times New Roman"/>
          <w:sz w:val="26"/>
          <w:szCs w:val="24"/>
          <w:lang w:eastAsia="en-US"/>
        </w:rPr>
        <w:t xml:space="preserve">Серебренников Александр Иванович, </w:t>
      </w:r>
      <w:r w:rsidR="00592F0E" w:rsidRPr="00592F0E">
        <w:rPr>
          <w:rFonts w:ascii="Times New Roman" w:hAnsi="Times New Roman"/>
          <w:bCs/>
          <w:sz w:val="26"/>
          <w:szCs w:val="26"/>
        </w:rPr>
        <w:t>старший помощник межрайонного прокурора Приморской межрайонной прокуратуры</w:t>
      </w:r>
      <w:r w:rsidRPr="00592F0E">
        <w:rPr>
          <w:rFonts w:ascii="Times New Roman" w:hAnsi="Times New Roman"/>
          <w:sz w:val="26"/>
          <w:szCs w:val="24"/>
          <w:lang w:eastAsia="en-US"/>
        </w:rPr>
        <w:t>.</w:t>
      </w:r>
    </w:p>
    <w:p w:rsidR="00222387" w:rsidRPr="00592F0E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lang w:eastAsia="en-US"/>
        </w:rPr>
      </w:pPr>
      <w:r w:rsidRPr="00592F0E">
        <w:rPr>
          <w:rFonts w:ascii="Times New Roman" w:hAnsi="Times New Roman"/>
          <w:b/>
          <w:sz w:val="26"/>
          <w:szCs w:val="24"/>
          <w:lang w:eastAsia="en-US"/>
        </w:rPr>
        <w:t>Решили:</w:t>
      </w:r>
      <w:r w:rsidRPr="00592F0E">
        <w:rPr>
          <w:rFonts w:ascii="Times New Roman" w:hAnsi="Times New Roman"/>
          <w:b/>
          <w:sz w:val="26"/>
          <w:szCs w:val="24"/>
          <w:lang w:eastAsia="en-US"/>
        </w:rPr>
        <w:tab/>
      </w:r>
    </w:p>
    <w:p w:rsidR="00592F0E" w:rsidRPr="00592F0E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t>3.1. Информацию принять к сведению.</w:t>
      </w:r>
    </w:p>
    <w:p w:rsidR="00592F0E" w:rsidRPr="00592F0E" w:rsidRDefault="00592F0E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t>3.2.</w:t>
      </w:r>
      <w:r w:rsidRPr="00592F0E">
        <w:rPr>
          <w:rFonts w:ascii="Times New Roman" w:hAnsi="Times New Roman"/>
          <w:sz w:val="26"/>
          <w:szCs w:val="24"/>
        </w:rPr>
        <w:t>Рекомендовать главам муниципальных образований-поселений более внимательно заполнять справки о доходах,</w:t>
      </w:r>
      <w:r w:rsidRPr="00592F0E">
        <w:rPr>
          <w:rFonts w:ascii="Times New Roman" w:hAnsi="Times New Roman"/>
          <w:sz w:val="26"/>
          <w:szCs w:val="24"/>
          <w:lang w:eastAsia="en-US"/>
        </w:rPr>
        <w:t xml:space="preserve"> расходах, об имуществе и обязательствах имущественного характера согласно методическим рекомендациям.</w:t>
      </w:r>
    </w:p>
    <w:p w:rsidR="00411533" w:rsidRPr="00592F0E" w:rsidRDefault="00222387" w:rsidP="00592F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592F0E">
        <w:rPr>
          <w:rFonts w:ascii="Times New Roman" w:hAnsi="Times New Roman"/>
          <w:sz w:val="26"/>
          <w:szCs w:val="24"/>
          <w:lang w:eastAsia="en-US"/>
        </w:rPr>
        <w:t>3.</w:t>
      </w:r>
      <w:r w:rsidR="00592F0E" w:rsidRPr="00592F0E">
        <w:rPr>
          <w:rFonts w:ascii="Times New Roman" w:hAnsi="Times New Roman"/>
          <w:sz w:val="26"/>
          <w:szCs w:val="24"/>
          <w:lang w:eastAsia="en-US"/>
        </w:rPr>
        <w:t>3</w:t>
      </w:r>
      <w:r w:rsidRPr="00592F0E">
        <w:rPr>
          <w:rFonts w:ascii="Times New Roman" w:hAnsi="Times New Roman"/>
          <w:sz w:val="26"/>
          <w:szCs w:val="24"/>
          <w:lang w:eastAsia="en-US"/>
        </w:rPr>
        <w:t>. Определить срок для предоставления письменных предложений по рассматриваемому вопросу в срок до 15 января 2021 года.</w:t>
      </w:r>
      <w:bookmarkStart w:id="0" w:name="_GoBack"/>
      <w:bookmarkEnd w:id="0"/>
    </w:p>
    <w:p w:rsidR="00411533" w:rsidRPr="00592F0E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592F0E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592F0E">
        <w:rPr>
          <w:rFonts w:ascii="Times New Roman" w:hAnsi="Times New Roman"/>
          <w:bCs/>
          <w:sz w:val="26"/>
          <w:szCs w:val="24"/>
        </w:rPr>
        <w:t>8</w:t>
      </w:r>
      <w:r w:rsidRPr="00592F0E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  <w:highlight w:val="yellow"/>
        </w:rPr>
      </w:pP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4. </w:t>
      </w:r>
      <w:r w:rsidRPr="006005B3">
        <w:rPr>
          <w:rFonts w:ascii="Times New Roman" w:hAnsi="Times New Roman"/>
          <w:sz w:val="26"/>
          <w:szCs w:val="24"/>
          <w:lang w:eastAsia="en-US"/>
        </w:rPr>
        <w:t>О результатах проведения анализа представленных сведений о доходах, расходах, имуществе, обязательствах имущественного характера муниципальных  служащих администрации, их супруг (супругов) и их несовершеннолетних детей.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Докладчик – </w:t>
      </w:r>
      <w:r w:rsidRPr="006005B3">
        <w:rPr>
          <w:rFonts w:ascii="Times New Roman" w:hAnsi="Times New Roman"/>
          <w:sz w:val="26"/>
          <w:szCs w:val="24"/>
          <w:lang w:eastAsia="en-US"/>
        </w:rPr>
        <w:t>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Pr="006005B3">
        <w:rPr>
          <w:rFonts w:ascii="Times New Roman" w:hAnsi="Times New Roman"/>
          <w:b/>
          <w:sz w:val="26"/>
          <w:szCs w:val="24"/>
          <w:lang w:eastAsia="en-US"/>
        </w:rPr>
        <w:t>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>Решили:</w:t>
      </w: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ab/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4.1. Информацию принять к сведению.</w:t>
      </w:r>
    </w:p>
    <w:p w:rsidR="00411533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 xml:space="preserve">4.2. Определить срок для предоставления письменных предложений по рассматриваемому вопросу в срок до </w:t>
      </w:r>
      <w:r w:rsidRPr="006005B3">
        <w:rPr>
          <w:rFonts w:ascii="Times New Roman" w:hAnsi="Times New Roman"/>
          <w:sz w:val="26"/>
          <w:szCs w:val="24"/>
          <w:lang w:eastAsia="en-US"/>
        </w:rPr>
        <w:t xml:space="preserve">15 января 2021 </w:t>
      </w: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года.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6005B3">
        <w:rPr>
          <w:rFonts w:ascii="Times New Roman" w:hAnsi="Times New Roman"/>
          <w:bCs/>
          <w:sz w:val="26"/>
          <w:szCs w:val="24"/>
        </w:rPr>
        <w:t>8</w:t>
      </w:r>
      <w:r w:rsidRPr="006005B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  <w:highlight w:val="yellow"/>
        </w:rPr>
      </w:pP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5. </w:t>
      </w:r>
      <w:r w:rsidRPr="006005B3">
        <w:rPr>
          <w:rFonts w:ascii="Times New Roman" w:hAnsi="Times New Roman"/>
          <w:sz w:val="26"/>
          <w:szCs w:val="24"/>
          <w:lang w:eastAsia="en-US"/>
        </w:rPr>
        <w:t>О результатах проведенной антикоррупционной экспертизы правовых актов в 2020 году.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lastRenderedPageBreak/>
        <w:t xml:space="preserve">Докладчик – </w:t>
      </w:r>
      <w:r w:rsidRPr="006005B3">
        <w:rPr>
          <w:rFonts w:ascii="Times New Roman" w:hAnsi="Times New Roman"/>
          <w:sz w:val="26"/>
          <w:szCs w:val="24"/>
          <w:lang w:eastAsia="en-US"/>
        </w:rPr>
        <w:t>Жигарева Екатерина Васильевна, начальник правового отдела управления по развитию местного самоуправления</w:t>
      </w:r>
      <w:r w:rsidRPr="006005B3">
        <w:rPr>
          <w:rFonts w:ascii="Times New Roman" w:hAnsi="Times New Roman"/>
          <w:sz w:val="26"/>
          <w:szCs w:val="24"/>
        </w:rPr>
        <w:t xml:space="preserve"> и социальной политике администрации.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>Решили:</w:t>
      </w: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ab/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5.1. Информацию принять к сведению.</w:t>
      </w:r>
    </w:p>
    <w:p w:rsidR="00411533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 xml:space="preserve">5.2. Определить срок для предоставления письменных предложений по рассматриваемому вопросу в срок до </w:t>
      </w:r>
      <w:r w:rsidRPr="006005B3">
        <w:rPr>
          <w:rFonts w:ascii="Times New Roman" w:hAnsi="Times New Roman"/>
          <w:sz w:val="26"/>
          <w:szCs w:val="24"/>
          <w:lang w:eastAsia="en-US"/>
        </w:rPr>
        <w:t xml:space="preserve">15 января 2021 </w:t>
      </w: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года</w:t>
      </w:r>
      <w:r w:rsidR="00411533" w:rsidRPr="006005B3">
        <w:rPr>
          <w:rFonts w:ascii="Times New Roman" w:hAnsi="Times New Roman"/>
          <w:bCs/>
          <w:sz w:val="26"/>
          <w:szCs w:val="24"/>
        </w:rPr>
        <w:t>.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6005B3">
        <w:rPr>
          <w:rFonts w:ascii="Times New Roman" w:hAnsi="Times New Roman"/>
          <w:bCs/>
          <w:sz w:val="26"/>
          <w:szCs w:val="24"/>
        </w:rPr>
        <w:t>8</w:t>
      </w:r>
      <w:r w:rsidRPr="006005B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6005B3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  <w:highlight w:val="yellow"/>
        </w:rPr>
      </w:pP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6. </w:t>
      </w:r>
      <w:r w:rsidRPr="006005B3">
        <w:rPr>
          <w:rFonts w:ascii="Times New Roman" w:hAnsi="Times New Roman"/>
          <w:sz w:val="26"/>
          <w:szCs w:val="24"/>
          <w:lang w:eastAsia="en-US"/>
        </w:rPr>
        <w:t>Об утверждении Плана работы  Совета по  противодействию коррупции в МО «Приморский муниципальный район» на 2021 год.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lang w:eastAsia="en-US"/>
        </w:rPr>
        <w:t xml:space="preserve">Докладчик – </w:t>
      </w:r>
      <w:r w:rsidRPr="006005B3">
        <w:rPr>
          <w:rFonts w:ascii="Times New Roman" w:hAnsi="Times New Roman"/>
          <w:sz w:val="26"/>
          <w:szCs w:val="24"/>
          <w:lang w:eastAsia="en-US"/>
        </w:rPr>
        <w:t>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>Решили:</w:t>
      </w:r>
      <w:r w:rsidRPr="006005B3">
        <w:rPr>
          <w:rFonts w:ascii="Times New Roman" w:hAnsi="Times New Roman"/>
          <w:b/>
          <w:sz w:val="26"/>
          <w:szCs w:val="24"/>
          <w:shd w:val="clear" w:color="auto" w:fill="FFFFFF"/>
          <w:lang w:eastAsia="en-US"/>
        </w:rPr>
        <w:tab/>
      </w:r>
    </w:p>
    <w:p w:rsidR="00222387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shd w:val="clear" w:color="auto" w:fill="FFFFFF"/>
          <w:lang w:eastAsia="en-US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6.1. Информацию принять к сведению.</w:t>
      </w:r>
    </w:p>
    <w:p w:rsidR="00411533" w:rsidRPr="006005B3" w:rsidRDefault="00222387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 xml:space="preserve">6.2. Определить срок для предоставления письменных предложений по рассматриваемому вопросу в срок до </w:t>
      </w:r>
      <w:r w:rsidRPr="006005B3">
        <w:rPr>
          <w:rFonts w:ascii="Times New Roman" w:hAnsi="Times New Roman"/>
          <w:sz w:val="26"/>
          <w:szCs w:val="24"/>
          <w:lang w:eastAsia="en-US"/>
        </w:rPr>
        <w:t xml:space="preserve">15 января 2021 </w:t>
      </w:r>
      <w:r w:rsidRPr="006005B3">
        <w:rPr>
          <w:rFonts w:ascii="Times New Roman" w:hAnsi="Times New Roman"/>
          <w:sz w:val="26"/>
          <w:szCs w:val="24"/>
          <w:shd w:val="clear" w:color="auto" w:fill="FFFFFF"/>
          <w:lang w:eastAsia="en-US"/>
        </w:rPr>
        <w:t>года.</w:t>
      </w:r>
    </w:p>
    <w:p w:rsidR="00411533" w:rsidRPr="00222387" w:rsidRDefault="00411533" w:rsidP="002223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6005B3">
        <w:rPr>
          <w:rFonts w:ascii="Times New Roman" w:hAnsi="Times New Roman"/>
          <w:bCs/>
          <w:sz w:val="26"/>
          <w:szCs w:val="24"/>
        </w:rPr>
        <w:t>Голосовали: «За» - 1</w:t>
      </w:r>
      <w:r w:rsidR="00103D3C" w:rsidRPr="006005B3">
        <w:rPr>
          <w:rFonts w:ascii="Times New Roman" w:hAnsi="Times New Roman"/>
          <w:bCs/>
          <w:sz w:val="26"/>
          <w:szCs w:val="24"/>
        </w:rPr>
        <w:t>8</w:t>
      </w:r>
      <w:r w:rsidRPr="006005B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</w:t>
      </w:r>
      <w:r w:rsidRPr="00222387">
        <w:rPr>
          <w:rFonts w:ascii="Times New Roman" w:hAnsi="Times New Roman"/>
          <w:bCs/>
          <w:sz w:val="26"/>
          <w:szCs w:val="24"/>
        </w:rPr>
        <w:t xml:space="preserve">  </w:t>
      </w:r>
    </w:p>
    <w:p w:rsidR="00411533" w:rsidRPr="00222387" w:rsidRDefault="00411533" w:rsidP="00222387">
      <w:pPr>
        <w:pStyle w:val="2"/>
        <w:rPr>
          <w:rFonts w:ascii="Times New Roman" w:hAnsi="Times New Roman"/>
          <w:sz w:val="26"/>
          <w:szCs w:val="26"/>
        </w:rPr>
      </w:pPr>
    </w:p>
    <w:p w:rsidR="00411533" w:rsidRPr="00222387" w:rsidRDefault="00411533" w:rsidP="00411533">
      <w:pPr>
        <w:pStyle w:val="2"/>
        <w:rPr>
          <w:rFonts w:ascii="Times New Roman" w:hAnsi="Times New Roman"/>
          <w:sz w:val="26"/>
          <w:szCs w:val="26"/>
        </w:rPr>
      </w:pPr>
      <w:r w:rsidRPr="00103D3C">
        <w:rPr>
          <w:rFonts w:ascii="Times New Roman" w:hAnsi="Times New Roman"/>
          <w:sz w:val="26"/>
          <w:szCs w:val="26"/>
        </w:rPr>
        <w:t>Председатель Совета                                                                                    В.А. Рудкина</w:t>
      </w:r>
    </w:p>
    <w:p w:rsidR="001D29C7" w:rsidRPr="0022238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22238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222387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22387">
        <w:rPr>
          <w:rFonts w:ascii="Times New Roman" w:hAnsi="Times New Roman"/>
          <w:sz w:val="26"/>
          <w:szCs w:val="26"/>
        </w:rPr>
        <w:t>Секретарь Совета                                                                                      М.А. Хвиюзова</w:t>
      </w:r>
    </w:p>
    <w:p w:rsidR="00222387" w:rsidRPr="00222387" w:rsidRDefault="00222387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sectPr w:rsidR="00222387" w:rsidRPr="0022238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2E1225A6"/>
    <w:multiLevelType w:val="multilevel"/>
    <w:tmpl w:val="13480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8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1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2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8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9"/>
  </w:num>
  <w:num w:numId="15">
    <w:abstractNumId w:val="8"/>
  </w:num>
  <w:num w:numId="16">
    <w:abstractNumId w:val="3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2B9D"/>
    <w:rsid w:val="000E504E"/>
    <w:rsid w:val="00102A76"/>
    <w:rsid w:val="00102E2E"/>
    <w:rsid w:val="00103D3C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2387"/>
    <w:rsid w:val="00225776"/>
    <w:rsid w:val="0023203F"/>
    <w:rsid w:val="00234C3B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87D3C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1011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2F0E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05B3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7D50-9033-419E-A9EA-613970D3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114</cp:revision>
  <cp:lastPrinted>2021-01-26T13:02:00Z</cp:lastPrinted>
  <dcterms:created xsi:type="dcterms:W3CDTF">2014-04-22T06:16:00Z</dcterms:created>
  <dcterms:modified xsi:type="dcterms:W3CDTF">2021-01-26T13:03:00Z</dcterms:modified>
</cp:coreProperties>
</file>