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EE3" w:rsidRPr="00A24020" w:rsidRDefault="00E70EE3" w:rsidP="00BD7EC7">
      <w:pPr>
        <w:ind w:left="4820"/>
        <w:jc w:val="right"/>
        <w:rPr>
          <w:sz w:val="20"/>
          <w:szCs w:val="20"/>
        </w:rPr>
      </w:pPr>
      <w:bookmarkStart w:id="0" w:name="_GoBack"/>
      <w:bookmarkEnd w:id="0"/>
      <w:r w:rsidRPr="00E32ADC">
        <w:rPr>
          <w:sz w:val="20"/>
          <w:szCs w:val="20"/>
        </w:rPr>
        <w:t>ПРИЛОЖЕНИЕ №6</w:t>
      </w:r>
      <w:r w:rsidRPr="004E7C78">
        <w:rPr>
          <w:sz w:val="20"/>
          <w:szCs w:val="20"/>
        </w:rPr>
        <w:t xml:space="preserve"> </w:t>
      </w:r>
    </w:p>
    <w:p w:rsidR="00E70EE3" w:rsidRPr="003C5BEA" w:rsidRDefault="00E70EE3" w:rsidP="00BD7EC7">
      <w:pPr>
        <w:ind w:left="4820"/>
        <w:jc w:val="right"/>
        <w:rPr>
          <w:sz w:val="20"/>
          <w:szCs w:val="20"/>
        </w:rPr>
      </w:pPr>
      <w:r w:rsidRPr="00441886">
        <w:rPr>
          <w:sz w:val="20"/>
          <w:szCs w:val="20"/>
        </w:rPr>
        <w:t xml:space="preserve">к решению Собрания депутатов МО «Приморский муниципальный район» </w:t>
      </w:r>
      <w:r w:rsidRPr="000E01D2">
        <w:rPr>
          <w:sz w:val="20"/>
          <w:szCs w:val="20"/>
        </w:rPr>
        <w:t xml:space="preserve">Архангельской области </w:t>
      </w:r>
      <w:r>
        <w:rPr>
          <w:sz w:val="20"/>
          <w:szCs w:val="20"/>
        </w:rPr>
        <w:br/>
      </w:r>
      <w:r w:rsidRPr="00441886">
        <w:rPr>
          <w:sz w:val="20"/>
          <w:szCs w:val="20"/>
        </w:rPr>
        <w:t xml:space="preserve">от </w:t>
      </w:r>
      <w:r>
        <w:rPr>
          <w:sz w:val="20"/>
          <w:szCs w:val="20"/>
        </w:rPr>
        <w:t>24 июня</w:t>
      </w:r>
      <w:r w:rsidRPr="00441886">
        <w:rPr>
          <w:sz w:val="20"/>
          <w:szCs w:val="20"/>
        </w:rPr>
        <w:t xml:space="preserve"> 202</w:t>
      </w:r>
      <w:r>
        <w:rPr>
          <w:sz w:val="20"/>
          <w:szCs w:val="20"/>
        </w:rPr>
        <w:t xml:space="preserve">1 </w:t>
      </w:r>
      <w:r w:rsidRPr="00441886">
        <w:rPr>
          <w:sz w:val="20"/>
          <w:szCs w:val="20"/>
        </w:rPr>
        <w:t>г. №</w:t>
      </w:r>
      <w:r w:rsidRPr="003C5BEA">
        <w:rPr>
          <w:sz w:val="20"/>
          <w:szCs w:val="20"/>
        </w:rPr>
        <w:t xml:space="preserve"> </w:t>
      </w:r>
      <w:r>
        <w:rPr>
          <w:sz w:val="20"/>
          <w:szCs w:val="20"/>
        </w:rPr>
        <w:t>273</w:t>
      </w:r>
    </w:p>
    <w:p w:rsidR="00E70EE3" w:rsidRPr="003C5BEA" w:rsidRDefault="00E70EE3" w:rsidP="007F6AA0">
      <w:pPr>
        <w:autoSpaceDE w:val="0"/>
        <w:autoSpaceDN w:val="0"/>
        <w:adjustRightInd w:val="0"/>
        <w:jc w:val="center"/>
        <w:outlineLvl w:val="1"/>
      </w:pPr>
    </w:p>
    <w:p w:rsidR="00E70EE3" w:rsidRPr="003C5BEA" w:rsidRDefault="00E70EE3" w:rsidP="007F6AA0">
      <w:pPr>
        <w:autoSpaceDE w:val="0"/>
        <w:autoSpaceDN w:val="0"/>
        <w:adjustRightInd w:val="0"/>
        <w:jc w:val="center"/>
        <w:outlineLvl w:val="1"/>
        <w:rPr>
          <w:sz w:val="26"/>
          <w:szCs w:val="26"/>
        </w:rPr>
      </w:pPr>
    </w:p>
    <w:p w:rsidR="00E70EE3" w:rsidRPr="0051034D" w:rsidRDefault="00E70EE3" w:rsidP="00E3751E">
      <w:pPr>
        <w:autoSpaceDE w:val="0"/>
        <w:autoSpaceDN w:val="0"/>
        <w:adjustRightInd w:val="0"/>
        <w:jc w:val="center"/>
        <w:outlineLvl w:val="1"/>
        <w:rPr>
          <w:b/>
          <w:bCs/>
          <w:sz w:val="26"/>
          <w:szCs w:val="26"/>
        </w:rPr>
      </w:pPr>
      <w:r w:rsidRPr="0051034D">
        <w:rPr>
          <w:b/>
          <w:bCs/>
          <w:sz w:val="26"/>
          <w:szCs w:val="26"/>
        </w:rPr>
        <w:t>Изменения,</w:t>
      </w:r>
    </w:p>
    <w:p w:rsidR="00E70EE3" w:rsidRDefault="00E70EE3" w:rsidP="00256147">
      <w:pPr>
        <w:pStyle w:val="ConsPlusTitle"/>
        <w:widowControl/>
        <w:jc w:val="center"/>
        <w:rPr>
          <w:sz w:val="26"/>
          <w:szCs w:val="26"/>
        </w:rPr>
      </w:pPr>
      <w:r>
        <w:rPr>
          <w:sz w:val="26"/>
          <w:szCs w:val="26"/>
        </w:rPr>
        <w:t xml:space="preserve">которые </w:t>
      </w:r>
      <w:r w:rsidRPr="003C5BEA">
        <w:rPr>
          <w:sz w:val="26"/>
          <w:szCs w:val="26"/>
        </w:rPr>
        <w:t>внос</w:t>
      </w:r>
      <w:r>
        <w:rPr>
          <w:sz w:val="26"/>
          <w:szCs w:val="26"/>
        </w:rPr>
        <w:t>ятся</w:t>
      </w:r>
      <w:r w:rsidRPr="003C5BEA">
        <w:rPr>
          <w:sz w:val="26"/>
          <w:szCs w:val="26"/>
        </w:rPr>
        <w:t xml:space="preserve"> в Приложение № 3</w:t>
      </w:r>
      <w:r>
        <w:rPr>
          <w:sz w:val="26"/>
          <w:szCs w:val="26"/>
        </w:rPr>
        <w:t>4</w:t>
      </w:r>
      <w:r w:rsidRPr="003C5BEA">
        <w:rPr>
          <w:sz w:val="26"/>
          <w:szCs w:val="26"/>
        </w:rPr>
        <w:t xml:space="preserve"> </w:t>
      </w:r>
      <w:r>
        <w:rPr>
          <w:sz w:val="26"/>
          <w:szCs w:val="26"/>
        </w:rPr>
        <w:br/>
      </w:r>
      <w:r w:rsidRPr="003C5BEA">
        <w:rPr>
          <w:sz w:val="26"/>
          <w:szCs w:val="26"/>
        </w:rPr>
        <w:t xml:space="preserve">к решению Собрания депутатов муниципального образования </w:t>
      </w:r>
      <w:r>
        <w:rPr>
          <w:sz w:val="26"/>
          <w:szCs w:val="26"/>
        </w:rPr>
        <w:br/>
      </w:r>
      <w:r w:rsidRPr="003C5BEA">
        <w:rPr>
          <w:sz w:val="26"/>
          <w:szCs w:val="26"/>
        </w:rPr>
        <w:t>«Приморский муниципальный район»</w:t>
      </w:r>
      <w:r>
        <w:rPr>
          <w:sz w:val="26"/>
          <w:szCs w:val="26"/>
        </w:rPr>
        <w:t xml:space="preserve"> </w:t>
      </w:r>
      <w:r w:rsidRPr="003C5BEA">
        <w:rPr>
          <w:sz w:val="26"/>
          <w:szCs w:val="26"/>
        </w:rPr>
        <w:t>от 1</w:t>
      </w:r>
      <w:r>
        <w:rPr>
          <w:sz w:val="26"/>
          <w:szCs w:val="26"/>
        </w:rPr>
        <w:t>0 декабря 2020</w:t>
      </w:r>
      <w:r w:rsidRPr="003C5BEA">
        <w:rPr>
          <w:sz w:val="26"/>
          <w:szCs w:val="26"/>
        </w:rPr>
        <w:t xml:space="preserve"> г</w:t>
      </w:r>
      <w:r>
        <w:rPr>
          <w:sz w:val="26"/>
          <w:szCs w:val="26"/>
        </w:rPr>
        <w:t>ода</w:t>
      </w:r>
      <w:r w:rsidRPr="003C5BEA">
        <w:rPr>
          <w:sz w:val="26"/>
          <w:szCs w:val="26"/>
        </w:rPr>
        <w:t xml:space="preserve"> № </w:t>
      </w:r>
      <w:r>
        <w:rPr>
          <w:sz w:val="26"/>
          <w:szCs w:val="26"/>
        </w:rPr>
        <w:t>2</w:t>
      </w:r>
      <w:r w:rsidRPr="003C5BEA">
        <w:rPr>
          <w:sz w:val="26"/>
          <w:szCs w:val="26"/>
        </w:rPr>
        <w:t xml:space="preserve">22 </w:t>
      </w:r>
      <w:r>
        <w:rPr>
          <w:sz w:val="26"/>
          <w:szCs w:val="26"/>
        </w:rPr>
        <w:br/>
      </w:r>
      <w:r w:rsidRPr="003C5BEA">
        <w:rPr>
          <w:sz w:val="26"/>
          <w:szCs w:val="26"/>
        </w:rPr>
        <w:t xml:space="preserve">«О бюджете муниципального образования </w:t>
      </w:r>
    </w:p>
    <w:p w:rsidR="00E70EE3" w:rsidRDefault="00E70EE3" w:rsidP="00256147">
      <w:pPr>
        <w:pStyle w:val="ConsPlusTitle"/>
        <w:widowControl/>
        <w:jc w:val="center"/>
        <w:rPr>
          <w:sz w:val="26"/>
          <w:szCs w:val="26"/>
        </w:rPr>
      </w:pPr>
      <w:r w:rsidRPr="003C5BEA">
        <w:rPr>
          <w:sz w:val="26"/>
          <w:szCs w:val="26"/>
        </w:rPr>
        <w:t xml:space="preserve">«Приморский муниципальный район» </w:t>
      </w:r>
      <w:r>
        <w:rPr>
          <w:sz w:val="26"/>
          <w:szCs w:val="26"/>
        </w:rPr>
        <w:t xml:space="preserve">Архангельской области </w:t>
      </w:r>
    </w:p>
    <w:p w:rsidR="00E70EE3" w:rsidRPr="003C5BEA" w:rsidRDefault="00E70EE3" w:rsidP="00256147">
      <w:pPr>
        <w:pStyle w:val="ConsPlusTitle"/>
        <w:widowControl/>
        <w:jc w:val="center"/>
        <w:rPr>
          <w:sz w:val="26"/>
          <w:szCs w:val="26"/>
        </w:rPr>
      </w:pPr>
      <w:r w:rsidRPr="003C5BEA">
        <w:rPr>
          <w:sz w:val="26"/>
          <w:szCs w:val="26"/>
        </w:rPr>
        <w:t>на 202</w:t>
      </w:r>
      <w:r>
        <w:rPr>
          <w:sz w:val="26"/>
          <w:szCs w:val="26"/>
        </w:rPr>
        <w:t>1</w:t>
      </w:r>
      <w:r w:rsidRPr="003C5BEA">
        <w:rPr>
          <w:sz w:val="26"/>
          <w:szCs w:val="26"/>
        </w:rPr>
        <w:t xml:space="preserve"> год и плановый период 202</w:t>
      </w:r>
      <w:r>
        <w:rPr>
          <w:sz w:val="26"/>
          <w:szCs w:val="26"/>
        </w:rPr>
        <w:t>2</w:t>
      </w:r>
      <w:r w:rsidRPr="003C5BEA">
        <w:rPr>
          <w:sz w:val="26"/>
          <w:szCs w:val="26"/>
        </w:rPr>
        <w:t xml:space="preserve"> и 202</w:t>
      </w:r>
      <w:r>
        <w:rPr>
          <w:sz w:val="26"/>
          <w:szCs w:val="26"/>
        </w:rPr>
        <w:t>3</w:t>
      </w:r>
      <w:r w:rsidRPr="003C5BEA">
        <w:rPr>
          <w:sz w:val="26"/>
          <w:szCs w:val="26"/>
        </w:rPr>
        <w:t xml:space="preserve"> годов»</w:t>
      </w:r>
    </w:p>
    <w:p w:rsidR="00E70EE3" w:rsidRPr="00262E89" w:rsidRDefault="00E70EE3" w:rsidP="00DF7266">
      <w:pPr>
        <w:jc w:val="center"/>
        <w:rPr>
          <w:color w:val="C00000"/>
          <w:lang w:eastAsia="en-US"/>
        </w:rPr>
      </w:pPr>
    </w:p>
    <w:p w:rsidR="00E70EE3" w:rsidRPr="00B357B9" w:rsidRDefault="00E70EE3" w:rsidP="00692330">
      <w:pPr>
        <w:pStyle w:val="ConsPlusTitle"/>
        <w:tabs>
          <w:tab w:val="left" w:pos="1134"/>
        </w:tabs>
        <w:ind w:firstLine="709"/>
        <w:jc w:val="both"/>
        <w:rPr>
          <w:b w:val="0"/>
          <w:bCs w:val="0"/>
          <w:lang w:eastAsia="en-US"/>
        </w:rPr>
      </w:pPr>
      <w:r w:rsidRPr="00B357B9">
        <w:rPr>
          <w:b w:val="0"/>
          <w:bCs w:val="0"/>
          <w:lang w:eastAsia="en-US"/>
        </w:rPr>
        <w:t>1.</w:t>
      </w:r>
      <w:r w:rsidRPr="00B357B9">
        <w:rPr>
          <w:b w:val="0"/>
          <w:bCs w:val="0"/>
          <w:lang w:eastAsia="en-US"/>
        </w:rPr>
        <w:tab/>
        <w:t>Преамбулу дополнить подпунктом 24 следующего содержания:</w:t>
      </w:r>
    </w:p>
    <w:p w:rsidR="00E70EE3" w:rsidRPr="00B357B9" w:rsidRDefault="00E70EE3" w:rsidP="00B357B9">
      <w:pPr>
        <w:pStyle w:val="ConsPlusTitle"/>
        <w:tabs>
          <w:tab w:val="left" w:pos="1134"/>
        </w:tabs>
        <w:ind w:firstLine="709"/>
        <w:jc w:val="both"/>
        <w:rPr>
          <w:b w:val="0"/>
          <w:bCs w:val="0"/>
          <w:lang w:eastAsia="en-US"/>
        </w:rPr>
      </w:pPr>
      <w:r w:rsidRPr="00B357B9">
        <w:rPr>
          <w:b w:val="0"/>
          <w:bCs w:val="0"/>
          <w:lang w:eastAsia="en-US"/>
        </w:rPr>
        <w:t>«22) иных межбюджетных трансфертов бюджетам сельских поселений на разработку проектной документации на реконструкцию автомобильных дорог.».</w:t>
      </w:r>
    </w:p>
    <w:p w:rsidR="00E70EE3" w:rsidRDefault="00E70EE3" w:rsidP="00692330">
      <w:pPr>
        <w:pStyle w:val="ConsPlusTitle"/>
        <w:tabs>
          <w:tab w:val="left" w:pos="1134"/>
        </w:tabs>
        <w:ind w:firstLine="709"/>
        <w:jc w:val="both"/>
        <w:rPr>
          <w:b w:val="0"/>
          <w:bCs w:val="0"/>
          <w:lang w:eastAsia="en-US"/>
        </w:rPr>
      </w:pPr>
      <w:r w:rsidRPr="00425C1F">
        <w:rPr>
          <w:b w:val="0"/>
          <w:bCs w:val="0"/>
          <w:lang w:eastAsia="en-US"/>
        </w:rPr>
        <w:t>2.</w:t>
      </w:r>
      <w:r w:rsidRPr="00425C1F">
        <w:rPr>
          <w:b w:val="0"/>
          <w:bCs w:val="0"/>
          <w:lang w:eastAsia="en-US"/>
        </w:rPr>
        <w:tab/>
        <w:t>В подпунктах 2.9., 3.10., 4.12., 5.11., 6.10., 7.10., 8.10., 10.13., 11.15., 12.10., 13.14., 14.3., 14.9., 15.7., 16.10., 17.12., 18.10., 19.5., 19.11., 20.17., 21.12., 22.12., 23.15. слова «Приморский муниципальный район» заменить словами «Приморский муниципальный район» Архангельской области».</w:t>
      </w:r>
    </w:p>
    <w:p w:rsidR="00E70EE3" w:rsidRDefault="00E70EE3" w:rsidP="00692330">
      <w:pPr>
        <w:pStyle w:val="ConsPlusTitle"/>
        <w:tabs>
          <w:tab w:val="left" w:pos="1134"/>
        </w:tabs>
        <w:ind w:firstLine="709"/>
        <w:jc w:val="both"/>
        <w:rPr>
          <w:b w:val="0"/>
          <w:bCs w:val="0"/>
          <w:lang w:eastAsia="en-US"/>
        </w:rPr>
      </w:pPr>
      <w:r>
        <w:rPr>
          <w:b w:val="0"/>
          <w:bCs w:val="0"/>
          <w:lang w:eastAsia="en-US"/>
        </w:rPr>
        <w:t>3. Подпункт 12.3. изложить в новой редакции:</w:t>
      </w:r>
    </w:p>
    <w:p w:rsidR="00E70EE3" w:rsidRDefault="00E70EE3" w:rsidP="00255284">
      <w:pPr>
        <w:pStyle w:val="ConsPlusTitle"/>
        <w:tabs>
          <w:tab w:val="left" w:pos="1134"/>
        </w:tabs>
        <w:ind w:firstLine="709"/>
        <w:jc w:val="both"/>
        <w:rPr>
          <w:b w:val="0"/>
          <w:bCs w:val="0"/>
          <w:lang w:eastAsia="en-US"/>
        </w:rPr>
      </w:pPr>
      <w:r>
        <w:rPr>
          <w:b w:val="0"/>
          <w:bCs w:val="0"/>
          <w:lang w:eastAsia="en-US"/>
        </w:rPr>
        <w:t xml:space="preserve">«12.3. </w:t>
      </w:r>
      <w:r w:rsidRPr="00255284">
        <w:rPr>
          <w:b w:val="0"/>
          <w:bCs w:val="0"/>
          <w:lang w:eastAsia="en-US"/>
        </w:rPr>
        <w:t>Получателями межбюджетных трансфертов являются органы местного самоуправления поселений, которые владеют на праве собственности речным судном, предназначенн</w:t>
      </w:r>
      <w:r>
        <w:rPr>
          <w:b w:val="0"/>
          <w:bCs w:val="0"/>
          <w:lang w:eastAsia="en-US"/>
        </w:rPr>
        <w:t>ое</w:t>
      </w:r>
      <w:r w:rsidRPr="00255284">
        <w:rPr>
          <w:b w:val="0"/>
          <w:bCs w:val="0"/>
          <w:lang w:eastAsia="en-US"/>
        </w:rPr>
        <w:t xml:space="preserve"> для осуществления части полномочий по решению вопросов местного значения в соответствии с заключенными соглашениями, в целях организации транспортного обслуживания населения в границах поселения. Право собственности поселения на речное судно подтверждается выпиской из реестра муниципального имущества поселения.</w:t>
      </w:r>
    </w:p>
    <w:p w:rsidR="00E70EE3" w:rsidRDefault="00E70EE3" w:rsidP="00255284">
      <w:pPr>
        <w:tabs>
          <w:tab w:val="left" w:pos="1276"/>
        </w:tabs>
        <w:ind w:firstLine="708"/>
        <w:jc w:val="both"/>
      </w:pP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E70EE3" w:rsidRDefault="00E70EE3" w:rsidP="00A16266">
      <w:pPr>
        <w:ind w:firstLine="708"/>
        <w:jc w:val="both"/>
      </w:pPr>
      <w:r w:rsidRPr="00825456">
        <w:t xml:space="preserve">В случае предоставление дополнительных субсидий </w:t>
      </w:r>
      <w:r>
        <w:t>бюджетам муниципальных районов, муниципальных округов и городских округов Архангельской области на софинансирование мероприятий по проведению ремонтных работ на пассажирских судах водного транспорта,</w:t>
      </w:r>
      <w:r w:rsidRPr="00424061">
        <w:t xml:space="preserve"> распределение межбюджетных трансфертов между бюджетами поселений</w:t>
      </w:r>
      <w:r>
        <w:t xml:space="preserve"> </w:t>
      </w:r>
      <w:r w:rsidRPr="00424061">
        <w:t>осуществляется в соответствии с методикой</w:t>
      </w:r>
      <w:r>
        <w:t>.</w:t>
      </w:r>
    </w:p>
    <w:p w:rsidR="00E70EE3" w:rsidRDefault="00E70EE3" w:rsidP="00A16266">
      <w:pPr>
        <w:ind w:firstLine="708"/>
        <w:jc w:val="both"/>
      </w:pPr>
      <w:r w:rsidRPr="00424061">
        <w:t xml:space="preserve">Результаты распределения межбюджетных трансфертов, предусмотренных абзацем </w:t>
      </w:r>
      <w:r>
        <w:t>третьим</w:t>
      </w:r>
      <w:r w:rsidRPr="00424061">
        <w:t xml:space="preserve"> подпункта </w:t>
      </w:r>
      <w:r>
        <w:t>12.3.</w:t>
      </w:r>
      <w:r w:rsidRPr="00424061">
        <w:t xml:space="preserve"> настоящего Порядка, утверждаются постановлением администрации муниципального образования «Приморский муниципальный район».</w:t>
      </w:r>
    </w:p>
    <w:p w:rsidR="00E70EE3" w:rsidRDefault="00E70EE3" w:rsidP="00255284">
      <w:pPr>
        <w:tabs>
          <w:tab w:val="left" w:pos="1276"/>
        </w:tabs>
        <w:ind w:firstLine="708"/>
        <w:jc w:val="both"/>
      </w:pPr>
      <w:r w:rsidRPr="00424061">
        <w:t xml:space="preserve">Межбюджетные трансферты, указанные в абзаце </w:t>
      </w:r>
      <w:r>
        <w:t>третьем</w:t>
      </w:r>
      <w:r w:rsidRPr="00424061">
        <w:t xml:space="preserve"> подпункта </w:t>
      </w:r>
      <w:r>
        <w:t>12.3.</w:t>
      </w:r>
      <w:r w:rsidRPr="00424061">
        <w:t xml:space="preserve"> настоящего Порядка, подлежащие предоставлению за счет средств районного бюджета в доле, необходимой для софинансирования мероприятий, предоставляются за счет средств, учтенных в составе расходов районного бюджета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на текущий финансовый год, на основании распоряжения администрации муниципального образования «Приморский муниципальный район» о финансировании.</w:t>
      </w:r>
      <w:r>
        <w:t>».</w:t>
      </w:r>
    </w:p>
    <w:p w:rsidR="00E70EE3" w:rsidRDefault="00E70EE3" w:rsidP="00692330">
      <w:pPr>
        <w:pStyle w:val="ConsPlusTitle"/>
        <w:tabs>
          <w:tab w:val="left" w:pos="1134"/>
        </w:tabs>
        <w:ind w:firstLine="709"/>
        <w:jc w:val="both"/>
        <w:rPr>
          <w:b w:val="0"/>
          <w:bCs w:val="0"/>
          <w:lang w:eastAsia="en-US"/>
        </w:rPr>
      </w:pPr>
      <w:r>
        <w:rPr>
          <w:b w:val="0"/>
          <w:bCs w:val="0"/>
          <w:lang w:eastAsia="en-US"/>
        </w:rPr>
        <w:t>4. Подпункт 20.8 изложить в новой редакции:</w:t>
      </w:r>
    </w:p>
    <w:p w:rsidR="00E70EE3" w:rsidRDefault="00E70EE3" w:rsidP="00692330">
      <w:pPr>
        <w:pStyle w:val="ConsPlusTitle"/>
        <w:tabs>
          <w:tab w:val="left" w:pos="1134"/>
        </w:tabs>
        <w:ind w:firstLine="709"/>
        <w:jc w:val="both"/>
        <w:rPr>
          <w:b w:val="0"/>
          <w:bCs w:val="0"/>
          <w:lang w:eastAsia="en-US"/>
        </w:rPr>
      </w:pPr>
      <w:r>
        <w:rPr>
          <w:b w:val="0"/>
          <w:bCs w:val="0"/>
          <w:lang w:eastAsia="en-US"/>
        </w:rPr>
        <w:t xml:space="preserve">«20.8. </w:t>
      </w:r>
      <w:r w:rsidRPr="004503E3">
        <w:rPr>
          <w:b w:val="0"/>
          <w:bCs w:val="0"/>
          <w:lang w:eastAsia="en-US"/>
        </w:rPr>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r>
        <w:rPr>
          <w:b w:val="0"/>
          <w:bCs w:val="0"/>
          <w:lang w:eastAsia="en-US"/>
        </w:rPr>
        <w:t>».</w:t>
      </w:r>
    </w:p>
    <w:p w:rsidR="00E70EE3" w:rsidRDefault="00E70EE3" w:rsidP="00692330">
      <w:pPr>
        <w:pStyle w:val="ConsPlusTitle"/>
        <w:tabs>
          <w:tab w:val="left" w:pos="1134"/>
        </w:tabs>
        <w:ind w:firstLine="709"/>
        <w:jc w:val="both"/>
        <w:rPr>
          <w:b w:val="0"/>
          <w:bCs w:val="0"/>
          <w:lang w:eastAsia="en-US"/>
        </w:rPr>
      </w:pPr>
      <w:r>
        <w:rPr>
          <w:b w:val="0"/>
          <w:bCs w:val="0"/>
          <w:lang w:eastAsia="en-US"/>
        </w:rPr>
        <w:t>5. Подпункт 21.6. изложить в новой редакции:</w:t>
      </w:r>
    </w:p>
    <w:p w:rsidR="00E70EE3" w:rsidRDefault="00E70EE3" w:rsidP="00692330">
      <w:pPr>
        <w:pStyle w:val="ConsPlusTitle"/>
        <w:tabs>
          <w:tab w:val="left" w:pos="1134"/>
        </w:tabs>
        <w:ind w:firstLine="709"/>
        <w:jc w:val="both"/>
        <w:rPr>
          <w:b w:val="0"/>
          <w:bCs w:val="0"/>
          <w:lang w:eastAsia="en-US"/>
        </w:rPr>
      </w:pPr>
      <w:r>
        <w:rPr>
          <w:b w:val="0"/>
          <w:bCs w:val="0"/>
          <w:lang w:eastAsia="en-US"/>
        </w:rPr>
        <w:t xml:space="preserve">«21.6. </w:t>
      </w:r>
      <w:r w:rsidRPr="004503E3">
        <w:rPr>
          <w:b w:val="0"/>
          <w:bCs w:val="0"/>
          <w:lang w:eastAsia="en-US"/>
        </w:rPr>
        <w:t xml:space="preserve">Межбюджетные трансферты перечисляются </w:t>
      </w:r>
      <w:r>
        <w:rPr>
          <w:b w:val="0"/>
          <w:bCs w:val="0"/>
          <w:lang w:eastAsia="en-US"/>
        </w:rPr>
        <w:t>уполномоченной организацией</w:t>
      </w:r>
      <w:r w:rsidRPr="004503E3">
        <w:rPr>
          <w:b w:val="0"/>
          <w:bCs w:val="0"/>
          <w:lang w:eastAsia="en-US"/>
        </w:rPr>
        <w:t xml:space="preserve">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r>
        <w:rPr>
          <w:b w:val="0"/>
          <w:bCs w:val="0"/>
          <w:lang w:eastAsia="en-US"/>
        </w:rPr>
        <w:t>».</w:t>
      </w:r>
    </w:p>
    <w:p w:rsidR="00E70EE3" w:rsidRDefault="00E70EE3" w:rsidP="00692330">
      <w:pPr>
        <w:pStyle w:val="ConsPlusTitle"/>
        <w:tabs>
          <w:tab w:val="left" w:pos="1134"/>
        </w:tabs>
        <w:ind w:firstLine="709"/>
        <w:jc w:val="both"/>
        <w:rPr>
          <w:b w:val="0"/>
          <w:bCs w:val="0"/>
          <w:lang w:eastAsia="en-US"/>
        </w:rPr>
      </w:pPr>
      <w:r>
        <w:rPr>
          <w:b w:val="0"/>
          <w:bCs w:val="0"/>
          <w:lang w:eastAsia="en-US"/>
        </w:rPr>
        <w:t>6. Абзац первый подпункта 22.8. изложить в новой редакции:</w:t>
      </w:r>
    </w:p>
    <w:p w:rsidR="00E70EE3" w:rsidRDefault="00E70EE3" w:rsidP="00692330">
      <w:pPr>
        <w:pStyle w:val="ConsPlusTitle"/>
        <w:tabs>
          <w:tab w:val="left" w:pos="1134"/>
        </w:tabs>
        <w:ind w:firstLine="709"/>
        <w:jc w:val="both"/>
        <w:rPr>
          <w:b w:val="0"/>
          <w:bCs w:val="0"/>
          <w:lang w:eastAsia="en-US"/>
        </w:rPr>
      </w:pPr>
      <w:r>
        <w:rPr>
          <w:b w:val="0"/>
          <w:bCs w:val="0"/>
          <w:lang w:eastAsia="en-US"/>
        </w:rPr>
        <w:t>«</w:t>
      </w:r>
      <w:r w:rsidRPr="004503E3">
        <w:rPr>
          <w:b w:val="0"/>
          <w:bCs w:val="0"/>
          <w:lang w:eastAsia="en-US"/>
        </w:rPr>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E70EE3" w:rsidRDefault="00E70EE3" w:rsidP="00692330">
      <w:pPr>
        <w:pStyle w:val="ConsPlusTitle"/>
        <w:tabs>
          <w:tab w:val="left" w:pos="1134"/>
        </w:tabs>
        <w:ind w:firstLine="709"/>
        <w:jc w:val="both"/>
        <w:rPr>
          <w:b w:val="0"/>
          <w:bCs w:val="0"/>
          <w:lang w:eastAsia="en-US"/>
        </w:rPr>
      </w:pPr>
      <w:r>
        <w:rPr>
          <w:b w:val="0"/>
          <w:bCs w:val="0"/>
          <w:lang w:eastAsia="en-US"/>
        </w:rPr>
        <w:t>7. Подпункт 23.11. изложить в новой редакции:</w:t>
      </w:r>
    </w:p>
    <w:p w:rsidR="00E70EE3" w:rsidRDefault="00E70EE3" w:rsidP="00692330">
      <w:pPr>
        <w:pStyle w:val="ConsPlusTitle"/>
        <w:tabs>
          <w:tab w:val="left" w:pos="1134"/>
        </w:tabs>
        <w:ind w:firstLine="709"/>
        <w:jc w:val="both"/>
        <w:rPr>
          <w:b w:val="0"/>
          <w:bCs w:val="0"/>
          <w:lang w:eastAsia="en-US"/>
        </w:rPr>
      </w:pPr>
      <w:r>
        <w:rPr>
          <w:b w:val="0"/>
          <w:bCs w:val="0"/>
          <w:lang w:eastAsia="en-US"/>
        </w:rPr>
        <w:t xml:space="preserve">«23.11. </w:t>
      </w:r>
      <w:r w:rsidRPr="004503E3">
        <w:rPr>
          <w:b w:val="0"/>
          <w:bCs w:val="0"/>
          <w:lang w:eastAsia="en-US"/>
        </w:rPr>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r>
        <w:rPr>
          <w:b w:val="0"/>
          <w:bCs w:val="0"/>
          <w:lang w:eastAsia="en-US"/>
        </w:rPr>
        <w:t>».</w:t>
      </w:r>
    </w:p>
    <w:p w:rsidR="00E70EE3" w:rsidRDefault="00E70EE3" w:rsidP="00692330">
      <w:pPr>
        <w:pStyle w:val="ConsPlusTitle"/>
        <w:tabs>
          <w:tab w:val="left" w:pos="1134"/>
        </w:tabs>
        <w:ind w:firstLine="709"/>
        <w:jc w:val="both"/>
        <w:rPr>
          <w:b w:val="0"/>
          <w:bCs w:val="0"/>
          <w:lang w:eastAsia="en-US"/>
        </w:rPr>
      </w:pPr>
      <w:r>
        <w:rPr>
          <w:b w:val="0"/>
          <w:bCs w:val="0"/>
          <w:lang w:eastAsia="en-US"/>
        </w:rPr>
        <w:t xml:space="preserve"> 8.</w:t>
      </w:r>
      <w:r w:rsidRPr="000E45C4">
        <w:rPr>
          <w:b w:val="0"/>
          <w:bCs w:val="0"/>
          <w:lang w:eastAsia="en-US"/>
        </w:rPr>
        <w:tab/>
        <w:t>Дополнить пунктом 24 следующего содержания:</w:t>
      </w:r>
    </w:p>
    <w:p w:rsidR="00E70EE3" w:rsidRDefault="00E70EE3" w:rsidP="0046342B">
      <w:pPr>
        <w:tabs>
          <w:tab w:val="left" w:pos="1276"/>
        </w:tabs>
        <w:autoSpaceDE w:val="0"/>
        <w:autoSpaceDN w:val="0"/>
        <w:adjustRightInd w:val="0"/>
        <w:ind w:firstLine="709"/>
        <w:jc w:val="both"/>
        <w:rPr>
          <w:lang w:eastAsia="en-US"/>
        </w:rPr>
      </w:pPr>
    </w:p>
    <w:p w:rsidR="00E70EE3" w:rsidRPr="00A17000" w:rsidRDefault="00E70EE3" w:rsidP="0046342B">
      <w:pPr>
        <w:tabs>
          <w:tab w:val="left" w:pos="1276"/>
        </w:tabs>
        <w:autoSpaceDE w:val="0"/>
        <w:autoSpaceDN w:val="0"/>
        <w:adjustRightInd w:val="0"/>
        <w:ind w:firstLine="709"/>
        <w:jc w:val="center"/>
        <w:rPr>
          <w:b/>
          <w:bCs/>
          <w:lang w:eastAsia="en-US"/>
        </w:rPr>
      </w:pPr>
      <w:r>
        <w:rPr>
          <w:b/>
          <w:bCs/>
          <w:lang w:eastAsia="en-US"/>
        </w:rPr>
        <w:t xml:space="preserve">«24. </w:t>
      </w:r>
      <w:r w:rsidRPr="00A17000">
        <w:rPr>
          <w:b/>
          <w:bCs/>
          <w:lang w:eastAsia="en-US"/>
        </w:rPr>
        <w:t xml:space="preserve">Порядок </w:t>
      </w:r>
    </w:p>
    <w:p w:rsidR="00E70EE3" w:rsidRDefault="00E70EE3" w:rsidP="0046342B">
      <w:pPr>
        <w:tabs>
          <w:tab w:val="left" w:pos="1276"/>
        </w:tabs>
        <w:autoSpaceDE w:val="0"/>
        <w:autoSpaceDN w:val="0"/>
        <w:adjustRightInd w:val="0"/>
        <w:ind w:firstLine="709"/>
        <w:jc w:val="center"/>
        <w:rPr>
          <w:lang w:eastAsia="en-US"/>
        </w:rPr>
      </w:pPr>
      <w:r w:rsidRPr="00A17000">
        <w:rPr>
          <w:b/>
          <w:bCs/>
          <w:lang w:eastAsia="en-US"/>
        </w:rPr>
        <w:t xml:space="preserve">предоставления иных межбюджетных трансфертов бюджетам сельских поселений на разработку </w:t>
      </w:r>
      <w:r>
        <w:rPr>
          <w:b/>
          <w:bCs/>
          <w:lang w:eastAsia="en-US"/>
        </w:rPr>
        <w:t>проектной</w:t>
      </w:r>
      <w:r w:rsidRPr="00A17000">
        <w:rPr>
          <w:b/>
          <w:bCs/>
          <w:lang w:eastAsia="en-US"/>
        </w:rPr>
        <w:t xml:space="preserve"> документации на ре</w:t>
      </w:r>
      <w:r>
        <w:rPr>
          <w:b/>
          <w:bCs/>
          <w:lang w:eastAsia="en-US"/>
        </w:rPr>
        <w:t>конструкцию автомобильных дорог</w:t>
      </w:r>
    </w:p>
    <w:p w:rsidR="00E70EE3" w:rsidRDefault="00E70EE3" w:rsidP="0046342B">
      <w:pPr>
        <w:tabs>
          <w:tab w:val="left" w:pos="1276"/>
        </w:tabs>
        <w:autoSpaceDE w:val="0"/>
        <w:autoSpaceDN w:val="0"/>
        <w:adjustRightInd w:val="0"/>
        <w:ind w:firstLine="709"/>
        <w:jc w:val="center"/>
        <w:rPr>
          <w:lang w:eastAsia="en-US"/>
        </w:rPr>
      </w:pPr>
    </w:p>
    <w:p w:rsidR="00E70EE3" w:rsidRDefault="00E70EE3" w:rsidP="0046342B">
      <w:pPr>
        <w:tabs>
          <w:tab w:val="left" w:pos="1276"/>
        </w:tabs>
        <w:autoSpaceDE w:val="0"/>
        <w:autoSpaceDN w:val="0"/>
        <w:adjustRightInd w:val="0"/>
        <w:ind w:firstLine="709"/>
        <w:jc w:val="both"/>
        <w:rPr>
          <w:lang w:eastAsia="en-US"/>
        </w:rPr>
      </w:pPr>
      <w:r>
        <w:rPr>
          <w:lang w:eastAsia="en-US"/>
        </w:rPr>
        <w:t>24.1.</w:t>
      </w:r>
      <w:r>
        <w:rPr>
          <w:lang w:eastAsia="en-US"/>
        </w:rPr>
        <w:tab/>
        <w:t>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разработке проектной документации на реконструкцию автомобильных дорог (далее – межбюджетные трансферты).</w:t>
      </w:r>
    </w:p>
    <w:p w:rsidR="00E70EE3" w:rsidRDefault="00E70EE3" w:rsidP="0046342B">
      <w:pPr>
        <w:tabs>
          <w:tab w:val="left" w:pos="1276"/>
        </w:tabs>
        <w:ind w:firstLine="708"/>
        <w:jc w:val="both"/>
      </w:pPr>
      <w:r>
        <w:t>24.2.</w:t>
      </w:r>
      <w:r>
        <w:tab/>
        <w:t xml:space="preserve">Межбюджетные трансферты предоставляются бюджетам сельских поселений с целью финансового обеспечения мероприятий </w:t>
      </w:r>
      <w:r w:rsidRPr="00A17000">
        <w:t xml:space="preserve">по разработке </w:t>
      </w:r>
      <w:r>
        <w:t>проектной</w:t>
      </w:r>
      <w:r w:rsidRPr="00A17000">
        <w:t xml:space="preserve"> документации на реконструкцию автомобильных дорог</w:t>
      </w:r>
      <w:r w:rsidRPr="00566CAD">
        <w:t xml:space="preserve"> местного значения в границах населенных пунктов поселений</w:t>
      </w:r>
      <w:r>
        <w:t xml:space="preserve">, ведущих к объектам, которые </w:t>
      </w:r>
      <w:r w:rsidRPr="001D4FB3">
        <w:t>реализуются и (или) отобраны к реализации</w:t>
      </w:r>
      <w:r>
        <w:t xml:space="preserve"> на территории сельского поселения </w:t>
      </w:r>
      <w:r w:rsidRPr="006902CC">
        <w:t xml:space="preserve">в рамках ведомственного проекта </w:t>
      </w:r>
      <w:r>
        <w:t>«</w:t>
      </w:r>
      <w:r w:rsidRPr="006902CC">
        <w:t>Современный облик сельских территорий</w:t>
      </w:r>
      <w:r>
        <w:t xml:space="preserve">» </w:t>
      </w:r>
      <w:r w:rsidRPr="001D4FB3">
        <w:t xml:space="preserve">государственной программы Российской Федерации </w:t>
      </w:r>
      <w:r>
        <w:t>«</w:t>
      </w:r>
      <w:r w:rsidRPr="001D4FB3">
        <w:t>Комплексн</w:t>
      </w:r>
      <w:r>
        <w:t>ое развитие сельских территорий», утвержденной постановлением Правительства Российской Федерации</w:t>
      </w:r>
      <w:r w:rsidRPr="001D4FB3">
        <w:t xml:space="preserve"> </w:t>
      </w:r>
      <w:r>
        <w:t>от 31.05.2019 N 696 (далее – комплексное развитие сельских территорий)</w:t>
      </w:r>
      <w:r w:rsidRPr="001D4FB3">
        <w:t>, с целью обеспечения транспортной доступности к этим объектам.</w:t>
      </w:r>
    </w:p>
    <w:p w:rsidR="00E70EE3" w:rsidRPr="001D4FB3" w:rsidRDefault="00E70EE3" w:rsidP="0046342B">
      <w:pPr>
        <w:tabs>
          <w:tab w:val="left" w:pos="1276"/>
        </w:tabs>
        <w:autoSpaceDE w:val="0"/>
        <w:autoSpaceDN w:val="0"/>
        <w:adjustRightInd w:val="0"/>
        <w:ind w:firstLine="709"/>
        <w:jc w:val="both"/>
        <w:rPr>
          <w:lang w:eastAsia="en-US"/>
        </w:rPr>
      </w:pPr>
      <w:r>
        <w:rPr>
          <w:lang w:eastAsia="en-US"/>
        </w:rPr>
        <w:t>24.3.</w:t>
      </w:r>
      <w:r>
        <w:rPr>
          <w:lang w:eastAsia="en-US"/>
        </w:rPr>
        <w:tab/>
        <w:t xml:space="preserve">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w:t>
      </w:r>
      <w:r w:rsidRPr="001D4FB3">
        <w:rPr>
          <w:lang w:eastAsia="en-US"/>
        </w:rPr>
        <w:t>законопослушного поведения участников дорожного движения».</w:t>
      </w:r>
    </w:p>
    <w:p w:rsidR="00E70EE3" w:rsidRDefault="00E70EE3" w:rsidP="0046342B">
      <w:pPr>
        <w:tabs>
          <w:tab w:val="left" w:pos="1276"/>
        </w:tabs>
        <w:ind w:firstLine="708"/>
        <w:jc w:val="both"/>
      </w:pPr>
      <w:r w:rsidRPr="001D4FB3">
        <w:t>29.4.</w:t>
      </w:r>
      <w:r w:rsidRPr="001D4FB3">
        <w:tab/>
        <w:t>Получателями межбюджетных трансфертов являются органы местного самоуправления сельских поселений, на территории которых реализуются и (или) отобраны к реализации проекты комплексного развития сельских территорий.</w:t>
      </w:r>
    </w:p>
    <w:p w:rsidR="00E70EE3" w:rsidRDefault="00E70EE3" w:rsidP="0046342B">
      <w:pPr>
        <w:tabs>
          <w:tab w:val="left" w:pos="1276"/>
        </w:tabs>
        <w:ind w:firstLine="708"/>
        <w:jc w:val="both"/>
      </w:pPr>
      <w:r w:rsidRPr="00FD1528">
        <w:t xml:space="preserve"> </w:t>
      </w: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E70EE3" w:rsidRDefault="00E70EE3" w:rsidP="0046342B">
      <w:pPr>
        <w:tabs>
          <w:tab w:val="left" w:pos="1260"/>
        </w:tabs>
        <w:autoSpaceDE w:val="0"/>
        <w:autoSpaceDN w:val="0"/>
        <w:adjustRightInd w:val="0"/>
        <w:ind w:firstLine="708"/>
        <w:jc w:val="both"/>
        <w:outlineLvl w:val="0"/>
      </w:pPr>
      <w:r>
        <w:t>24.5.</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E70EE3" w:rsidRDefault="00E70EE3" w:rsidP="0046342B">
      <w:pPr>
        <w:tabs>
          <w:tab w:val="left" w:pos="1260"/>
        </w:tabs>
        <w:autoSpaceDE w:val="0"/>
        <w:autoSpaceDN w:val="0"/>
        <w:adjustRightInd w:val="0"/>
        <w:ind w:firstLine="708"/>
        <w:jc w:val="both"/>
        <w:outlineLvl w:val="0"/>
      </w:pPr>
      <w:r>
        <w:t>24.6.</w:t>
      </w:r>
      <w:r>
        <w:tab/>
        <w:t>Предоставление межбюджетных трансфертов и реализация мероприятий, предусмотренных подпунктом 24.2.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E70EE3" w:rsidRDefault="00E70EE3" w:rsidP="0046342B">
      <w:pPr>
        <w:tabs>
          <w:tab w:val="left" w:pos="1260"/>
        </w:tabs>
        <w:autoSpaceDE w:val="0"/>
        <w:autoSpaceDN w:val="0"/>
        <w:adjustRightInd w:val="0"/>
        <w:ind w:firstLine="708"/>
        <w:jc w:val="both"/>
        <w:outlineLvl w:val="0"/>
      </w:pPr>
      <w:r>
        <w:t>24.7.</w:t>
      </w:r>
      <w:r>
        <w:tab/>
        <w:t>Межбюджетные трансферты предоставляются при соблюдении следующих условий:</w:t>
      </w:r>
    </w:p>
    <w:p w:rsidR="00E70EE3" w:rsidRDefault="00E70EE3" w:rsidP="0046342B">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E70EE3" w:rsidRDefault="00E70EE3" w:rsidP="0046342B">
      <w:pPr>
        <w:tabs>
          <w:tab w:val="left" w:pos="993"/>
        </w:tabs>
        <w:autoSpaceDE w:val="0"/>
        <w:autoSpaceDN w:val="0"/>
        <w:adjustRightInd w:val="0"/>
        <w:ind w:firstLine="709"/>
        <w:jc w:val="both"/>
        <w:outlineLvl w:val="0"/>
      </w:pPr>
      <w:r>
        <w:t xml:space="preserve">- на территории сельского поселения реализуются </w:t>
      </w:r>
      <w:r w:rsidRPr="001D4FB3">
        <w:t>и (или) отобраны к реализации</w:t>
      </w:r>
      <w:r>
        <w:t xml:space="preserve"> проекты </w:t>
      </w:r>
      <w:r w:rsidRPr="001D4FB3">
        <w:t>комплексно</w:t>
      </w:r>
      <w:r>
        <w:t xml:space="preserve">го развития сельских территорий; </w:t>
      </w:r>
    </w:p>
    <w:p w:rsidR="00E70EE3" w:rsidRDefault="00E70EE3" w:rsidP="0046342B">
      <w:pPr>
        <w:tabs>
          <w:tab w:val="left" w:pos="993"/>
        </w:tabs>
        <w:autoSpaceDE w:val="0"/>
        <w:autoSpaceDN w:val="0"/>
        <w:adjustRightInd w:val="0"/>
        <w:ind w:firstLine="709"/>
        <w:jc w:val="both"/>
        <w:outlineLvl w:val="0"/>
      </w:pPr>
      <w:r>
        <w:t>-</w:t>
      </w:r>
      <w:r>
        <w:tab/>
        <w:t xml:space="preserve">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E70EE3" w:rsidRDefault="00E70EE3" w:rsidP="0046342B">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E70EE3" w:rsidRDefault="00E70EE3" w:rsidP="0046342B">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E70EE3" w:rsidRDefault="00E70EE3" w:rsidP="0046342B">
      <w:pPr>
        <w:tabs>
          <w:tab w:val="left" w:pos="993"/>
        </w:tabs>
        <w:ind w:firstLine="708"/>
        <w:jc w:val="both"/>
      </w:pPr>
      <w:r>
        <w:t>Обязательными условиями, включаемыми в соглашение, предусмотренное абзацем пятым подпункта 24.7. настоящего Порядка, являются:</w:t>
      </w:r>
    </w:p>
    <w:p w:rsidR="00E70EE3" w:rsidRDefault="00E70EE3" w:rsidP="0046342B">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E70EE3" w:rsidRDefault="00E70EE3" w:rsidP="0046342B">
      <w:pPr>
        <w:tabs>
          <w:tab w:val="left" w:pos="993"/>
        </w:tabs>
        <w:ind w:firstLine="708"/>
        <w:jc w:val="both"/>
      </w:pPr>
      <w:r>
        <w:t>-</w:t>
      </w:r>
      <w:r>
        <w:tab/>
        <w:t>возврат межбюджетных трансфертов, в том числе использованных не по целевому назначению;</w:t>
      </w:r>
    </w:p>
    <w:p w:rsidR="00E70EE3" w:rsidRDefault="00E70EE3" w:rsidP="0046342B">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70EE3" w:rsidRDefault="00E70EE3" w:rsidP="0046342B">
      <w:pPr>
        <w:tabs>
          <w:tab w:val="left" w:pos="1260"/>
        </w:tabs>
        <w:ind w:firstLine="708"/>
        <w:jc w:val="both"/>
      </w:pPr>
      <w:r>
        <w:t>24.8.</w:t>
      </w:r>
      <w:r>
        <w:tab/>
      </w:r>
      <w:r w:rsidRPr="003619B3">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E70EE3" w:rsidRDefault="00E70EE3" w:rsidP="0046342B">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E70EE3" w:rsidRDefault="00E70EE3" w:rsidP="0046342B">
      <w:pPr>
        <w:tabs>
          <w:tab w:val="left" w:pos="1276"/>
        </w:tabs>
        <w:ind w:firstLine="709"/>
        <w:jc w:val="both"/>
      </w:pPr>
      <w:r>
        <w:t>24.9.</w:t>
      </w:r>
      <w: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2021 год и плановый период 2022 и 2023 годов».</w:t>
      </w:r>
    </w:p>
    <w:p w:rsidR="00E70EE3" w:rsidRDefault="00E70EE3" w:rsidP="0046342B">
      <w:pPr>
        <w:tabs>
          <w:tab w:val="left" w:pos="1276"/>
        </w:tabs>
        <w:ind w:firstLine="708"/>
        <w:jc w:val="both"/>
      </w:pPr>
      <w:r>
        <w:t>24.10.</w:t>
      </w:r>
      <w:r>
        <w:tab/>
        <w:t>Органы местного самоуправления сельских поселений расходуют средства межбюджетных трансфертов на мероприятия по разработке проектной документации на реконструкцию автомобильных дорог местного значения в границах населенных пунктов поселений, в соответствии с целями, определенными в подпункте 24.2 настоящего Порядка и в соглашении о предоставлении межбюджетных трансфертов.</w:t>
      </w:r>
    </w:p>
    <w:p w:rsidR="00E70EE3" w:rsidRDefault="00E70EE3" w:rsidP="0046342B">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E70EE3" w:rsidRDefault="00E70EE3" w:rsidP="0046342B">
      <w:pPr>
        <w:tabs>
          <w:tab w:val="left" w:pos="1260"/>
        </w:tabs>
        <w:ind w:firstLine="709"/>
        <w:jc w:val="both"/>
      </w:pPr>
      <w:r>
        <w:t>24.11.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E70EE3" w:rsidRDefault="00E70EE3" w:rsidP="0046342B">
      <w:pPr>
        <w:tabs>
          <w:tab w:val="left" w:pos="1260"/>
        </w:tabs>
        <w:ind w:firstLine="708"/>
        <w:jc w:val="both"/>
      </w:pPr>
      <w:r>
        <w:t>24.12.</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E70EE3" w:rsidRPr="0046342B" w:rsidRDefault="00E70EE3" w:rsidP="0046342B">
      <w:pPr>
        <w:tabs>
          <w:tab w:val="left" w:pos="993"/>
        </w:tabs>
        <w:ind w:firstLine="708"/>
        <w:jc w:val="both"/>
      </w:pPr>
      <w:r>
        <w:t>24.13.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E70EE3" w:rsidRPr="000E45C4" w:rsidRDefault="00E70EE3" w:rsidP="00AB4C64">
      <w:pPr>
        <w:pStyle w:val="ConsPlusTitle"/>
        <w:widowControl/>
        <w:tabs>
          <w:tab w:val="left" w:pos="1134"/>
        </w:tabs>
        <w:ind w:firstLine="709"/>
        <w:jc w:val="both"/>
        <w:rPr>
          <w:b w:val="0"/>
          <w:bCs w:val="0"/>
          <w:lang w:eastAsia="en-US"/>
        </w:rPr>
      </w:pPr>
    </w:p>
    <w:sectPr w:rsidR="00E70EE3" w:rsidRPr="000E45C4" w:rsidSect="004E51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b w:val="0"/>
        <w:bCs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auto"/>
      </w:rPr>
    </w:lvl>
    <w:lvl w:ilvl="1">
      <w:start w:val="3"/>
      <w:numFmt w:val="decimal"/>
      <w:lvlText w:val="%1.%2."/>
      <w:lvlJc w:val="left"/>
      <w:pPr>
        <w:ind w:left="1189" w:hanging="48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b w:val="0"/>
        <w:bCs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start w:val="1"/>
      <w:numFmt w:val="lowerLetter"/>
      <w:lvlText w:val="%2."/>
      <w:lvlJc w:val="left"/>
      <w:pPr>
        <w:ind w:left="2205" w:hanging="360"/>
      </w:pPr>
    </w:lvl>
    <w:lvl w:ilvl="2" w:tplc="0419001B">
      <w:start w:val="1"/>
      <w:numFmt w:val="lowerRoman"/>
      <w:lvlText w:val="%3."/>
      <w:lvlJc w:val="right"/>
      <w:pPr>
        <w:ind w:left="2925" w:hanging="180"/>
      </w:pPr>
    </w:lvl>
    <w:lvl w:ilvl="3" w:tplc="0419000F">
      <w:start w:val="1"/>
      <w:numFmt w:val="decimal"/>
      <w:lvlText w:val="%4."/>
      <w:lvlJc w:val="left"/>
      <w:pPr>
        <w:ind w:left="3645" w:hanging="360"/>
      </w:pPr>
    </w:lvl>
    <w:lvl w:ilvl="4" w:tplc="04190019">
      <w:start w:val="1"/>
      <w:numFmt w:val="lowerLetter"/>
      <w:lvlText w:val="%5."/>
      <w:lvlJc w:val="left"/>
      <w:pPr>
        <w:ind w:left="4365" w:hanging="360"/>
      </w:pPr>
    </w:lvl>
    <w:lvl w:ilvl="5" w:tplc="0419001B">
      <w:start w:val="1"/>
      <w:numFmt w:val="lowerRoman"/>
      <w:lvlText w:val="%6."/>
      <w:lvlJc w:val="right"/>
      <w:pPr>
        <w:ind w:left="5085" w:hanging="180"/>
      </w:pPr>
    </w:lvl>
    <w:lvl w:ilvl="6" w:tplc="0419000F">
      <w:start w:val="1"/>
      <w:numFmt w:val="decimal"/>
      <w:lvlText w:val="%7."/>
      <w:lvlJc w:val="left"/>
      <w:pPr>
        <w:ind w:left="5805" w:hanging="360"/>
      </w:pPr>
    </w:lvl>
    <w:lvl w:ilvl="7" w:tplc="04190019">
      <w:start w:val="1"/>
      <w:numFmt w:val="lowerLetter"/>
      <w:lvlText w:val="%8."/>
      <w:lvlJc w:val="left"/>
      <w:pPr>
        <w:ind w:left="6525" w:hanging="360"/>
      </w:pPr>
    </w:lvl>
    <w:lvl w:ilvl="8" w:tplc="0419001B">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defaultTabStop w:val="709"/>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6AA0"/>
    <w:rsid w:val="00000417"/>
    <w:rsid w:val="00003050"/>
    <w:rsid w:val="0001382D"/>
    <w:rsid w:val="000160C4"/>
    <w:rsid w:val="0001762A"/>
    <w:rsid w:val="00022E18"/>
    <w:rsid w:val="00022FF0"/>
    <w:rsid w:val="00023FDC"/>
    <w:rsid w:val="00024873"/>
    <w:rsid w:val="000253FF"/>
    <w:rsid w:val="00041AE6"/>
    <w:rsid w:val="000540E9"/>
    <w:rsid w:val="000637BD"/>
    <w:rsid w:val="00064AA2"/>
    <w:rsid w:val="0007387C"/>
    <w:rsid w:val="000772B4"/>
    <w:rsid w:val="0008336F"/>
    <w:rsid w:val="00087518"/>
    <w:rsid w:val="00097365"/>
    <w:rsid w:val="00097B82"/>
    <w:rsid w:val="000A1143"/>
    <w:rsid w:val="000A565B"/>
    <w:rsid w:val="000A7466"/>
    <w:rsid w:val="000B3580"/>
    <w:rsid w:val="000B5656"/>
    <w:rsid w:val="000B58BB"/>
    <w:rsid w:val="000D3B8B"/>
    <w:rsid w:val="000D60AD"/>
    <w:rsid w:val="000E01D2"/>
    <w:rsid w:val="000E45C4"/>
    <w:rsid w:val="000F7870"/>
    <w:rsid w:val="00100B63"/>
    <w:rsid w:val="00106C95"/>
    <w:rsid w:val="0010785B"/>
    <w:rsid w:val="001174F7"/>
    <w:rsid w:val="001206E0"/>
    <w:rsid w:val="001329AE"/>
    <w:rsid w:val="00132E29"/>
    <w:rsid w:val="00133FC4"/>
    <w:rsid w:val="00145E49"/>
    <w:rsid w:val="00165E68"/>
    <w:rsid w:val="00166313"/>
    <w:rsid w:val="00167099"/>
    <w:rsid w:val="00167A1F"/>
    <w:rsid w:val="0017182F"/>
    <w:rsid w:val="001759F8"/>
    <w:rsid w:val="00176BD8"/>
    <w:rsid w:val="00180429"/>
    <w:rsid w:val="001822D6"/>
    <w:rsid w:val="00184B96"/>
    <w:rsid w:val="00186876"/>
    <w:rsid w:val="00192089"/>
    <w:rsid w:val="00196884"/>
    <w:rsid w:val="001A0B09"/>
    <w:rsid w:val="001A5DAD"/>
    <w:rsid w:val="001C7E4D"/>
    <w:rsid w:val="001D2623"/>
    <w:rsid w:val="001D4FB3"/>
    <w:rsid w:val="001E2B42"/>
    <w:rsid w:val="001E7EF3"/>
    <w:rsid w:val="001F1994"/>
    <w:rsid w:val="001F1CA8"/>
    <w:rsid w:val="001F2596"/>
    <w:rsid w:val="001F37B7"/>
    <w:rsid w:val="001F459E"/>
    <w:rsid w:val="001F7F91"/>
    <w:rsid w:val="0020443D"/>
    <w:rsid w:val="00211C58"/>
    <w:rsid w:val="0021244A"/>
    <w:rsid w:val="00213903"/>
    <w:rsid w:val="002159D3"/>
    <w:rsid w:val="00220E22"/>
    <w:rsid w:val="00222DF7"/>
    <w:rsid w:val="00225F34"/>
    <w:rsid w:val="00226490"/>
    <w:rsid w:val="00227833"/>
    <w:rsid w:val="00232367"/>
    <w:rsid w:val="0023329F"/>
    <w:rsid w:val="00245A26"/>
    <w:rsid w:val="00255284"/>
    <w:rsid w:val="00256147"/>
    <w:rsid w:val="00257428"/>
    <w:rsid w:val="002606B7"/>
    <w:rsid w:val="00262E89"/>
    <w:rsid w:val="002641EA"/>
    <w:rsid w:val="00267695"/>
    <w:rsid w:val="00275FC5"/>
    <w:rsid w:val="002775CE"/>
    <w:rsid w:val="00290AFA"/>
    <w:rsid w:val="0029103D"/>
    <w:rsid w:val="002A5F6E"/>
    <w:rsid w:val="002A6814"/>
    <w:rsid w:val="002C26D8"/>
    <w:rsid w:val="002D64A8"/>
    <w:rsid w:val="002E1E36"/>
    <w:rsid w:val="002F0D8B"/>
    <w:rsid w:val="002F331E"/>
    <w:rsid w:val="002F599F"/>
    <w:rsid w:val="00306577"/>
    <w:rsid w:val="00315C9B"/>
    <w:rsid w:val="0031641B"/>
    <w:rsid w:val="003215EF"/>
    <w:rsid w:val="00325C54"/>
    <w:rsid w:val="00331EF1"/>
    <w:rsid w:val="00334FA0"/>
    <w:rsid w:val="00337D08"/>
    <w:rsid w:val="003412E4"/>
    <w:rsid w:val="003414A3"/>
    <w:rsid w:val="003421F8"/>
    <w:rsid w:val="003427CF"/>
    <w:rsid w:val="00346064"/>
    <w:rsid w:val="003512CD"/>
    <w:rsid w:val="003556E4"/>
    <w:rsid w:val="003610F5"/>
    <w:rsid w:val="003619B3"/>
    <w:rsid w:val="00364E94"/>
    <w:rsid w:val="00367572"/>
    <w:rsid w:val="00367C1C"/>
    <w:rsid w:val="00367E12"/>
    <w:rsid w:val="00374779"/>
    <w:rsid w:val="00383985"/>
    <w:rsid w:val="003854CC"/>
    <w:rsid w:val="00392078"/>
    <w:rsid w:val="003A3CFB"/>
    <w:rsid w:val="003A44EA"/>
    <w:rsid w:val="003A78B3"/>
    <w:rsid w:val="003B1786"/>
    <w:rsid w:val="003C257B"/>
    <w:rsid w:val="003C2DB6"/>
    <w:rsid w:val="003C2F27"/>
    <w:rsid w:val="003C38AA"/>
    <w:rsid w:val="003C5BEA"/>
    <w:rsid w:val="003E2133"/>
    <w:rsid w:val="003F3996"/>
    <w:rsid w:val="00402111"/>
    <w:rsid w:val="0040412B"/>
    <w:rsid w:val="00406DDD"/>
    <w:rsid w:val="00410C9A"/>
    <w:rsid w:val="00415959"/>
    <w:rsid w:val="00424061"/>
    <w:rsid w:val="00424A95"/>
    <w:rsid w:val="00425C1F"/>
    <w:rsid w:val="00434A25"/>
    <w:rsid w:val="00441886"/>
    <w:rsid w:val="00444CB4"/>
    <w:rsid w:val="004501CD"/>
    <w:rsid w:val="004503E3"/>
    <w:rsid w:val="00450932"/>
    <w:rsid w:val="00454A01"/>
    <w:rsid w:val="0046342B"/>
    <w:rsid w:val="00465DFC"/>
    <w:rsid w:val="00472F43"/>
    <w:rsid w:val="004746F0"/>
    <w:rsid w:val="00480C0C"/>
    <w:rsid w:val="004839B9"/>
    <w:rsid w:val="004970A6"/>
    <w:rsid w:val="004A3323"/>
    <w:rsid w:val="004A3A45"/>
    <w:rsid w:val="004B290B"/>
    <w:rsid w:val="004C63A2"/>
    <w:rsid w:val="004D03A3"/>
    <w:rsid w:val="004D2395"/>
    <w:rsid w:val="004D665B"/>
    <w:rsid w:val="004D7C1A"/>
    <w:rsid w:val="004E319E"/>
    <w:rsid w:val="004E5182"/>
    <w:rsid w:val="004E6202"/>
    <w:rsid w:val="004E726B"/>
    <w:rsid w:val="004E7C78"/>
    <w:rsid w:val="004F58DF"/>
    <w:rsid w:val="004F6A7A"/>
    <w:rsid w:val="004F6ECF"/>
    <w:rsid w:val="0051034D"/>
    <w:rsid w:val="00510F4A"/>
    <w:rsid w:val="00513225"/>
    <w:rsid w:val="00523224"/>
    <w:rsid w:val="0052492F"/>
    <w:rsid w:val="00527C79"/>
    <w:rsid w:val="00550B08"/>
    <w:rsid w:val="00556410"/>
    <w:rsid w:val="0055748A"/>
    <w:rsid w:val="00566CAD"/>
    <w:rsid w:val="00566FA4"/>
    <w:rsid w:val="00573B65"/>
    <w:rsid w:val="00576656"/>
    <w:rsid w:val="00576F33"/>
    <w:rsid w:val="00577A83"/>
    <w:rsid w:val="00580A03"/>
    <w:rsid w:val="005853DC"/>
    <w:rsid w:val="00586DD2"/>
    <w:rsid w:val="00590541"/>
    <w:rsid w:val="00591D8D"/>
    <w:rsid w:val="005927DB"/>
    <w:rsid w:val="00592994"/>
    <w:rsid w:val="00593719"/>
    <w:rsid w:val="005941FA"/>
    <w:rsid w:val="005B0A26"/>
    <w:rsid w:val="005B150B"/>
    <w:rsid w:val="005B2686"/>
    <w:rsid w:val="005D12CD"/>
    <w:rsid w:val="005D7CF8"/>
    <w:rsid w:val="005E5E69"/>
    <w:rsid w:val="00600D18"/>
    <w:rsid w:val="00601B03"/>
    <w:rsid w:val="006041F9"/>
    <w:rsid w:val="0061024D"/>
    <w:rsid w:val="0061269C"/>
    <w:rsid w:val="00614734"/>
    <w:rsid w:val="00614980"/>
    <w:rsid w:val="00624081"/>
    <w:rsid w:val="00624470"/>
    <w:rsid w:val="00624924"/>
    <w:rsid w:val="006348BF"/>
    <w:rsid w:val="006353D2"/>
    <w:rsid w:val="006402E3"/>
    <w:rsid w:val="006407B4"/>
    <w:rsid w:val="00645624"/>
    <w:rsid w:val="00652766"/>
    <w:rsid w:val="0065652A"/>
    <w:rsid w:val="00657D54"/>
    <w:rsid w:val="00664A65"/>
    <w:rsid w:val="0066692F"/>
    <w:rsid w:val="00666A5A"/>
    <w:rsid w:val="006727B6"/>
    <w:rsid w:val="00681C02"/>
    <w:rsid w:val="006902CC"/>
    <w:rsid w:val="00691F8B"/>
    <w:rsid w:val="00692330"/>
    <w:rsid w:val="00696913"/>
    <w:rsid w:val="006A33AE"/>
    <w:rsid w:val="006A467D"/>
    <w:rsid w:val="006A5AC2"/>
    <w:rsid w:val="006A76CF"/>
    <w:rsid w:val="006C4B83"/>
    <w:rsid w:val="006C4DF4"/>
    <w:rsid w:val="006C751D"/>
    <w:rsid w:val="006D1DD7"/>
    <w:rsid w:val="006D722B"/>
    <w:rsid w:val="006E0319"/>
    <w:rsid w:val="006E0999"/>
    <w:rsid w:val="006E6918"/>
    <w:rsid w:val="006F1557"/>
    <w:rsid w:val="0070156C"/>
    <w:rsid w:val="007018C8"/>
    <w:rsid w:val="00702441"/>
    <w:rsid w:val="0070613E"/>
    <w:rsid w:val="0072173B"/>
    <w:rsid w:val="00726F9E"/>
    <w:rsid w:val="00733D8E"/>
    <w:rsid w:val="0073472C"/>
    <w:rsid w:val="00737D0F"/>
    <w:rsid w:val="007430CE"/>
    <w:rsid w:val="00745C37"/>
    <w:rsid w:val="00753322"/>
    <w:rsid w:val="0075769D"/>
    <w:rsid w:val="0077609F"/>
    <w:rsid w:val="007762FE"/>
    <w:rsid w:val="007856B8"/>
    <w:rsid w:val="00787954"/>
    <w:rsid w:val="007973C1"/>
    <w:rsid w:val="007A00AF"/>
    <w:rsid w:val="007A33DA"/>
    <w:rsid w:val="007B0F9D"/>
    <w:rsid w:val="007B1B27"/>
    <w:rsid w:val="007B27FC"/>
    <w:rsid w:val="007D6D44"/>
    <w:rsid w:val="007D6DBD"/>
    <w:rsid w:val="007E5831"/>
    <w:rsid w:val="007F6AA0"/>
    <w:rsid w:val="00801F8D"/>
    <w:rsid w:val="00807B35"/>
    <w:rsid w:val="008101A5"/>
    <w:rsid w:val="00825456"/>
    <w:rsid w:val="00826D4B"/>
    <w:rsid w:val="00826EA6"/>
    <w:rsid w:val="00827E5B"/>
    <w:rsid w:val="008354F9"/>
    <w:rsid w:val="00835F06"/>
    <w:rsid w:val="00841263"/>
    <w:rsid w:val="00844780"/>
    <w:rsid w:val="0084503D"/>
    <w:rsid w:val="008549F3"/>
    <w:rsid w:val="00854CD1"/>
    <w:rsid w:val="00855F39"/>
    <w:rsid w:val="00855F3E"/>
    <w:rsid w:val="0085769D"/>
    <w:rsid w:val="00862F6E"/>
    <w:rsid w:val="00863EE9"/>
    <w:rsid w:val="00886644"/>
    <w:rsid w:val="008948E8"/>
    <w:rsid w:val="008A186D"/>
    <w:rsid w:val="008B1891"/>
    <w:rsid w:val="008C02EA"/>
    <w:rsid w:val="008C3EF0"/>
    <w:rsid w:val="008C6501"/>
    <w:rsid w:val="008C75CF"/>
    <w:rsid w:val="008C7FA0"/>
    <w:rsid w:val="008E185C"/>
    <w:rsid w:val="008E3397"/>
    <w:rsid w:val="009005FA"/>
    <w:rsid w:val="00907F3B"/>
    <w:rsid w:val="009109A2"/>
    <w:rsid w:val="009173BC"/>
    <w:rsid w:val="0092436C"/>
    <w:rsid w:val="00924714"/>
    <w:rsid w:val="00927C6F"/>
    <w:rsid w:val="00930139"/>
    <w:rsid w:val="009376BE"/>
    <w:rsid w:val="009405F8"/>
    <w:rsid w:val="009457F5"/>
    <w:rsid w:val="009550EA"/>
    <w:rsid w:val="00955E53"/>
    <w:rsid w:val="00957013"/>
    <w:rsid w:val="00961553"/>
    <w:rsid w:val="009739A5"/>
    <w:rsid w:val="00975B16"/>
    <w:rsid w:val="00983D89"/>
    <w:rsid w:val="00987CDD"/>
    <w:rsid w:val="00996630"/>
    <w:rsid w:val="009978F5"/>
    <w:rsid w:val="009B1E07"/>
    <w:rsid w:val="009B30CD"/>
    <w:rsid w:val="009B426D"/>
    <w:rsid w:val="009B4B49"/>
    <w:rsid w:val="009B53DD"/>
    <w:rsid w:val="009B5993"/>
    <w:rsid w:val="009B6EC5"/>
    <w:rsid w:val="009C1E6E"/>
    <w:rsid w:val="009C24E4"/>
    <w:rsid w:val="009D6D82"/>
    <w:rsid w:val="009E14A5"/>
    <w:rsid w:val="009E3D48"/>
    <w:rsid w:val="009E49E7"/>
    <w:rsid w:val="009E50E4"/>
    <w:rsid w:val="009E52BE"/>
    <w:rsid w:val="009E77F6"/>
    <w:rsid w:val="009F14A7"/>
    <w:rsid w:val="00A06EE5"/>
    <w:rsid w:val="00A11AD4"/>
    <w:rsid w:val="00A11B7D"/>
    <w:rsid w:val="00A138D7"/>
    <w:rsid w:val="00A16266"/>
    <w:rsid w:val="00A17000"/>
    <w:rsid w:val="00A203FE"/>
    <w:rsid w:val="00A236A7"/>
    <w:rsid w:val="00A24020"/>
    <w:rsid w:val="00A24DE6"/>
    <w:rsid w:val="00A3367C"/>
    <w:rsid w:val="00A37FD4"/>
    <w:rsid w:val="00A40EF0"/>
    <w:rsid w:val="00A45CD1"/>
    <w:rsid w:val="00A511DD"/>
    <w:rsid w:val="00A516A5"/>
    <w:rsid w:val="00A52498"/>
    <w:rsid w:val="00A57E56"/>
    <w:rsid w:val="00A60675"/>
    <w:rsid w:val="00A60A37"/>
    <w:rsid w:val="00A74404"/>
    <w:rsid w:val="00A74DA7"/>
    <w:rsid w:val="00A85062"/>
    <w:rsid w:val="00A92B33"/>
    <w:rsid w:val="00AA29B7"/>
    <w:rsid w:val="00AA4789"/>
    <w:rsid w:val="00AA7AAF"/>
    <w:rsid w:val="00AB362D"/>
    <w:rsid w:val="00AB4C64"/>
    <w:rsid w:val="00AB52EC"/>
    <w:rsid w:val="00AD3006"/>
    <w:rsid w:val="00AD73E4"/>
    <w:rsid w:val="00AE09AE"/>
    <w:rsid w:val="00AE0D4E"/>
    <w:rsid w:val="00AE4C66"/>
    <w:rsid w:val="00AE5071"/>
    <w:rsid w:val="00B011BF"/>
    <w:rsid w:val="00B0267F"/>
    <w:rsid w:val="00B0346E"/>
    <w:rsid w:val="00B10896"/>
    <w:rsid w:val="00B11964"/>
    <w:rsid w:val="00B21EDD"/>
    <w:rsid w:val="00B34ABF"/>
    <w:rsid w:val="00B357B9"/>
    <w:rsid w:val="00B42C3F"/>
    <w:rsid w:val="00B449CA"/>
    <w:rsid w:val="00B45359"/>
    <w:rsid w:val="00B477B1"/>
    <w:rsid w:val="00B52C23"/>
    <w:rsid w:val="00B542DA"/>
    <w:rsid w:val="00B543AB"/>
    <w:rsid w:val="00B56DA2"/>
    <w:rsid w:val="00B72249"/>
    <w:rsid w:val="00B76941"/>
    <w:rsid w:val="00B8471E"/>
    <w:rsid w:val="00B870C0"/>
    <w:rsid w:val="00B912D0"/>
    <w:rsid w:val="00B93625"/>
    <w:rsid w:val="00BA08F6"/>
    <w:rsid w:val="00BA13FF"/>
    <w:rsid w:val="00BA37FF"/>
    <w:rsid w:val="00BA3C58"/>
    <w:rsid w:val="00BA4CF6"/>
    <w:rsid w:val="00BB1212"/>
    <w:rsid w:val="00BB1354"/>
    <w:rsid w:val="00BB5CF4"/>
    <w:rsid w:val="00BB7DC0"/>
    <w:rsid w:val="00BC0485"/>
    <w:rsid w:val="00BC2AF4"/>
    <w:rsid w:val="00BC4BD7"/>
    <w:rsid w:val="00BD5142"/>
    <w:rsid w:val="00BD6835"/>
    <w:rsid w:val="00BD7EC7"/>
    <w:rsid w:val="00BE53DE"/>
    <w:rsid w:val="00BF113C"/>
    <w:rsid w:val="00BF3B04"/>
    <w:rsid w:val="00BF4B0C"/>
    <w:rsid w:val="00BF6E14"/>
    <w:rsid w:val="00C07667"/>
    <w:rsid w:val="00C105DD"/>
    <w:rsid w:val="00C11E9A"/>
    <w:rsid w:val="00C158EB"/>
    <w:rsid w:val="00C1590C"/>
    <w:rsid w:val="00C42A45"/>
    <w:rsid w:val="00C54DC6"/>
    <w:rsid w:val="00C553DA"/>
    <w:rsid w:val="00C573DE"/>
    <w:rsid w:val="00C65932"/>
    <w:rsid w:val="00C669AC"/>
    <w:rsid w:val="00C746D7"/>
    <w:rsid w:val="00C77EC0"/>
    <w:rsid w:val="00C8342E"/>
    <w:rsid w:val="00C84C0B"/>
    <w:rsid w:val="00C86D3C"/>
    <w:rsid w:val="00C915A9"/>
    <w:rsid w:val="00C93DC2"/>
    <w:rsid w:val="00C950D0"/>
    <w:rsid w:val="00CA4081"/>
    <w:rsid w:val="00CB7EBF"/>
    <w:rsid w:val="00CC03BC"/>
    <w:rsid w:val="00CC1559"/>
    <w:rsid w:val="00CC284B"/>
    <w:rsid w:val="00CC2A21"/>
    <w:rsid w:val="00CC3CE8"/>
    <w:rsid w:val="00CC568F"/>
    <w:rsid w:val="00CC761F"/>
    <w:rsid w:val="00CC7E76"/>
    <w:rsid w:val="00CD2458"/>
    <w:rsid w:val="00CD7609"/>
    <w:rsid w:val="00CE07C9"/>
    <w:rsid w:val="00CE0B1F"/>
    <w:rsid w:val="00CE5160"/>
    <w:rsid w:val="00CF229E"/>
    <w:rsid w:val="00CF5FA9"/>
    <w:rsid w:val="00D02348"/>
    <w:rsid w:val="00D04996"/>
    <w:rsid w:val="00D079E8"/>
    <w:rsid w:val="00D1383B"/>
    <w:rsid w:val="00D15570"/>
    <w:rsid w:val="00D2068A"/>
    <w:rsid w:val="00D22025"/>
    <w:rsid w:val="00D309FE"/>
    <w:rsid w:val="00D37FFA"/>
    <w:rsid w:val="00D43346"/>
    <w:rsid w:val="00D50752"/>
    <w:rsid w:val="00D71EB5"/>
    <w:rsid w:val="00D846C7"/>
    <w:rsid w:val="00D874C4"/>
    <w:rsid w:val="00D87E25"/>
    <w:rsid w:val="00D94CD7"/>
    <w:rsid w:val="00DA135C"/>
    <w:rsid w:val="00DA2B67"/>
    <w:rsid w:val="00DA4C92"/>
    <w:rsid w:val="00DA671F"/>
    <w:rsid w:val="00DB2461"/>
    <w:rsid w:val="00DC03F7"/>
    <w:rsid w:val="00DC3FD9"/>
    <w:rsid w:val="00DD3923"/>
    <w:rsid w:val="00DD69F8"/>
    <w:rsid w:val="00DE211B"/>
    <w:rsid w:val="00DE6237"/>
    <w:rsid w:val="00DF49CE"/>
    <w:rsid w:val="00DF6CCB"/>
    <w:rsid w:val="00DF7266"/>
    <w:rsid w:val="00DF7F88"/>
    <w:rsid w:val="00E0220C"/>
    <w:rsid w:val="00E07B38"/>
    <w:rsid w:val="00E07F3C"/>
    <w:rsid w:val="00E107A2"/>
    <w:rsid w:val="00E17D6E"/>
    <w:rsid w:val="00E23C81"/>
    <w:rsid w:val="00E26A4D"/>
    <w:rsid w:val="00E312F9"/>
    <w:rsid w:val="00E32ADC"/>
    <w:rsid w:val="00E3751E"/>
    <w:rsid w:val="00E4085A"/>
    <w:rsid w:val="00E45D8F"/>
    <w:rsid w:val="00E515F8"/>
    <w:rsid w:val="00E56558"/>
    <w:rsid w:val="00E6176E"/>
    <w:rsid w:val="00E644EE"/>
    <w:rsid w:val="00E70EE3"/>
    <w:rsid w:val="00E71836"/>
    <w:rsid w:val="00E74679"/>
    <w:rsid w:val="00E81E68"/>
    <w:rsid w:val="00E85AB7"/>
    <w:rsid w:val="00E91BA7"/>
    <w:rsid w:val="00E95286"/>
    <w:rsid w:val="00E95F37"/>
    <w:rsid w:val="00EA6133"/>
    <w:rsid w:val="00EA66F3"/>
    <w:rsid w:val="00EA6DC0"/>
    <w:rsid w:val="00EB399A"/>
    <w:rsid w:val="00EB69A1"/>
    <w:rsid w:val="00EC029F"/>
    <w:rsid w:val="00EC18F3"/>
    <w:rsid w:val="00ED1BBB"/>
    <w:rsid w:val="00ED5865"/>
    <w:rsid w:val="00ED6706"/>
    <w:rsid w:val="00EE073D"/>
    <w:rsid w:val="00EF40EF"/>
    <w:rsid w:val="00F00CEA"/>
    <w:rsid w:val="00F013FB"/>
    <w:rsid w:val="00F15DF9"/>
    <w:rsid w:val="00F1643C"/>
    <w:rsid w:val="00F224B9"/>
    <w:rsid w:val="00F320A0"/>
    <w:rsid w:val="00F34CDB"/>
    <w:rsid w:val="00F36A01"/>
    <w:rsid w:val="00F43EE2"/>
    <w:rsid w:val="00F44567"/>
    <w:rsid w:val="00F53047"/>
    <w:rsid w:val="00F53093"/>
    <w:rsid w:val="00F56AA2"/>
    <w:rsid w:val="00F615CF"/>
    <w:rsid w:val="00F63346"/>
    <w:rsid w:val="00F67054"/>
    <w:rsid w:val="00F67C6B"/>
    <w:rsid w:val="00F83CC9"/>
    <w:rsid w:val="00F90001"/>
    <w:rsid w:val="00F900C3"/>
    <w:rsid w:val="00F939EB"/>
    <w:rsid w:val="00F9533F"/>
    <w:rsid w:val="00FB2524"/>
    <w:rsid w:val="00FB602F"/>
    <w:rsid w:val="00FB6553"/>
    <w:rsid w:val="00FB6CDC"/>
    <w:rsid w:val="00FB6D87"/>
    <w:rsid w:val="00FC0EFE"/>
    <w:rsid w:val="00FC5960"/>
    <w:rsid w:val="00FD1528"/>
    <w:rsid w:val="00FD5129"/>
    <w:rsid w:val="00FE41C3"/>
    <w:rsid w:val="00FE43E2"/>
    <w:rsid w:val="00FE7C2E"/>
    <w:rsid w:val="00FE7E77"/>
    <w:rsid w:val="00FF0C14"/>
    <w:rsid w:val="00FF68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0"/>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7F6AA0"/>
    <w:pPr>
      <w:widowControl w:val="0"/>
      <w:autoSpaceDE w:val="0"/>
      <w:autoSpaceDN w:val="0"/>
      <w:adjustRightInd w:val="0"/>
    </w:pPr>
    <w:rPr>
      <w:rFonts w:ascii="Times New Roman" w:eastAsia="Times New Roman" w:hAnsi="Times New Roman"/>
      <w:b/>
      <w:bCs/>
      <w:sz w:val="24"/>
      <w:szCs w:val="24"/>
    </w:rPr>
  </w:style>
  <w:style w:type="character" w:styleId="Hyperlink">
    <w:name w:val="Hyperlink"/>
    <w:basedOn w:val="DefaultParagraphFont"/>
    <w:uiPriority w:val="99"/>
    <w:rsid w:val="007F6AA0"/>
    <w:rPr>
      <w:color w:val="0000FF"/>
      <w:u w:val="single"/>
    </w:rPr>
  </w:style>
  <w:style w:type="paragraph" w:customStyle="1" w:styleId="ConsPlusNormal">
    <w:name w:val="ConsPlusNormal"/>
    <w:uiPriority w:val="99"/>
    <w:rsid w:val="001F7F91"/>
    <w:pPr>
      <w:autoSpaceDE w:val="0"/>
      <w:autoSpaceDN w:val="0"/>
      <w:adjustRightInd w:val="0"/>
    </w:pPr>
    <w:rPr>
      <w:rFonts w:ascii="Arial" w:eastAsia="Times New Roman" w:hAnsi="Arial" w:cs="Arial"/>
      <w:sz w:val="20"/>
      <w:szCs w:val="20"/>
      <w:lang w:eastAsia="en-US"/>
    </w:rPr>
  </w:style>
  <w:style w:type="paragraph" w:styleId="BodyText2">
    <w:name w:val="Body Text 2"/>
    <w:basedOn w:val="Normal"/>
    <w:link w:val="BodyText2Char"/>
    <w:uiPriority w:val="99"/>
    <w:rsid w:val="00F615CF"/>
    <w:pPr>
      <w:tabs>
        <w:tab w:val="left" w:pos="1080"/>
      </w:tabs>
      <w:jc w:val="both"/>
    </w:pPr>
    <w:rPr>
      <w:sz w:val="26"/>
      <w:szCs w:val="26"/>
    </w:rPr>
  </w:style>
  <w:style w:type="character" w:customStyle="1" w:styleId="BodyText2Char">
    <w:name w:val="Body Text 2 Char"/>
    <w:basedOn w:val="DefaultParagraphFont"/>
    <w:link w:val="BodyText2"/>
    <w:uiPriority w:val="99"/>
    <w:locked/>
    <w:rsid w:val="00F615CF"/>
    <w:rPr>
      <w:rFonts w:ascii="Times New Roman" w:hAnsi="Times New Roman" w:cs="Times New Roman"/>
      <w:sz w:val="26"/>
      <w:szCs w:val="26"/>
      <w:lang w:eastAsia="ru-RU"/>
    </w:rPr>
  </w:style>
  <w:style w:type="paragraph" w:customStyle="1" w:styleId="ConsPlusNonformat">
    <w:name w:val="ConsPlusNonformat"/>
    <w:uiPriority w:val="99"/>
    <w:rsid w:val="00F615CF"/>
    <w:pPr>
      <w:widowControl w:val="0"/>
      <w:autoSpaceDE w:val="0"/>
      <w:autoSpaceDN w:val="0"/>
      <w:adjustRightInd w:val="0"/>
    </w:pPr>
    <w:rPr>
      <w:rFonts w:ascii="Courier New" w:eastAsia="Times New Roman" w:hAnsi="Courier New" w:cs="Courier New"/>
      <w:sz w:val="20"/>
      <w:szCs w:val="20"/>
    </w:rPr>
  </w:style>
  <w:style w:type="paragraph" w:styleId="BodyText">
    <w:name w:val="Body Text"/>
    <w:basedOn w:val="Normal"/>
    <w:link w:val="BodyTextChar"/>
    <w:uiPriority w:val="99"/>
    <w:semiHidden/>
    <w:rsid w:val="00F615CF"/>
    <w:pPr>
      <w:spacing w:after="120"/>
    </w:pPr>
  </w:style>
  <w:style w:type="character" w:customStyle="1" w:styleId="BodyTextChar">
    <w:name w:val="Body Text Char"/>
    <w:basedOn w:val="DefaultParagraphFont"/>
    <w:link w:val="BodyText"/>
    <w:uiPriority w:val="99"/>
    <w:semiHidden/>
    <w:locked/>
    <w:rsid w:val="00F615CF"/>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72173B"/>
    <w:pPr>
      <w:spacing w:after="120"/>
      <w:ind w:left="283"/>
    </w:pPr>
  </w:style>
  <w:style w:type="character" w:customStyle="1" w:styleId="BodyTextIndentChar">
    <w:name w:val="Body Text Indent Char"/>
    <w:basedOn w:val="DefaultParagraphFont"/>
    <w:link w:val="BodyTextIndent"/>
    <w:uiPriority w:val="99"/>
    <w:locked/>
    <w:rsid w:val="0072173B"/>
    <w:rPr>
      <w:rFonts w:ascii="Times New Roman" w:hAnsi="Times New Roman" w:cs="Times New Roman"/>
      <w:sz w:val="24"/>
      <w:szCs w:val="24"/>
      <w:lang w:eastAsia="ru-RU"/>
    </w:rPr>
  </w:style>
  <w:style w:type="character" w:styleId="FollowedHyperlink">
    <w:name w:val="FollowedHyperlink"/>
    <w:basedOn w:val="DefaultParagraphFont"/>
    <w:uiPriority w:val="99"/>
    <w:semiHidden/>
    <w:rsid w:val="00132E29"/>
    <w:rPr>
      <w:color w:val="auto"/>
      <w:u w:val="single"/>
    </w:rPr>
  </w:style>
  <w:style w:type="paragraph" w:styleId="ListParagraph">
    <w:name w:val="List Paragraph"/>
    <w:basedOn w:val="Normal"/>
    <w:uiPriority w:val="99"/>
    <w:qFormat/>
    <w:rsid w:val="008C7FA0"/>
    <w:pPr>
      <w:ind w:left="720"/>
    </w:pPr>
  </w:style>
  <w:style w:type="paragraph" w:styleId="BalloonText">
    <w:name w:val="Balloon Text"/>
    <w:basedOn w:val="Normal"/>
    <w:link w:val="BalloonTextChar"/>
    <w:uiPriority w:val="99"/>
    <w:semiHidden/>
    <w:rsid w:val="006F155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F1557"/>
    <w:rPr>
      <w:rFonts w:ascii="Segoe UI" w:hAnsi="Segoe UI" w:cs="Segoe UI"/>
      <w:sz w:val="18"/>
      <w:szCs w:val="18"/>
      <w:lang w:eastAsia="ru-RU"/>
    </w:rPr>
  </w:style>
  <w:style w:type="paragraph" w:styleId="NoSpacing">
    <w:name w:val="No Spacing"/>
    <w:uiPriority w:val="99"/>
    <w:qFormat/>
    <w:rsid w:val="00C07667"/>
    <w:rPr>
      <w:rFonts w:ascii="Times New Roman" w:eastAsia="Times New Roman" w:hAnsi="Times New Roman"/>
      <w:sz w:val="24"/>
      <w:szCs w:val="24"/>
    </w:rPr>
  </w:style>
  <w:style w:type="paragraph" w:styleId="Title">
    <w:name w:val="Title"/>
    <w:basedOn w:val="Normal"/>
    <w:link w:val="TitleChar"/>
    <w:uiPriority w:val="99"/>
    <w:qFormat/>
    <w:rsid w:val="00E71836"/>
    <w:pPr>
      <w:jc w:val="center"/>
    </w:pPr>
    <w:rPr>
      <w:b/>
      <w:bCs/>
      <w:sz w:val="28"/>
      <w:szCs w:val="28"/>
    </w:rPr>
  </w:style>
  <w:style w:type="character" w:customStyle="1" w:styleId="TitleChar">
    <w:name w:val="Title Char"/>
    <w:basedOn w:val="DefaultParagraphFont"/>
    <w:link w:val="Title"/>
    <w:uiPriority w:val="99"/>
    <w:locked/>
    <w:rsid w:val="00E71836"/>
    <w:rPr>
      <w:rFonts w:ascii="Times New Roman" w:hAnsi="Times New Roman" w:cs="Times New Roman"/>
      <w:b/>
      <w:bCs/>
      <w:sz w:val="20"/>
      <w:szCs w:val="20"/>
      <w:lang w:eastAsia="ru-RU"/>
    </w:rPr>
  </w:style>
  <w:style w:type="paragraph" w:customStyle="1" w:styleId="Default">
    <w:name w:val="Default"/>
    <w:uiPriority w:val="99"/>
    <w:rsid w:val="007E5831"/>
    <w:pPr>
      <w:autoSpaceDE w:val="0"/>
      <w:autoSpaceDN w:val="0"/>
      <w:adjustRightInd w:val="0"/>
    </w:pPr>
    <w:rPr>
      <w:rFonts w:ascii="Times New Roman" w:hAnsi="Times New Roman"/>
      <w:color w:val="000000"/>
      <w:sz w:val="24"/>
      <w:szCs w:val="24"/>
      <w:lang w:eastAsia="en-US"/>
    </w:rPr>
  </w:style>
  <w:style w:type="paragraph" w:styleId="NormalWeb">
    <w:name w:val="Normal (Web)"/>
    <w:basedOn w:val="Normal"/>
    <w:uiPriority w:val="99"/>
    <w:rsid w:val="005D12CD"/>
    <w:pPr>
      <w:spacing w:before="100" w:beforeAutospacing="1" w:after="100" w:afterAutospacing="1"/>
    </w:pPr>
  </w:style>
  <w:style w:type="character" w:customStyle="1" w:styleId="extended-textshort">
    <w:name w:val="extended-text__short"/>
    <w:basedOn w:val="DefaultParagraphFont"/>
    <w:uiPriority w:val="99"/>
    <w:rsid w:val="003C38AA"/>
  </w:style>
</w:styles>
</file>

<file path=word/webSettings.xml><?xml version="1.0" encoding="utf-8"?>
<w:webSettings xmlns:r="http://schemas.openxmlformats.org/officeDocument/2006/relationships" xmlns:w="http://schemas.openxmlformats.org/wordprocessingml/2006/main">
  <w:divs>
    <w:div w:id="1391996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4294943221</TotalTime>
  <Pages>4</Pages>
  <Words>1767</Words>
  <Characters>10078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user</cp:lastModifiedBy>
  <cp:revision>231</cp:revision>
  <cp:lastPrinted>2021-02-01T06:08:00Z</cp:lastPrinted>
  <dcterms:created xsi:type="dcterms:W3CDTF">2019-01-22T08:37:00Z</dcterms:created>
  <dcterms:modified xsi:type="dcterms:W3CDTF">2021-06-22T08:48:00Z</dcterms:modified>
</cp:coreProperties>
</file>