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F3" w:rsidRPr="00743495" w:rsidRDefault="00B965F3" w:rsidP="003E353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43495">
        <w:rPr>
          <w:rFonts w:ascii="Times New Roman" w:hAnsi="Times New Roman" w:cs="Times New Roman"/>
          <w:sz w:val="28"/>
          <w:szCs w:val="28"/>
        </w:rPr>
        <w:t xml:space="preserve">Годовой отчет о выполнении </w:t>
      </w:r>
    </w:p>
    <w:p w:rsidR="00B965F3" w:rsidRPr="00743495" w:rsidRDefault="00B965F3" w:rsidP="003E35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43495">
        <w:rPr>
          <w:sz w:val="28"/>
          <w:szCs w:val="28"/>
        </w:rPr>
        <w:t xml:space="preserve">муниципальной программы </w:t>
      </w:r>
    </w:p>
    <w:p w:rsidR="00B965F3" w:rsidRPr="00743495" w:rsidRDefault="00B965F3" w:rsidP="003E35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43495">
        <w:rPr>
          <w:sz w:val="28"/>
          <w:szCs w:val="28"/>
        </w:rPr>
        <w:t>«</w:t>
      </w:r>
      <w:r w:rsidR="00E506DD" w:rsidRPr="00743495">
        <w:rPr>
          <w:sz w:val="28"/>
          <w:szCs w:val="28"/>
        </w:rPr>
        <w:t xml:space="preserve">Поддержка социально ориентированных некоммерческих организаций </w:t>
      </w:r>
      <w:r w:rsidRPr="00743495">
        <w:rPr>
          <w:sz w:val="28"/>
          <w:szCs w:val="28"/>
        </w:rPr>
        <w:t>Приморск</w:t>
      </w:r>
      <w:r w:rsidR="00E506DD" w:rsidRPr="00743495">
        <w:rPr>
          <w:sz w:val="28"/>
          <w:szCs w:val="28"/>
        </w:rPr>
        <w:t xml:space="preserve">ого района </w:t>
      </w:r>
      <w:r w:rsidRPr="00743495">
        <w:rPr>
          <w:sz w:val="28"/>
          <w:szCs w:val="28"/>
        </w:rPr>
        <w:t>на 201</w:t>
      </w:r>
      <w:r w:rsidR="004149AE" w:rsidRPr="00743495">
        <w:rPr>
          <w:sz w:val="28"/>
          <w:szCs w:val="28"/>
        </w:rPr>
        <w:t>6</w:t>
      </w:r>
      <w:r w:rsidRPr="00743495">
        <w:rPr>
          <w:sz w:val="28"/>
          <w:szCs w:val="28"/>
        </w:rPr>
        <w:t xml:space="preserve"> – 202</w:t>
      </w:r>
      <w:r w:rsidR="00321BF7" w:rsidRPr="00743495">
        <w:rPr>
          <w:sz w:val="28"/>
          <w:szCs w:val="28"/>
        </w:rPr>
        <w:t>1</w:t>
      </w:r>
      <w:r w:rsidRPr="00743495">
        <w:rPr>
          <w:sz w:val="28"/>
          <w:szCs w:val="28"/>
        </w:rPr>
        <w:t xml:space="preserve"> годы»</w:t>
      </w:r>
    </w:p>
    <w:p w:rsidR="00B965F3" w:rsidRPr="00743495" w:rsidRDefault="00B965F3" w:rsidP="003E353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43495">
        <w:rPr>
          <w:rFonts w:ascii="Times New Roman" w:hAnsi="Times New Roman" w:cs="Times New Roman"/>
          <w:sz w:val="28"/>
          <w:szCs w:val="28"/>
        </w:rPr>
        <w:t>по итогам за 201</w:t>
      </w:r>
      <w:r w:rsidR="00A341DB" w:rsidRPr="00743495">
        <w:rPr>
          <w:rFonts w:ascii="Times New Roman" w:hAnsi="Times New Roman" w:cs="Times New Roman"/>
          <w:sz w:val="28"/>
          <w:szCs w:val="28"/>
        </w:rPr>
        <w:t>9</w:t>
      </w:r>
      <w:r w:rsidRPr="00743495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B965F3" w:rsidRPr="00743495" w:rsidRDefault="00B965F3" w:rsidP="00C2492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41DB" w:rsidRPr="00743495" w:rsidRDefault="00A341DB" w:rsidP="00A341D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41DB" w:rsidRPr="00743495" w:rsidRDefault="00A341DB" w:rsidP="00A341DB">
      <w:pPr>
        <w:ind w:firstLine="567"/>
        <w:jc w:val="both"/>
        <w:rPr>
          <w:sz w:val="28"/>
          <w:szCs w:val="28"/>
        </w:rPr>
      </w:pPr>
      <w:r w:rsidRPr="00743495">
        <w:rPr>
          <w:sz w:val="28"/>
          <w:szCs w:val="28"/>
        </w:rPr>
        <w:t xml:space="preserve">Поддержка социально ориентированных некоммерческих организаций в муниципальном образовании «Приморский муниципальный район» осуществляется в рамках муниципальной программы «Поддержка социально ориентированных некоммерческих организаций Приморского района на 2016 – 2021 годы». </w:t>
      </w:r>
    </w:p>
    <w:p w:rsidR="00A341DB" w:rsidRPr="00743495" w:rsidRDefault="00A341DB" w:rsidP="00A341DB">
      <w:pPr>
        <w:ind w:firstLine="708"/>
        <w:jc w:val="both"/>
        <w:rPr>
          <w:sz w:val="28"/>
          <w:szCs w:val="28"/>
        </w:rPr>
      </w:pPr>
      <w:r w:rsidRPr="00743495">
        <w:rPr>
          <w:sz w:val="28"/>
          <w:szCs w:val="28"/>
        </w:rPr>
        <w:t xml:space="preserve">Цель программы: поддержка деятельности социально ориентированных некоммерческих организаций, осуществляющих деятельность на территории муниципального образования Приморский муниципальный район. Задачи программы: развитие механизмов поддержки социально ориентированных некоммерческих организаций; обеспечение открытости информации о муниципальной поддержке социально ориентированных некоммерческих организаций. </w:t>
      </w:r>
    </w:p>
    <w:p w:rsidR="00A341DB" w:rsidRPr="00743495" w:rsidRDefault="00A341DB" w:rsidP="00A341DB">
      <w:pPr>
        <w:ind w:firstLine="567"/>
        <w:jc w:val="both"/>
        <w:rPr>
          <w:sz w:val="28"/>
          <w:szCs w:val="28"/>
        </w:rPr>
      </w:pPr>
      <w:r w:rsidRPr="00743495">
        <w:rPr>
          <w:sz w:val="28"/>
          <w:szCs w:val="28"/>
        </w:rPr>
        <w:t xml:space="preserve">Все мероприятия в рамках муниципальной программы направлены на развитие некоммерческого сектора в Приморском районе путем предоставления различного рода </w:t>
      </w:r>
      <w:r w:rsidR="00740223" w:rsidRPr="00743495">
        <w:rPr>
          <w:sz w:val="28"/>
          <w:szCs w:val="28"/>
        </w:rPr>
        <w:t>поддержки</w:t>
      </w:r>
      <w:r w:rsidRPr="00743495">
        <w:rPr>
          <w:sz w:val="28"/>
          <w:szCs w:val="28"/>
        </w:rPr>
        <w:t>, в том числе финансов</w:t>
      </w:r>
      <w:r w:rsidR="00740223" w:rsidRPr="00743495">
        <w:rPr>
          <w:sz w:val="28"/>
          <w:szCs w:val="28"/>
        </w:rPr>
        <w:t>ой</w:t>
      </w:r>
      <w:r w:rsidRPr="00743495">
        <w:rPr>
          <w:sz w:val="28"/>
          <w:szCs w:val="28"/>
        </w:rPr>
        <w:t xml:space="preserve"> в виде предоставления субсидий на реализаци</w:t>
      </w:r>
      <w:r w:rsidR="00740223" w:rsidRPr="00743495">
        <w:rPr>
          <w:sz w:val="28"/>
          <w:szCs w:val="28"/>
        </w:rPr>
        <w:t>ю проектов на конкурсной основе</w:t>
      </w:r>
      <w:r w:rsidRPr="00743495">
        <w:rPr>
          <w:sz w:val="28"/>
          <w:szCs w:val="28"/>
        </w:rPr>
        <w:t>.</w:t>
      </w:r>
    </w:p>
    <w:p w:rsidR="00A341DB" w:rsidRPr="00743495" w:rsidRDefault="00740223" w:rsidP="00A341DB">
      <w:pPr>
        <w:ind w:firstLine="708"/>
        <w:jc w:val="both"/>
        <w:rPr>
          <w:color w:val="000000"/>
          <w:sz w:val="28"/>
          <w:szCs w:val="28"/>
        </w:rPr>
      </w:pPr>
      <w:r w:rsidRPr="00743495">
        <w:rPr>
          <w:color w:val="000000"/>
          <w:sz w:val="28"/>
          <w:szCs w:val="28"/>
        </w:rPr>
        <w:t xml:space="preserve">Это мероприятие в программе является самым </w:t>
      </w:r>
      <w:r w:rsidR="00A341DB" w:rsidRPr="00743495">
        <w:rPr>
          <w:color w:val="000000"/>
          <w:sz w:val="28"/>
          <w:szCs w:val="28"/>
        </w:rPr>
        <w:t>крупн</w:t>
      </w:r>
      <w:r w:rsidRPr="00743495">
        <w:rPr>
          <w:color w:val="000000"/>
          <w:sz w:val="28"/>
          <w:szCs w:val="28"/>
        </w:rPr>
        <w:t xml:space="preserve">ым </w:t>
      </w:r>
      <w:r w:rsidR="00A341DB" w:rsidRPr="00743495">
        <w:rPr>
          <w:color w:val="000000"/>
          <w:sz w:val="28"/>
          <w:szCs w:val="28"/>
        </w:rPr>
        <w:t>с финансированием в 201</w:t>
      </w:r>
      <w:r w:rsidRPr="00743495">
        <w:rPr>
          <w:color w:val="000000"/>
          <w:sz w:val="28"/>
          <w:szCs w:val="28"/>
        </w:rPr>
        <w:t>9</w:t>
      </w:r>
      <w:r w:rsidR="00A341DB" w:rsidRPr="00743495">
        <w:rPr>
          <w:color w:val="000000"/>
          <w:sz w:val="28"/>
          <w:szCs w:val="28"/>
        </w:rPr>
        <w:t xml:space="preserve"> году </w:t>
      </w:r>
      <w:r w:rsidRPr="00743495">
        <w:rPr>
          <w:color w:val="000000"/>
          <w:sz w:val="28"/>
          <w:szCs w:val="28"/>
        </w:rPr>
        <w:t>410,2</w:t>
      </w:r>
      <w:r w:rsidR="00A341DB" w:rsidRPr="00743495">
        <w:rPr>
          <w:color w:val="000000"/>
          <w:sz w:val="28"/>
          <w:szCs w:val="28"/>
        </w:rPr>
        <w:t xml:space="preserve"> тыс. рублей, из которых </w:t>
      </w:r>
      <w:r w:rsidRPr="00743495">
        <w:rPr>
          <w:color w:val="000000"/>
          <w:sz w:val="28"/>
          <w:szCs w:val="28"/>
        </w:rPr>
        <w:t>310</w:t>
      </w:r>
      <w:r w:rsidR="00A341DB" w:rsidRPr="00743495">
        <w:rPr>
          <w:color w:val="000000"/>
          <w:sz w:val="28"/>
          <w:szCs w:val="28"/>
        </w:rPr>
        <w:t>,</w:t>
      </w:r>
      <w:r w:rsidRPr="00743495">
        <w:rPr>
          <w:color w:val="000000"/>
          <w:sz w:val="28"/>
          <w:szCs w:val="28"/>
        </w:rPr>
        <w:t>2 тыс.</w:t>
      </w:r>
      <w:r w:rsidR="00A341DB" w:rsidRPr="00743495">
        <w:rPr>
          <w:color w:val="000000"/>
          <w:sz w:val="28"/>
          <w:szCs w:val="28"/>
        </w:rPr>
        <w:t xml:space="preserve"> рублей субсидия на реализацию программы поддержки НКО из областного бюджета и 100,00 рублей из районного бюджета.  Субсидии на реализацию </w:t>
      </w:r>
      <w:r w:rsidRPr="00743495">
        <w:rPr>
          <w:color w:val="000000"/>
          <w:sz w:val="28"/>
          <w:szCs w:val="28"/>
        </w:rPr>
        <w:t>4</w:t>
      </w:r>
      <w:r w:rsidR="00A341DB" w:rsidRPr="00743495">
        <w:rPr>
          <w:color w:val="000000"/>
          <w:sz w:val="28"/>
          <w:szCs w:val="28"/>
        </w:rPr>
        <w:t xml:space="preserve"> проектов получили 3 социально ориентированные некоммерческие организации:</w:t>
      </w:r>
    </w:p>
    <w:p w:rsidR="00A341DB" w:rsidRPr="00743495" w:rsidRDefault="00A341DB" w:rsidP="00A341DB">
      <w:pPr>
        <w:jc w:val="both"/>
        <w:rPr>
          <w:bCs/>
          <w:color w:val="000000"/>
          <w:sz w:val="28"/>
          <w:szCs w:val="28"/>
          <w:lang w:eastAsia="ar-SA"/>
        </w:rPr>
      </w:pPr>
      <w:r w:rsidRPr="00743495">
        <w:rPr>
          <w:color w:val="000000"/>
          <w:sz w:val="28"/>
          <w:szCs w:val="28"/>
        </w:rPr>
        <w:t>- Приморская местная молодежная общественная организация по поддержке инициатив «МОРЯНА» получила субсидию в сумме 1</w:t>
      </w:r>
      <w:r w:rsidR="00AB6621" w:rsidRPr="00743495">
        <w:rPr>
          <w:color w:val="000000"/>
          <w:sz w:val="28"/>
          <w:szCs w:val="28"/>
        </w:rPr>
        <w:t>14</w:t>
      </w:r>
      <w:r w:rsidRPr="00743495">
        <w:rPr>
          <w:color w:val="000000"/>
          <w:sz w:val="28"/>
          <w:szCs w:val="28"/>
        </w:rPr>
        <w:t xml:space="preserve"> 000,00 рублей на </w:t>
      </w:r>
      <w:r w:rsidR="00AB6621" w:rsidRPr="00743495">
        <w:rPr>
          <w:color w:val="000000"/>
          <w:sz w:val="28"/>
          <w:szCs w:val="28"/>
        </w:rPr>
        <w:t xml:space="preserve">открытие тематического маршрута «Острова Северной Двины»  </w:t>
      </w:r>
      <w:r w:rsidRPr="00743495">
        <w:rPr>
          <w:color w:val="000000"/>
          <w:sz w:val="28"/>
          <w:szCs w:val="28"/>
        </w:rPr>
        <w:t>МО «Островное»</w:t>
      </w:r>
      <w:r w:rsidRPr="00743495">
        <w:rPr>
          <w:bCs/>
          <w:color w:val="000000"/>
          <w:sz w:val="28"/>
          <w:szCs w:val="28"/>
          <w:lang w:eastAsia="ar-SA"/>
        </w:rPr>
        <w:t>;</w:t>
      </w:r>
    </w:p>
    <w:p w:rsidR="00AB6621" w:rsidRPr="00743495" w:rsidRDefault="00A341DB" w:rsidP="00A341DB">
      <w:pPr>
        <w:jc w:val="both"/>
        <w:rPr>
          <w:color w:val="000000"/>
          <w:sz w:val="28"/>
          <w:szCs w:val="28"/>
        </w:rPr>
      </w:pPr>
      <w:r w:rsidRPr="00743495">
        <w:rPr>
          <w:color w:val="000000"/>
          <w:sz w:val="28"/>
          <w:szCs w:val="28"/>
        </w:rPr>
        <w:t>- Приморская местная общественная организация ветеранов (пенсионеров) получила субсиди</w:t>
      </w:r>
      <w:r w:rsidR="00AB6621" w:rsidRPr="00743495">
        <w:rPr>
          <w:color w:val="000000"/>
          <w:sz w:val="28"/>
          <w:szCs w:val="28"/>
        </w:rPr>
        <w:t>и</w:t>
      </w:r>
      <w:r w:rsidRPr="00743495">
        <w:rPr>
          <w:color w:val="000000"/>
          <w:sz w:val="28"/>
          <w:szCs w:val="28"/>
        </w:rPr>
        <w:t xml:space="preserve"> </w:t>
      </w:r>
      <w:r w:rsidR="00AB6621" w:rsidRPr="00743495">
        <w:rPr>
          <w:color w:val="000000"/>
          <w:sz w:val="28"/>
          <w:szCs w:val="28"/>
        </w:rPr>
        <w:t xml:space="preserve">на организацию и проведение творческого </w:t>
      </w:r>
      <w:proofErr w:type="spellStart"/>
      <w:r w:rsidR="00AB6621" w:rsidRPr="00743495">
        <w:rPr>
          <w:color w:val="000000"/>
          <w:sz w:val="28"/>
          <w:szCs w:val="28"/>
        </w:rPr>
        <w:t>батла</w:t>
      </w:r>
      <w:proofErr w:type="spellEnd"/>
      <w:r w:rsidR="00AB6621" w:rsidRPr="00743495">
        <w:rPr>
          <w:color w:val="000000"/>
          <w:sz w:val="28"/>
          <w:szCs w:val="28"/>
        </w:rPr>
        <w:t xml:space="preserve"> ветеранских хоров и ансамблей </w:t>
      </w:r>
      <w:r w:rsidRPr="00743495">
        <w:rPr>
          <w:color w:val="000000"/>
          <w:sz w:val="28"/>
          <w:szCs w:val="28"/>
        </w:rPr>
        <w:t xml:space="preserve">в сумме </w:t>
      </w:r>
      <w:r w:rsidR="00AB6621" w:rsidRPr="00743495">
        <w:rPr>
          <w:color w:val="000000"/>
          <w:sz w:val="28"/>
          <w:szCs w:val="28"/>
        </w:rPr>
        <w:t>75 52</w:t>
      </w:r>
      <w:r w:rsidRPr="00743495">
        <w:rPr>
          <w:color w:val="000000"/>
          <w:sz w:val="28"/>
          <w:szCs w:val="28"/>
        </w:rPr>
        <w:t>0,00 рублей</w:t>
      </w:r>
      <w:r w:rsidR="00AB6621" w:rsidRPr="00743495">
        <w:rPr>
          <w:color w:val="000000"/>
          <w:sz w:val="28"/>
          <w:szCs w:val="28"/>
        </w:rPr>
        <w:t xml:space="preserve">, а так же на реализацию </w:t>
      </w:r>
      <w:r w:rsidR="00C72C61" w:rsidRPr="00743495">
        <w:rPr>
          <w:color w:val="000000"/>
          <w:sz w:val="28"/>
          <w:szCs w:val="28"/>
        </w:rPr>
        <w:t>проекта</w:t>
      </w:r>
      <w:r w:rsidR="00AB6621" w:rsidRPr="00743495">
        <w:rPr>
          <w:color w:val="000000"/>
          <w:sz w:val="28"/>
          <w:szCs w:val="28"/>
        </w:rPr>
        <w:t xml:space="preserve"> «Мосты» в МО «</w:t>
      </w:r>
      <w:r w:rsidR="00C72C61" w:rsidRPr="00743495">
        <w:rPr>
          <w:color w:val="000000"/>
          <w:sz w:val="28"/>
          <w:szCs w:val="28"/>
        </w:rPr>
        <w:t>Островное</w:t>
      </w:r>
      <w:r w:rsidR="00AB6621" w:rsidRPr="00743495">
        <w:rPr>
          <w:color w:val="000000"/>
          <w:sz w:val="28"/>
          <w:szCs w:val="28"/>
        </w:rPr>
        <w:t xml:space="preserve">» </w:t>
      </w:r>
      <w:r w:rsidR="00C72C61" w:rsidRPr="00743495">
        <w:rPr>
          <w:color w:val="000000"/>
          <w:sz w:val="28"/>
          <w:szCs w:val="28"/>
        </w:rPr>
        <w:t>-</w:t>
      </w:r>
      <w:r w:rsidR="00AB6621" w:rsidRPr="00743495">
        <w:rPr>
          <w:color w:val="000000"/>
          <w:sz w:val="28"/>
          <w:szCs w:val="28"/>
        </w:rPr>
        <w:t xml:space="preserve"> 100 000,00 рублей;</w:t>
      </w:r>
    </w:p>
    <w:p w:rsidR="00A341DB" w:rsidRPr="00743495" w:rsidRDefault="00A341DB" w:rsidP="00A341DB">
      <w:pPr>
        <w:jc w:val="both"/>
        <w:rPr>
          <w:color w:val="000000"/>
          <w:sz w:val="28"/>
          <w:szCs w:val="28"/>
        </w:rPr>
      </w:pPr>
      <w:r w:rsidRPr="00743495">
        <w:rPr>
          <w:color w:val="000000"/>
          <w:sz w:val="28"/>
          <w:szCs w:val="28"/>
        </w:rPr>
        <w:t xml:space="preserve">- </w:t>
      </w:r>
      <w:r w:rsidR="00C72C61" w:rsidRPr="00743495">
        <w:rPr>
          <w:color w:val="000000"/>
          <w:sz w:val="28"/>
          <w:szCs w:val="28"/>
        </w:rPr>
        <w:t xml:space="preserve">Местная общественная организация по развитию социально – культурных инициатив «Культура и путешествия Поморья»  </w:t>
      </w:r>
      <w:r w:rsidRPr="00743495">
        <w:rPr>
          <w:color w:val="000000"/>
          <w:sz w:val="28"/>
          <w:szCs w:val="28"/>
        </w:rPr>
        <w:t xml:space="preserve">получил субсидию в сумме </w:t>
      </w:r>
      <w:r w:rsidR="00C72C61" w:rsidRPr="00743495">
        <w:rPr>
          <w:color w:val="000000"/>
          <w:sz w:val="28"/>
          <w:szCs w:val="28"/>
        </w:rPr>
        <w:t>120 7</w:t>
      </w:r>
      <w:r w:rsidRPr="00743495">
        <w:rPr>
          <w:color w:val="000000"/>
          <w:sz w:val="28"/>
          <w:szCs w:val="28"/>
        </w:rPr>
        <w:t xml:space="preserve">00,00 рублей на </w:t>
      </w:r>
      <w:r w:rsidR="00C72C61" w:rsidRPr="00743495">
        <w:rPr>
          <w:color w:val="000000"/>
          <w:sz w:val="28"/>
          <w:szCs w:val="28"/>
        </w:rPr>
        <w:t xml:space="preserve">организацию творческой лаборатории «Ремесло </w:t>
      </w:r>
      <w:r w:rsidR="00C72C61" w:rsidRPr="00743495">
        <w:rPr>
          <w:color w:val="000000"/>
          <w:sz w:val="28"/>
          <w:szCs w:val="28"/>
          <w:lang w:val="en-US"/>
        </w:rPr>
        <w:t>PRO</w:t>
      </w:r>
      <w:r w:rsidR="00C72C61" w:rsidRPr="00743495">
        <w:rPr>
          <w:color w:val="000000"/>
          <w:sz w:val="28"/>
          <w:szCs w:val="28"/>
        </w:rPr>
        <w:t>» на базе Музея народных промыслов и ремесел Приморья</w:t>
      </w:r>
      <w:r w:rsidRPr="00743495">
        <w:rPr>
          <w:color w:val="000000"/>
          <w:sz w:val="28"/>
          <w:szCs w:val="28"/>
        </w:rPr>
        <w:t>.</w:t>
      </w:r>
    </w:p>
    <w:p w:rsidR="00A341DB" w:rsidRPr="00743495" w:rsidRDefault="00A341DB" w:rsidP="00A341DB">
      <w:pPr>
        <w:pStyle w:val="ConsNormal"/>
        <w:widowControl w:val="0"/>
        <w:autoSpaceDE/>
        <w:adjustRightInd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3495">
        <w:rPr>
          <w:rFonts w:ascii="Times New Roman" w:hAnsi="Times New Roman" w:cs="Times New Roman"/>
          <w:sz w:val="28"/>
          <w:szCs w:val="28"/>
        </w:rPr>
        <w:tab/>
        <w:t xml:space="preserve">Социально ориентированные некоммерческие организации получили субсидии на конкурсной основе на реализацию своих проектов всего в сумме </w:t>
      </w:r>
      <w:r w:rsidR="00C72C61" w:rsidRPr="00743495">
        <w:rPr>
          <w:rFonts w:ascii="Times New Roman" w:hAnsi="Times New Roman" w:cs="Times New Roman"/>
          <w:sz w:val="28"/>
          <w:szCs w:val="28"/>
        </w:rPr>
        <w:t>410</w:t>
      </w:r>
      <w:r w:rsidRPr="00743495">
        <w:rPr>
          <w:rFonts w:ascii="Times New Roman" w:hAnsi="Times New Roman" w:cs="Times New Roman"/>
          <w:sz w:val="28"/>
          <w:szCs w:val="28"/>
        </w:rPr>
        <w:t>,</w:t>
      </w:r>
      <w:r w:rsidR="00C72C61" w:rsidRPr="00743495">
        <w:rPr>
          <w:rFonts w:ascii="Times New Roman" w:hAnsi="Times New Roman" w:cs="Times New Roman"/>
          <w:sz w:val="28"/>
          <w:szCs w:val="28"/>
        </w:rPr>
        <w:t>22</w:t>
      </w:r>
      <w:r w:rsidRPr="00743495">
        <w:rPr>
          <w:rFonts w:ascii="Times New Roman" w:hAnsi="Times New Roman" w:cs="Times New Roman"/>
          <w:sz w:val="28"/>
          <w:szCs w:val="28"/>
        </w:rPr>
        <w:t xml:space="preserve"> тыс. рублей, при этом объем </w:t>
      </w:r>
      <w:proofErr w:type="spellStart"/>
      <w:r w:rsidRPr="0074349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43495">
        <w:rPr>
          <w:rFonts w:ascii="Times New Roman" w:hAnsi="Times New Roman" w:cs="Times New Roman"/>
          <w:sz w:val="28"/>
          <w:szCs w:val="28"/>
        </w:rPr>
        <w:t xml:space="preserve"> из привлеченных внебюджетных источников на реализацию проектов составил </w:t>
      </w:r>
      <w:r w:rsidR="0086771C" w:rsidRPr="00743495">
        <w:rPr>
          <w:rFonts w:ascii="Times New Roman" w:hAnsi="Times New Roman" w:cs="Times New Roman"/>
          <w:sz w:val="28"/>
          <w:szCs w:val="28"/>
        </w:rPr>
        <w:t>660,95</w:t>
      </w:r>
      <w:r w:rsidRPr="00743495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743495">
        <w:rPr>
          <w:rFonts w:ascii="Times New Roman" w:hAnsi="Times New Roman" w:cs="Times New Roman"/>
          <w:sz w:val="28"/>
          <w:szCs w:val="28"/>
        </w:rPr>
        <w:lastRenderedPageBreak/>
        <w:t xml:space="preserve">рублей. В рамках реализации проектов было проведено </w:t>
      </w:r>
      <w:r w:rsidR="0086771C" w:rsidRPr="00743495">
        <w:rPr>
          <w:rFonts w:ascii="Times New Roman" w:hAnsi="Times New Roman" w:cs="Times New Roman"/>
          <w:sz w:val="28"/>
          <w:szCs w:val="28"/>
        </w:rPr>
        <w:t>более 9</w:t>
      </w:r>
      <w:r w:rsidRPr="00743495">
        <w:rPr>
          <w:rFonts w:ascii="Times New Roman" w:hAnsi="Times New Roman" w:cs="Times New Roman"/>
          <w:sz w:val="28"/>
          <w:szCs w:val="28"/>
        </w:rPr>
        <w:t xml:space="preserve"> различного рода мероприятий, </w:t>
      </w:r>
      <w:r w:rsidRPr="00743495">
        <w:rPr>
          <w:rFonts w:ascii="Times New Roman" w:hAnsi="Times New Roman" w:cs="Times New Roman"/>
          <w:color w:val="000000"/>
          <w:sz w:val="28"/>
          <w:szCs w:val="28"/>
        </w:rPr>
        <w:t xml:space="preserve">в реализацию целевых проектов социально ориентированных организаций было вовлечено порядка </w:t>
      </w:r>
      <w:r w:rsidR="00922AE7" w:rsidRPr="00743495">
        <w:rPr>
          <w:rFonts w:ascii="Times New Roman" w:hAnsi="Times New Roman" w:cs="Times New Roman"/>
          <w:color w:val="000000"/>
          <w:sz w:val="28"/>
          <w:szCs w:val="28"/>
        </w:rPr>
        <w:t>900</w:t>
      </w:r>
      <w:r w:rsidRPr="00743495">
        <w:rPr>
          <w:rFonts w:ascii="Times New Roman" w:hAnsi="Times New Roman" w:cs="Times New Roman"/>
          <w:color w:val="000000"/>
          <w:sz w:val="28"/>
          <w:szCs w:val="28"/>
        </w:rPr>
        <w:t xml:space="preserve"> человек – жителей Приморского района.</w:t>
      </w:r>
    </w:p>
    <w:p w:rsidR="00A341DB" w:rsidRPr="00743495" w:rsidRDefault="00A341DB" w:rsidP="00A341DB">
      <w:pPr>
        <w:pStyle w:val="ConsNormal"/>
        <w:widowControl w:val="0"/>
        <w:autoSpaceDE/>
        <w:adjustRightInd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495">
        <w:rPr>
          <w:rFonts w:ascii="Times New Roman" w:hAnsi="Times New Roman" w:cs="Times New Roman"/>
          <w:sz w:val="28"/>
          <w:szCs w:val="28"/>
        </w:rPr>
        <w:t>Так же в рамках реализации муниципальной программы  предусмотрены субсидии на возмещение части затрат СО НКО связанных с государственной регистрацией и осуществлением уставной деятельности вновь зарегистрированным организациям. В 201</w:t>
      </w:r>
      <w:r w:rsidR="00922AE7" w:rsidRPr="00743495">
        <w:rPr>
          <w:rFonts w:ascii="Times New Roman" w:hAnsi="Times New Roman" w:cs="Times New Roman"/>
          <w:sz w:val="28"/>
          <w:szCs w:val="28"/>
        </w:rPr>
        <w:t>9</w:t>
      </w:r>
      <w:r w:rsidRPr="00743495">
        <w:rPr>
          <w:rFonts w:ascii="Times New Roman" w:hAnsi="Times New Roman" w:cs="Times New Roman"/>
          <w:sz w:val="28"/>
          <w:szCs w:val="28"/>
        </w:rPr>
        <w:t xml:space="preserve"> году на такую субсидию не </w:t>
      </w:r>
      <w:proofErr w:type="gramStart"/>
      <w:r w:rsidRPr="00743495">
        <w:rPr>
          <w:rFonts w:ascii="Times New Roman" w:hAnsi="Times New Roman" w:cs="Times New Roman"/>
          <w:sz w:val="28"/>
          <w:szCs w:val="28"/>
        </w:rPr>
        <w:t>заявилась</w:t>
      </w:r>
      <w:proofErr w:type="gramEnd"/>
      <w:r w:rsidRPr="00743495">
        <w:rPr>
          <w:rFonts w:ascii="Times New Roman" w:hAnsi="Times New Roman" w:cs="Times New Roman"/>
          <w:sz w:val="28"/>
          <w:szCs w:val="28"/>
        </w:rPr>
        <w:t xml:space="preserve"> ни одна НКО, но по итогам года в Приморском районе зарегистрирована одна новая организация – </w:t>
      </w:r>
      <w:r w:rsidR="00E2761C" w:rsidRPr="00743495">
        <w:rPr>
          <w:rFonts w:ascii="Times New Roman" w:hAnsi="Times New Roman" w:cs="Times New Roman"/>
          <w:sz w:val="28"/>
          <w:szCs w:val="28"/>
        </w:rPr>
        <w:t>Автономная некоммерческая организация развития гражданских и общественных инициатив «Пульс»</w:t>
      </w:r>
      <w:r w:rsidRPr="007434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41DB" w:rsidRPr="00743495" w:rsidRDefault="00A341DB" w:rsidP="00E2761C">
      <w:pPr>
        <w:pStyle w:val="ConsNormal"/>
        <w:widowControl w:val="0"/>
        <w:autoSpaceDE/>
        <w:adjustRightInd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3495">
        <w:rPr>
          <w:rFonts w:ascii="Times New Roman" w:hAnsi="Times New Roman"/>
          <w:sz w:val="28"/>
          <w:szCs w:val="28"/>
        </w:rPr>
        <w:tab/>
      </w:r>
      <w:r w:rsidRPr="00743495">
        <w:rPr>
          <w:rFonts w:ascii="Times New Roman" w:hAnsi="Times New Roman" w:cs="Times New Roman"/>
          <w:sz w:val="28"/>
          <w:szCs w:val="28"/>
        </w:rPr>
        <w:t>Помимо финансовой поддержки программа направлена в целом на развитие некоммерческого сектора в Приморском районе, отдельные мероприятия  муниципальной программы как раз и направлены на решение этих вопросов:</w:t>
      </w:r>
    </w:p>
    <w:p w:rsidR="00A341DB" w:rsidRPr="00743495" w:rsidRDefault="00A341DB" w:rsidP="00A341DB">
      <w:pPr>
        <w:ind w:firstLine="708"/>
        <w:jc w:val="both"/>
        <w:rPr>
          <w:sz w:val="28"/>
          <w:szCs w:val="28"/>
        </w:rPr>
      </w:pPr>
      <w:r w:rsidRPr="00743495">
        <w:rPr>
          <w:sz w:val="28"/>
          <w:szCs w:val="28"/>
        </w:rPr>
        <w:t>- разработка и принятие нормативно – правовых актов, обеспечивающих создание благоприятной среды для СОНКО;</w:t>
      </w:r>
    </w:p>
    <w:p w:rsidR="00A341DB" w:rsidRPr="00743495" w:rsidRDefault="00A341DB" w:rsidP="00A341DB">
      <w:pPr>
        <w:ind w:firstLine="708"/>
        <w:jc w:val="both"/>
        <w:rPr>
          <w:sz w:val="28"/>
          <w:szCs w:val="28"/>
        </w:rPr>
      </w:pPr>
      <w:r w:rsidRPr="00743495">
        <w:rPr>
          <w:sz w:val="28"/>
          <w:szCs w:val="28"/>
        </w:rPr>
        <w:t>- размещение информации в СМИ и  на официальном информационном сайте администрации о деятельности СОНКО;</w:t>
      </w:r>
    </w:p>
    <w:p w:rsidR="00A341DB" w:rsidRPr="00743495" w:rsidRDefault="00A341DB" w:rsidP="00A341DB">
      <w:pPr>
        <w:ind w:firstLine="708"/>
        <w:jc w:val="both"/>
        <w:rPr>
          <w:sz w:val="28"/>
          <w:szCs w:val="28"/>
        </w:rPr>
      </w:pPr>
      <w:r w:rsidRPr="00743495">
        <w:rPr>
          <w:sz w:val="28"/>
          <w:szCs w:val="28"/>
        </w:rPr>
        <w:t>- оказание информационной, консультационной  и методической поддержки СОНКО;</w:t>
      </w:r>
    </w:p>
    <w:p w:rsidR="00A341DB" w:rsidRPr="00743495" w:rsidRDefault="00A341DB" w:rsidP="00A341DB">
      <w:pPr>
        <w:ind w:firstLine="708"/>
        <w:jc w:val="both"/>
        <w:rPr>
          <w:sz w:val="28"/>
          <w:szCs w:val="28"/>
        </w:rPr>
      </w:pPr>
      <w:r w:rsidRPr="00743495">
        <w:rPr>
          <w:sz w:val="28"/>
          <w:szCs w:val="28"/>
        </w:rPr>
        <w:t xml:space="preserve">- создание и ведение реестра, </w:t>
      </w:r>
      <w:proofErr w:type="gramStart"/>
      <w:r w:rsidRPr="00743495">
        <w:rPr>
          <w:sz w:val="28"/>
          <w:szCs w:val="28"/>
        </w:rPr>
        <w:t>зарегистрированных</w:t>
      </w:r>
      <w:proofErr w:type="gramEnd"/>
      <w:r w:rsidRPr="00743495">
        <w:rPr>
          <w:sz w:val="28"/>
          <w:szCs w:val="28"/>
        </w:rPr>
        <w:t xml:space="preserve"> и действующих на территории Приморского района СОНКО и др.</w:t>
      </w:r>
    </w:p>
    <w:p w:rsidR="00A341DB" w:rsidRPr="00743495" w:rsidRDefault="0028233A" w:rsidP="00A341DB">
      <w:pPr>
        <w:ind w:firstLine="708"/>
        <w:jc w:val="both"/>
        <w:rPr>
          <w:sz w:val="28"/>
          <w:szCs w:val="28"/>
        </w:rPr>
      </w:pPr>
      <w:r w:rsidRPr="00743495">
        <w:rPr>
          <w:b/>
          <w:sz w:val="28"/>
          <w:szCs w:val="28"/>
        </w:rPr>
        <w:t>1.</w:t>
      </w:r>
      <w:r w:rsidRPr="00743495">
        <w:rPr>
          <w:sz w:val="28"/>
          <w:szCs w:val="28"/>
        </w:rPr>
        <w:t xml:space="preserve"> </w:t>
      </w:r>
      <w:r w:rsidR="00A341DB" w:rsidRPr="00743495">
        <w:rPr>
          <w:sz w:val="28"/>
          <w:szCs w:val="28"/>
        </w:rPr>
        <w:t>На протяжении 201</w:t>
      </w:r>
      <w:r w:rsidR="00F2556A" w:rsidRPr="00743495">
        <w:rPr>
          <w:sz w:val="28"/>
          <w:szCs w:val="28"/>
        </w:rPr>
        <w:t>9</w:t>
      </w:r>
      <w:r w:rsidR="00A341DB" w:rsidRPr="00743495">
        <w:rPr>
          <w:sz w:val="28"/>
          <w:szCs w:val="28"/>
        </w:rPr>
        <w:t xml:space="preserve"> года в нормативно правовые акты вносились изменения:</w:t>
      </w:r>
    </w:p>
    <w:p w:rsidR="00A341DB" w:rsidRPr="00743495" w:rsidRDefault="00A341DB" w:rsidP="00A341DB">
      <w:pPr>
        <w:ind w:firstLine="708"/>
        <w:rPr>
          <w:sz w:val="28"/>
          <w:szCs w:val="28"/>
        </w:rPr>
      </w:pPr>
      <w:r w:rsidRPr="00743495">
        <w:rPr>
          <w:sz w:val="28"/>
          <w:szCs w:val="28"/>
        </w:rPr>
        <w:t xml:space="preserve">В муниципальную программу: </w:t>
      </w:r>
    </w:p>
    <w:p w:rsidR="00A341DB" w:rsidRPr="00743495" w:rsidRDefault="00A341DB" w:rsidP="00F2556A">
      <w:pPr>
        <w:ind w:firstLine="708"/>
        <w:jc w:val="both"/>
        <w:rPr>
          <w:sz w:val="28"/>
          <w:szCs w:val="28"/>
        </w:rPr>
      </w:pPr>
      <w:r w:rsidRPr="00743495">
        <w:rPr>
          <w:sz w:val="28"/>
          <w:szCs w:val="28"/>
        </w:rPr>
        <w:t xml:space="preserve">- постановление администрации муниципального образования «Приморский муниципальный район» от </w:t>
      </w:r>
      <w:r w:rsidR="00F2556A" w:rsidRPr="00743495">
        <w:rPr>
          <w:sz w:val="28"/>
          <w:szCs w:val="28"/>
        </w:rPr>
        <w:t xml:space="preserve">26 сентября 2019 </w:t>
      </w:r>
      <w:r w:rsidRPr="00743495">
        <w:rPr>
          <w:sz w:val="28"/>
          <w:szCs w:val="28"/>
        </w:rPr>
        <w:t xml:space="preserve">года № </w:t>
      </w:r>
      <w:r w:rsidR="00F2556A" w:rsidRPr="00743495">
        <w:rPr>
          <w:sz w:val="28"/>
          <w:szCs w:val="28"/>
        </w:rPr>
        <w:t>1991</w:t>
      </w:r>
      <w:r w:rsidRPr="00743495">
        <w:rPr>
          <w:sz w:val="28"/>
          <w:szCs w:val="28"/>
        </w:rPr>
        <w:t xml:space="preserve"> «</w:t>
      </w:r>
      <w:r w:rsidR="00F2556A" w:rsidRPr="00743495">
        <w:rPr>
          <w:sz w:val="28"/>
          <w:szCs w:val="28"/>
        </w:rPr>
        <w:t>О внесении изменений в муниципальную программу «Поддержка социально ориентированных некоммерческих организаций Приморского района на 2016 - 2021 годы»</w:t>
      </w:r>
      <w:r w:rsidRPr="00743495">
        <w:rPr>
          <w:sz w:val="28"/>
          <w:szCs w:val="28"/>
        </w:rPr>
        <w:t>;</w:t>
      </w:r>
    </w:p>
    <w:p w:rsidR="00A341DB" w:rsidRPr="00743495" w:rsidRDefault="00A341DB" w:rsidP="00A341DB">
      <w:pPr>
        <w:ind w:firstLine="708"/>
        <w:jc w:val="both"/>
        <w:rPr>
          <w:sz w:val="28"/>
          <w:szCs w:val="28"/>
        </w:rPr>
      </w:pPr>
      <w:r w:rsidRPr="00743495">
        <w:rPr>
          <w:sz w:val="28"/>
          <w:szCs w:val="28"/>
        </w:rPr>
        <w:t>В порядок предоставления субсидий СО НКО</w:t>
      </w:r>
      <w:r w:rsidR="0028233A" w:rsidRPr="00743495">
        <w:rPr>
          <w:sz w:val="28"/>
          <w:szCs w:val="28"/>
        </w:rPr>
        <w:t xml:space="preserve"> в части изменения состава конкурсной комиссии</w:t>
      </w:r>
      <w:r w:rsidRPr="00743495">
        <w:rPr>
          <w:sz w:val="28"/>
          <w:szCs w:val="28"/>
        </w:rPr>
        <w:t>:</w:t>
      </w:r>
    </w:p>
    <w:p w:rsidR="00A341DB" w:rsidRPr="00743495" w:rsidRDefault="00A341DB" w:rsidP="0028233A">
      <w:pPr>
        <w:ind w:firstLine="708"/>
        <w:jc w:val="both"/>
        <w:rPr>
          <w:bCs/>
          <w:sz w:val="28"/>
          <w:szCs w:val="28"/>
        </w:rPr>
      </w:pPr>
      <w:r w:rsidRPr="00743495">
        <w:rPr>
          <w:sz w:val="28"/>
          <w:szCs w:val="28"/>
        </w:rPr>
        <w:t xml:space="preserve">- постановление администрации муниципального образования «Приморский муниципальный район» от </w:t>
      </w:r>
      <w:r w:rsidR="0028233A" w:rsidRPr="00743495">
        <w:rPr>
          <w:sz w:val="28"/>
          <w:szCs w:val="28"/>
        </w:rPr>
        <w:t xml:space="preserve">26 сентября </w:t>
      </w:r>
      <w:r w:rsidRPr="00743495">
        <w:rPr>
          <w:sz w:val="28"/>
          <w:szCs w:val="28"/>
        </w:rPr>
        <w:t xml:space="preserve">2019 года № </w:t>
      </w:r>
      <w:r w:rsidR="0028233A" w:rsidRPr="00743495">
        <w:rPr>
          <w:sz w:val="28"/>
          <w:szCs w:val="28"/>
        </w:rPr>
        <w:t>1993</w:t>
      </w:r>
      <w:r w:rsidRPr="00743495">
        <w:rPr>
          <w:sz w:val="28"/>
          <w:szCs w:val="28"/>
        </w:rPr>
        <w:t xml:space="preserve"> «</w:t>
      </w:r>
      <w:r w:rsidR="0028233A" w:rsidRPr="00743495">
        <w:rPr>
          <w:bCs/>
          <w:sz w:val="28"/>
          <w:szCs w:val="28"/>
        </w:rPr>
        <w:t>О внесении изменений в состав комиссии по предоставлению субсидий социально ориентированным некоммерческим организациям в муниципальном образовании «Приморский муниципальный район»</w:t>
      </w:r>
      <w:r w:rsidRPr="00743495">
        <w:rPr>
          <w:sz w:val="28"/>
          <w:szCs w:val="28"/>
        </w:rPr>
        <w:t>.</w:t>
      </w:r>
    </w:p>
    <w:p w:rsidR="00A341DB" w:rsidRPr="00743495" w:rsidRDefault="00A341DB" w:rsidP="00A341DB">
      <w:pPr>
        <w:ind w:firstLine="708"/>
        <w:jc w:val="both"/>
        <w:rPr>
          <w:sz w:val="28"/>
          <w:szCs w:val="28"/>
        </w:rPr>
      </w:pPr>
      <w:r w:rsidRPr="00743495">
        <w:rPr>
          <w:b/>
          <w:sz w:val="28"/>
          <w:szCs w:val="28"/>
        </w:rPr>
        <w:t>2.</w:t>
      </w:r>
      <w:r w:rsidRPr="00743495">
        <w:rPr>
          <w:sz w:val="28"/>
          <w:szCs w:val="28"/>
        </w:rPr>
        <w:t xml:space="preserve"> Некоммерческим организациям оказывается безвозмездная имущественная поддержка, в любое время для проведения мероприятий и заседаний предоставляется зал заседаний администрации. Приморская местная общественная организация ветеранов (пенсионеров), Приморское землячество и Приморская местная молодежная общественная организация по поддержке инициатив «МОРЯНА» зарегистрированы по адресу </w:t>
      </w:r>
      <w:r w:rsidRPr="00743495">
        <w:rPr>
          <w:sz w:val="28"/>
          <w:szCs w:val="28"/>
        </w:rPr>
        <w:lastRenderedPageBreak/>
        <w:t xml:space="preserve">администрации муниципального образования, а ветеранская и молодежная организации располагаются в одном из кабинетов администрации. </w:t>
      </w:r>
    </w:p>
    <w:p w:rsidR="0028233A" w:rsidRPr="00743495" w:rsidRDefault="00A341DB" w:rsidP="00A341DB">
      <w:pPr>
        <w:ind w:firstLine="708"/>
        <w:jc w:val="both"/>
        <w:rPr>
          <w:sz w:val="28"/>
          <w:szCs w:val="28"/>
          <w:highlight w:val="yellow"/>
        </w:rPr>
      </w:pPr>
      <w:r w:rsidRPr="00743495">
        <w:rPr>
          <w:b/>
          <w:sz w:val="28"/>
          <w:szCs w:val="28"/>
        </w:rPr>
        <w:t>3.</w:t>
      </w:r>
      <w:r w:rsidRPr="00743495">
        <w:rPr>
          <w:sz w:val="28"/>
          <w:szCs w:val="28"/>
        </w:rPr>
        <w:t xml:space="preserve"> Некоммерческие организации получают информационную поддержку, на официальном информационном сайте администрации муниципального образования «Приморский муниципальный район» размещается информация о деятельности общественных организаций, о проведенных мероприятиях.</w:t>
      </w:r>
      <w:r w:rsidRPr="00743495">
        <w:rPr>
          <w:color w:val="FF0000"/>
          <w:sz w:val="28"/>
          <w:szCs w:val="28"/>
        </w:rPr>
        <w:t xml:space="preserve"> </w:t>
      </w:r>
      <w:r w:rsidRPr="00743495">
        <w:rPr>
          <w:sz w:val="28"/>
          <w:szCs w:val="28"/>
        </w:rPr>
        <w:t xml:space="preserve">Также информация о деятельности НКО периодически публикуется в газете «У Белого моря», соучредителем которой является администрация муниципального образования «Приморский муниципальный район». </w:t>
      </w:r>
      <w:r w:rsidR="0028233A" w:rsidRPr="00743495">
        <w:rPr>
          <w:sz w:val="28"/>
          <w:szCs w:val="28"/>
        </w:rPr>
        <w:t>А также в группах в социальной сети «</w:t>
      </w:r>
      <w:proofErr w:type="spellStart"/>
      <w:r w:rsidR="0028233A" w:rsidRPr="00743495">
        <w:rPr>
          <w:sz w:val="28"/>
          <w:szCs w:val="28"/>
        </w:rPr>
        <w:t>ВКонтакте</w:t>
      </w:r>
      <w:proofErr w:type="spellEnd"/>
      <w:r w:rsidR="0028233A" w:rsidRPr="00743495">
        <w:rPr>
          <w:sz w:val="28"/>
          <w:szCs w:val="28"/>
        </w:rPr>
        <w:t>».</w:t>
      </w:r>
      <w:r w:rsidR="0028233A" w:rsidRPr="00743495">
        <w:rPr>
          <w:sz w:val="28"/>
          <w:szCs w:val="28"/>
          <w:highlight w:val="yellow"/>
        </w:rPr>
        <w:t xml:space="preserve"> </w:t>
      </w:r>
    </w:p>
    <w:p w:rsidR="00A341DB" w:rsidRPr="00743495" w:rsidRDefault="00A341DB" w:rsidP="00A341DB">
      <w:pPr>
        <w:ind w:firstLine="708"/>
        <w:jc w:val="both"/>
        <w:rPr>
          <w:sz w:val="28"/>
          <w:szCs w:val="28"/>
        </w:rPr>
      </w:pPr>
      <w:r w:rsidRPr="00743495">
        <w:rPr>
          <w:sz w:val="28"/>
          <w:szCs w:val="28"/>
        </w:rPr>
        <w:t>За 201</w:t>
      </w:r>
      <w:r w:rsidR="0028233A" w:rsidRPr="00743495">
        <w:rPr>
          <w:sz w:val="28"/>
          <w:szCs w:val="28"/>
        </w:rPr>
        <w:t>9</w:t>
      </w:r>
      <w:r w:rsidRPr="00743495">
        <w:rPr>
          <w:sz w:val="28"/>
          <w:szCs w:val="28"/>
        </w:rPr>
        <w:t xml:space="preserve"> год было опубликовано более </w:t>
      </w:r>
      <w:r w:rsidR="005C765E" w:rsidRPr="00743495">
        <w:rPr>
          <w:sz w:val="28"/>
          <w:szCs w:val="28"/>
        </w:rPr>
        <w:t>28</w:t>
      </w:r>
      <w:r w:rsidRPr="00743495">
        <w:rPr>
          <w:sz w:val="28"/>
          <w:szCs w:val="28"/>
        </w:rPr>
        <w:t xml:space="preserve"> статей в СМИ, в  том числе в сети Интернет. </w:t>
      </w:r>
    </w:p>
    <w:p w:rsidR="005C765E" w:rsidRPr="00743495" w:rsidRDefault="009A2172" w:rsidP="00A341DB">
      <w:pPr>
        <w:ind w:firstLine="708"/>
        <w:jc w:val="both"/>
        <w:rPr>
          <w:sz w:val="28"/>
          <w:szCs w:val="28"/>
        </w:rPr>
      </w:pPr>
      <w:r w:rsidRPr="00743495">
        <w:rPr>
          <w:b/>
          <w:sz w:val="28"/>
          <w:szCs w:val="28"/>
        </w:rPr>
        <w:t>4.</w:t>
      </w:r>
      <w:r w:rsidRPr="00743495">
        <w:rPr>
          <w:sz w:val="28"/>
          <w:szCs w:val="28"/>
        </w:rPr>
        <w:t xml:space="preserve"> </w:t>
      </w:r>
      <w:r w:rsidR="005C765E" w:rsidRPr="00743495">
        <w:rPr>
          <w:sz w:val="28"/>
          <w:szCs w:val="28"/>
        </w:rPr>
        <w:t xml:space="preserve">Для некоммерческих организаций проводятся консультации, по подготовке заявок для </w:t>
      </w:r>
      <w:r w:rsidR="00193950" w:rsidRPr="00743495">
        <w:rPr>
          <w:sz w:val="28"/>
          <w:szCs w:val="28"/>
        </w:rPr>
        <w:t xml:space="preserve">участия в </w:t>
      </w:r>
      <w:r w:rsidR="005C765E" w:rsidRPr="00743495">
        <w:rPr>
          <w:sz w:val="28"/>
          <w:szCs w:val="28"/>
        </w:rPr>
        <w:t>конкурса</w:t>
      </w:r>
      <w:r w:rsidR="00193950" w:rsidRPr="00743495">
        <w:rPr>
          <w:sz w:val="28"/>
          <w:szCs w:val="28"/>
        </w:rPr>
        <w:t>х</w:t>
      </w:r>
      <w:r w:rsidR="005C765E" w:rsidRPr="00743495">
        <w:rPr>
          <w:sz w:val="28"/>
          <w:szCs w:val="28"/>
        </w:rPr>
        <w:t xml:space="preserve"> проектов, по заполнению отчетности в </w:t>
      </w:r>
      <w:proofErr w:type="gramStart"/>
      <w:r w:rsidR="005C765E" w:rsidRPr="00743495">
        <w:rPr>
          <w:sz w:val="28"/>
          <w:szCs w:val="28"/>
        </w:rPr>
        <w:t>налоговую</w:t>
      </w:r>
      <w:proofErr w:type="gramEnd"/>
      <w:r w:rsidR="005C765E" w:rsidRPr="00743495">
        <w:rPr>
          <w:sz w:val="28"/>
          <w:szCs w:val="28"/>
        </w:rPr>
        <w:t xml:space="preserve">, Росстат и Минюст. </w:t>
      </w:r>
      <w:r w:rsidRPr="00743495">
        <w:rPr>
          <w:sz w:val="28"/>
          <w:szCs w:val="28"/>
        </w:rPr>
        <w:t>Таких консультаций в отчетном году было проведено более 16. Так же разработаны и разосланы 2 методические рекомендации по написанию проектов и заполнению отчетности, данная работа будет продолжена в следующем году.</w:t>
      </w:r>
    </w:p>
    <w:p w:rsidR="005C765E" w:rsidRPr="00743495" w:rsidRDefault="005C765E" w:rsidP="00A341DB">
      <w:pPr>
        <w:ind w:firstLine="708"/>
        <w:jc w:val="both"/>
        <w:rPr>
          <w:sz w:val="28"/>
          <w:szCs w:val="28"/>
        </w:rPr>
      </w:pPr>
      <w:r w:rsidRPr="00743495">
        <w:rPr>
          <w:sz w:val="28"/>
          <w:szCs w:val="28"/>
        </w:rPr>
        <w:t xml:space="preserve">В 2019 году были организованы и проведены семинары по социальному проектированию и </w:t>
      </w:r>
      <w:proofErr w:type="spellStart"/>
      <w:r w:rsidRPr="00743495">
        <w:rPr>
          <w:sz w:val="28"/>
          <w:szCs w:val="28"/>
        </w:rPr>
        <w:t>фандрайзингу</w:t>
      </w:r>
      <w:proofErr w:type="spellEnd"/>
      <w:r w:rsidRPr="00743495">
        <w:rPr>
          <w:sz w:val="28"/>
          <w:szCs w:val="28"/>
        </w:rPr>
        <w:t xml:space="preserve">. </w:t>
      </w:r>
      <w:r w:rsidR="00193950" w:rsidRPr="00743495">
        <w:rPr>
          <w:sz w:val="28"/>
          <w:szCs w:val="28"/>
        </w:rPr>
        <w:t>Так же различные мероприятия проводили сами СО НКО в рамках реализации проектов. Это такие мероприятия, как конференции, семинары, фестивали. Всего было проведено 9 мероприятий.</w:t>
      </w:r>
    </w:p>
    <w:p w:rsidR="005C765E" w:rsidRPr="00743495" w:rsidRDefault="0068032B" w:rsidP="00277FD3">
      <w:pPr>
        <w:ind w:firstLine="708"/>
        <w:jc w:val="both"/>
        <w:rPr>
          <w:vanish/>
          <w:sz w:val="28"/>
          <w:szCs w:val="28"/>
        </w:rPr>
      </w:pPr>
      <w:r w:rsidRPr="00743495">
        <w:rPr>
          <w:b/>
          <w:sz w:val="28"/>
          <w:szCs w:val="28"/>
        </w:rPr>
        <w:t xml:space="preserve">5. </w:t>
      </w:r>
      <w:r w:rsidRPr="00743495">
        <w:rPr>
          <w:sz w:val="28"/>
          <w:szCs w:val="28"/>
        </w:rPr>
        <w:t>С 2016 года ведется реестр</w:t>
      </w:r>
      <w:r w:rsidR="00277FD3" w:rsidRPr="00743495">
        <w:rPr>
          <w:sz w:val="28"/>
          <w:szCs w:val="28"/>
        </w:rPr>
        <w:t xml:space="preserve"> социально ориентированных некоммерческих организаций — получателей поддержки муниципального образования «Приморский муниципальный район». А так же ведется </w:t>
      </w:r>
      <w:r w:rsidR="00277FD3" w:rsidRPr="00743495">
        <w:rPr>
          <w:vanish/>
          <w:sz w:val="28"/>
          <w:szCs w:val="28"/>
        </w:rPr>
        <w:t xml:space="preserve">еестр </w:t>
      </w:r>
    </w:p>
    <w:p w:rsidR="005C765E" w:rsidRPr="00743495" w:rsidRDefault="00277FD3" w:rsidP="005C765E">
      <w:pPr>
        <w:ind w:firstLine="708"/>
        <w:jc w:val="both"/>
        <w:rPr>
          <w:sz w:val="28"/>
          <w:szCs w:val="28"/>
        </w:rPr>
      </w:pPr>
      <w:r w:rsidRPr="00743495">
        <w:rPr>
          <w:sz w:val="28"/>
          <w:szCs w:val="28"/>
        </w:rPr>
        <w:t>реестр</w:t>
      </w:r>
      <w:r w:rsidR="005C765E" w:rsidRPr="00743495">
        <w:rPr>
          <w:sz w:val="28"/>
          <w:szCs w:val="28"/>
        </w:rPr>
        <w:t xml:space="preserve">, </w:t>
      </w:r>
      <w:proofErr w:type="gramStart"/>
      <w:r w:rsidR="005C765E" w:rsidRPr="00743495">
        <w:rPr>
          <w:sz w:val="28"/>
          <w:szCs w:val="28"/>
        </w:rPr>
        <w:t>зарегистрированных</w:t>
      </w:r>
      <w:proofErr w:type="gramEnd"/>
      <w:r w:rsidR="005C765E" w:rsidRPr="00743495">
        <w:rPr>
          <w:sz w:val="28"/>
          <w:szCs w:val="28"/>
        </w:rPr>
        <w:t xml:space="preserve"> и действующих на терр</w:t>
      </w:r>
      <w:r w:rsidRPr="00743495">
        <w:rPr>
          <w:sz w:val="28"/>
          <w:szCs w:val="28"/>
        </w:rPr>
        <w:t>итории Приморского района СОНКО. Для данного реестра ежегодно запрашивается информация из Министерства юстиции.</w:t>
      </w:r>
    </w:p>
    <w:p w:rsidR="00A341DB" w:rsidRPr="00743495" w:rsidRDefault="00A341DB" w:rsidP="00A341DB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743495">
        <w:rPr>
          <w:color w:val="000000"/>
          <w:sz w:val="28"/>
          <w:szCs w:val="28"/>
        </w:rPr>
        <w:t>Граждане Приморского района активно принимают участие в деятельности социально ориентированных некоммерческих организаций на территории муниципального образования «Приморский муниципальный район», например это Советы ветеранов, Советы женщин и Советы молодежи в муниципальных обра</w:t>
      </w:r>
      <w:r w:rsidR="00277FD3" w:rsidRPr="00743495">
        <w:rPr>
          <w:color w:val="000000"/>
          <w:sz w:val="28"/>
          <w:szCs w:val="28"/>
        </w:rPr>
        <w:t xml:space="preserve">зованиях – сельских поселениях, представители </w:t>
      </w:r>
      <w:r w:rsidR="00B70C31" w:rsidRPr="00743495">
        <w:rPr>
          <w:color w:val="000000"/>
          <w:sz w:val="28"/>
          <w:szCs w:val="28"/>
        </w:rPr>
        <w:t>некоммерческого</w:t>
      </w:r>
      <w:r w:rsidR="00277FD3" w:rsidRPr="00743495">
        <w:rPr>
          <w:color w:val="000000"/>
          <w:sz w:val="28"/>
          <w:szCs w:val="28"/>
        </w:rPr>
        <w:t xml:space="preserve"> сектора состоят в различных конкурсных комиссиях, входят в состав Общественного совета муниципального образования «</w:t>
      </w:r>
      <w:r w:rsidR="00B70C31" w:rsidRPr="00743495">
        <w:rPr>
          <w:color w:val="000000"/>
          <w:sz w:val="28"/>
          <w:szCs w:val="28"/>
        </w:rPr>
        <w:t>Приморский муниципальный</w:t>
      </w:r>
      <w:r w:rsidR="00277FD3" w:rsidRPr="00743495">
        <w:rPr>
          <w:color w:val="000000"/>
          <w:sz w:val="28"/>
          <w:szCs w:val="28"/>
        </w:rPr>
        <w:t xml:space="preserve"> район», а также в состав Совета по ме</w:t>
      </w:r>
      <w:r w:rsidR="00B70C31" w:rsidRPr="00743495">
        <w:rPr>
          <w:color w:val="000000"/>
          <w:sz w:val="28"/>
          <w:szCs w:val="28"/>
        </w:rPr>
        <w:t>жнациональным и межконфессиональным</w:t>
      </w:r>
      <w:proofErr w:type="gramEnd"/>
      <w:r w:rsidR="00B70C31" w:rsidRPr="00743495">
        <w:rPr>
          <w:color w:val="000000"/>
          <w:sz w:val="28"/>
          <w:szCs w:val="28"/>
        </w:rPr>
        <w:t xml:space="preserve"> отношениям при главе муниципального образования «Приморский муниципальный район».</w:t>
      </w:r>
    </w:p>
    <w:p w:rsidR="00E25779" w:rsidRPr="00743495" w:rsidRDefault="00A341DB" w:rsidP="00A341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3495">
        <w:rPr>
          <w:sz w:val="28"/>
          <w:szCs w:val="28"/>
        </w:rPr>
        <w:t xml:space="preserve">За отчетный период </w:t>
      </w:r>
      <w:r w:rsidR="00B70C31" w:rsidRPr="00743495">
        <w:rPr>
          <w:sz w:val="28"/>
          <w:szCs w:val="28"/>
        </w:rPr>
        <w:t>мероприяти</w:t>
      </w:r>
      <w:r w:rsidR="009C4023" w:rsidRPr="00743495">
        <w:rPr>
          <w:sz w:val="28"/>
          <w:szCs w:val="28"/>
        </w:rPr>
        <w:t>я</w:t>
      </w:r>
      <w:r w:rsidR="00B70C31" w:rsidRPr="00743495">
        <w:rPr>
          <w:sz w:val="28"/>
          <w:szCs w:val="28"/>
        </w:rPr>
        <w:t xml:space="preserve"> муниципальной программы</w:t>
      </w:r>
      <w:r w:rsidR="009C4023" w:rsidRPr="00743495">
        <w:rPr>
          <w:sz w:val="28"/>
          <w:szCs w:val="28"/>
        </w:rPr>
        <w:t xml:space="preserve"> выполнены, </w:t>
      </w:r>
      <w:r w:rsidR="00B70C31" w:rsidRPr="00743495">
        <w:rPr>
          <w:sz w:val="28"/>
          <w:szCs w:val="28"/>
        </w:rPr>
        <w:t>показател</w:t>
      </w:r>
      <w:r w:rsidR="009C4023" w:rsidRPr="00743495">
        <w:rPr>
          <w:sz w:val="28"/>
          <w:szCs w:val="28"/>
        </w:rPr>
        <w:t>и</w:t>
      </w:r>
      <w:r w:rsidR="00B70C31" w:rsidRPr="00743495">
        <w:rPr>
          <w:sz w:val="28"/>
          <w:szCs w:val="28"/>
        </w:rPr>
        <w:t xml:space="preserve"> реализации мероприяти</w:t>
      </w:r>
      <w:r w:rsidR="009C4023" w:rsidRPr="00743495">
        <w:rPr>
          <w:sz w:val="28"/>
          <w:szCs w:val="28"/>
        </w:rPr>
        <w:t xml:space="preserve">й достигнуты, финансирование освоено в полном объёме. </w:t>
      </w:r>
    </w:p>
    <w:p w:rsidR="009C4023" w:rsidRPr="00743495" w:rsidRDefault="00A341DB" w:rsidP="00A341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3495">
        <w:rPr>
          <w:sz w:val="28"/>
          <w:szCs w:val="28"/>
        </w:rPr>
        <w:t xml:space="preserve">Целевые показатели достигнуты по всем пунктам, </w:t>
      </w:r>
      <w:proofErr w:type="gramStart"/>
      <w:r w:rsidRPr="00743495">
        <w:rPr>
          <w:sz w:val="28"/>
          <w:szCs w:val="28"/>
        </w:rPr>
        <w:t>кроме</w:t>
      </w:r>
      <w:proofErr w:type="gramEnd"/>
      <w:r w:rsidR="009C4023" w:rsidRPr="00743495">
        <w:rPr>
          <w:sz w:val="28"/>
          <w:szCs w:val="28"/>
        </w:rPr>
        <w:t>:</w:t>
      </w:r>
    </w:p>
    <w:p w:rsidR="009C4023" w:rsidRPr="00743495" w:rsidRDefault="009C4023" w:rsidP="00A341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3495">
        <w:rPr>
          <w:sz w:val="28"/>
          <w:szCs w:val="28"/>
        </w:rPr>
        <w:t>пункта 1. «Количество подержанных проектов»</w:t>
      </w:r>
      <w:r w:rsidR="00E25779" w:rsidRPr="00743495">
        <w:rPr>
          <w:sz w:val="28"/>
          <w:szCs w:val="28"/>
        </w:rPr>
        <w:t xml:space="preserve">, 4 проекта из 5 заявленных поддержано в рамках конкурса проектов, в соответствии с </w:t>
      </w:r>
      <w:r w:rsidR="00E25779" w:rsidRPr="00743495">
        <w:rPr>
          <w:sz w:val="28"/>
          <w:szCs w:val="28"/>
        </w:rPr>
        <w:lastRenderedPageBreak/>
        <w:t>лимитами бюджетных обязательств;</w:t>
      </w:r>
    </w:p>
    <w:p w:rsidR="00A341DB" w:rsidRPr="00743495" w:rsidRDefault="00A341DB" w:rsidP="00A341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3495">
        <w:rPr>
          <w:sz w:val="28"/>
          <w:szCs w:val="28"/>
        </w:rPr>
        <w:t xml:space="preserve">пункта 4. «Количество </w:t>
      </w:r>
      <w:proofErr w:type="gramStart"/>
      <w:r w:rsidRPr="00743495">
        <w:rPr>
          <w:sz w:val="28"/>
          <w:szCs w:val="28"/>
        </w:rPr>
        <w:t>созданных</w:t>
      </w:r>
      <w:proofErr w:type="gramEnd"/>
      <w:r w:rsidRPr="00743495">
        <w:rPr>
          <w:sz w:val="28"/>
          <w:szCs w:val="28"/>
        </w:rPr>
        <w:t xml:space="preserve"> СОНКО, имеющих статус юридического лица». В 201</w:t>
      </w:r>
      <w:r w:rsidR="009C4023" w:rsidRPr="00743495">
        <w:rPr>
          <w:sz w:val="28"/>
          <w:szCs w:val="28"/>
        </w:rPr>
        <w:t>9</w:t>
      </w:r>
      <w:r w:rsidRPr="00743495">
        <w:rPr>
          <w:sz w:val="28"/>
          <w:szCs w:val="28"/>
        </w:rPr>
        <w:t xml:space="preserve"> году была зарегистрирована одна СО Н</w:t>
      </w:r>
      <w:r w:rsidR="009C4023" w:rsidRPr="00743495">
        <w:rPr>
          <w:sz w:val="28"/>
          <w:szCs w:val="28"/>
        </w:rPr>
        <w:t>КО в качестве юридического лица</w:t>
      </w:r>
      <w:r w:rsidRPr="00743495">
        <w:rPr>
          <w:sz w:val="28"/>
          <w:szCs w:val="28"/>
        </w:rPr>
        <w:t>.</w:t>
      </w:r>
    </w:p>
    <w:p w:rsidR="00E25779" w:rsidRPr="00743495" w:rsidRDefault="00E25779" w:rsidP="00E257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3495">
        <w:rPr>
          <w:sz w:val="28"/>
          <w:szCs w:val="28"/>
        </w:rPr>
        <w:t>Достигнута высокая эффективность реализации муниципальной программы.</w:t>
      </w:r>
    </w:p>
    <w:p w:rsidR="00893F42" w:rsidRPr="00893F42" w:rsidRDefault="00893F42" w:rsidP="00C306B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tab/>
      </w:r>
      <w:r w:rsidRPr="00893F42">
        <w:rPr>
          <w:sz w:val="28"/>
        </w:rPr>
        <w:t>В соответствии с постановлением</w:t>
      </w:r>
      <w:r>
        <w:rPr>
          <w:sz w:val="28"/>
        </w:rPr>
        <w:t xml:space="preserve"> администрации муниципального образования «Приморский муниципальный район» </w:t>
      </w:r>
      <w:r w:rsidRPr="00893F42">
        <w:rPr>
          <w:sz w:val="28"/>
        </w:rPr>
        <w:t>от 9 октября 2019 г.</w:t>
      </w:r>
      <w:r>
        <w:rPr>
          <w:sz w:val="28"/>
        </w:rPr>
        <w:t xml:space="preserve">         </w:t>
      </w:r>
      <w:r w:rsidRPr="00893F42">
        <w:rPr>
          <w:sz w:val="28"/>
        </w:rPr>
        <w:t>№ 2108</w:t>
      </w:r>
      <w:r>
        <w:rPr>
          <w:sz w:val="28"/>
        </w:rPr>
        <w:t xml:space="preserve"> «</w:t>
      </w:r>
      <w:r w:rsidRPr="00893F42">
        <w:rPr>
          <w:sz w:val="28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</w:p>
    <w:p w:rsidR="00BD3FB4" w:rsidRDefault="00893F42" w:rsidP="00BD3FB4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893F42">
        <w:rPr>
          <w:sz w:val="28"/>
        </w:rPr>
        <w:t>«Приморский муниципальный район»</w:t>
      </w:r>
      <w:r w:rsidR="00C306BD">
        <w:rPr>
          <w:sz w:val="28"/>
        </w:rPr>
        <w:t xml:space="preserve"> принято постановление администрации муниципального образования «Приморский муниципальный район» </w:t>
      </w:r>
      <w:r w:rsidR="00C306BD" w:rsidRPr="00893F42">
        <w:rPr>
          <w:sz w:val="28"/>
        </w:rPr>
        <w:t xml:space="preserve">от </w:t>
      </w:r>
      <w:r w:rsidR="00C306BD">
        <w:rPr>
          <w:sz w:val="28"/>
        </w:rPr>
        <w:t xml:space="preserve">27 декабря 2019 г. </w:t>
      </w:r>
      <w:r w:rsidR="00C306BD" w:rsidRPr="00893F42">
        <w:rPr>
          <w:sz w:val="28"/>
        </w:rPr>
        <w:t>№ 2</w:t>
      </w:r>
      <w:r w:rsidR="00C306BD">
        <w:rPr>
          <w:sz w:val="28"/>
        </w:rPr>
        <w:t xml:space="preserve">915  «О признании утратившими силу некоторых постановлений администрации муниципального образования «Приморский муниципальный район». </w:t>
      </w:r>
      <w:proofErr w:type="gramStart"/>
      <w:r w:rsidR="00C306BD">
        <w:rPr>
          <w:sz w:val="28"/>
        </w:rPr>
        <w:t xml:space="preserve">На </w:t>
      </w:r>
      <w:r w:rsidR="00BD3FB4">
        <w:rPr>
          <w:sz w:val="28"/>
        </w:rPr>
        <w:t>основании,</w:t>
      </w:r>
      <w:r w:rsidR="00C306BD">
        <w:rPr>
          <w:sz w:val="28"/>
        </w:rPr>
        <w:t xml:space="preserve"> которого муниципальная программа «</w:t>
      </w:r>
      <w:r w:rsidR="00BD3FB4">
        <w:rPr>
          <w:sz w:val="28"/>
        </w:rPr>
        <w:t xml:space="preserve">Поддержка социально ориентированных некоммерческих организаций Приморского района на 2016 - 2020 годы» прекращает свое действие с 1 января 2020 г. </w:t>
      </w:r>
      <w:r w:rsidR="00C306BD">
        <w:rPr>
          <w:sz w:val="28"/>
        </w:rPr>
        <w:t xml:space="preserve"> </w:t>
      </w:r>
      <w:r w:rsidR="00BD3FB4">
        <w:rPr>
          <w:sz w:val="28"/>
        </w:rPr>
        <w:t xml:space="preserve">Реализация мероприятий будет продолжена в рамках новой муниципальной программы  </w:t>
      </w:r>
      <w:r w:rsidR="00BD3FB4" w:rsidRPr="00BD3FB4">
        <w:rPr>
          <w:sz w:val="28"/>
        </w:rPr>
        <w:t>«Развитие местного самоуправления и поддержка социально ориентированных некоммерческих организаций»</w:t>
      </w:r>
      <w:r w:rsidR="00BD3FB4">
        <w:rPr>
          <w:sz w:val="28"/>
        </w:rPr>
        <w:t>, утвержденной постановлением администрации муниципального образования «Приморский муниципальный район» от 30 октября 2019 г. № 2320</w:t>
      </w:r>
      <w:proofErr w:type="gramEnd"/>
    </w:p>
    <w:p w:rsidR="00BD3FB4" w:rsidRDefault="00BD3FB4" w:rsidP="00BD3FB4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A341DB" w:rsidRPr="00893F42" w:rsidRDefault="00A341DB" w:rsidP="00C306B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6"/>
        </w:rPr>
      </w:pPr>
    </w:p>
    <w:p w:rsidR="00A341DB" w:rsidRDefault="00A341DB" w:rsidP="00A341DB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70C31" w:rsidRDefault="00B70C31" w:rsidP="00A341DB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3495" w:rsidRDefault="00743495" w:rsidP="00A341DB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341DB" w:rsidRDefault="00A341DB" w:rsidP="00A341DB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341DB" w:rsidRDefault="00A341DB" w:rsidP="00A341DB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341DB" w:rsidRPr="00743495" w:rsidRDefault="00A341DB" w:rsidP="00A341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3495"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</w:p>
    <w:p w:rsidR="00A341DB" w:rsidRPr="00743495" w:rsidRDefault="00A341DB" w:rsidP="00A341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3495">
        <w:rPr>
          <w:rFonts w:ascii="Times New Roman" w:hAnsi="Times New Roman" w:cs="Times New Roman"/>
          <w:sz w:val="28"/>
          <w:szCs w:val="28"/>
        </w:rPr>
        <w:t>по развитию МСУ и социальной политике,</w:t>
      </w:r>
    </w:p>
    <w:p w:rsidR="00E25779" w:rsidRPr="00743495" w:rsidRDefault="00A341DB" w:rsidP="00E257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3495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E25779" w:rsidRPr="00743495">
        <w:rPr>
          <w:rFonts w:ascii="Times New Roman" w:hAnsi="Times New Roman" w:cs="Times New Roman"/>
          <w:sz w:val="28"/>
          <w:szCs w:val="28"/>
        </w:rPr>
        <w:t>муниципального развития</w:t>
      </w:r>
    </w:p>
    <w:p w:rsidR="00A341DB" w:rsidRPr="00743495" w:rsidRDefault="00E25779" w:rsidP="00E25779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A341DB" w:rsidRPr="00743495" w:rsidSect="00236B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743495">
        <w:rPr>
          <w:rFonts w:ascii="Times New Roman" w:hAnsi="Times New Roman" w:cs="Times New Roman"/>
          <w:sz w:val="28"/>
          <w:szCs w:val="28"/>
        </w:rPr>
        <w:t xml:space="preserve">и организационной работы       </w:t>
      </w:r>
      <w:r w:rsidR="00A341DB" w:rsidRPr="00743495">
        <w:rPr>
          <w:rFonts w:ascii="Times New Roman" w:hAnsi="Times New Roman" w:cs="Times New Roman"/>
          <w:sz w:val="28"/>
          <w:szCs w:val="28"/>
        </w:rPr>
        <w:t xml:space="preserve">                                             М. В. Александрова</w:t>
      </w:r>
    </w:p>
    <w:p w:rsidR="00A341DB" w:rsidRPr="00157F7E" w:rsidRDefault="00A341DB" w:rsidP="00A341DB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57F7E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A341DB" w:rsidRPr="00157F7E" w:rsidRDefault="00A341DB" w:rsidP="00A341DB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57F7E">
        <w:rPr>
          <w:rFonts w:ascii="Times New Roman" w:hAnsi="Times New Roman" w:cs="Times New Roman"/>
          <w:sz w:val="28"/>
          <w:szCs w:val="28"/>
        </w:rPr>
        <w:t>об исполнении мероприятий муниципальной программы</w:t>
      </w:r>
    </w:p>
    <w:p w:rsidR="00157F7E" w:rsidRPr="00157F7E" w:rsidRDefault="00157F7E" w:rsidP="00157F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7F7E">
        <w:rPr>
          <w:sz w:val="28"/>
          <w:szCs w:val="28"/>
        </w:rPr>
        <w:t>«Поддержка социально ориентированных некоммерческих организаций Приморского района на 2016 – 2021 годы»</w:t>
      </w:r>
    </w:p>
    <w:p w:rsidR="00157F7E" w:rsidRPr="00157F7E" w:rsidRDefault="00157F7E" w:rsidP="00157F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7F7E">
        <w:rPr>
          <w:rFonts w:ascii="Times New Roman" w:hAnsi="Times New Roman" w:cs="Times New Roman"/>
          <w:sz w:val="28"/>
          <w:szCs w:val="28"/>
        </w:rPr>
        <w:t xml:space="preserve">по итогам за 2019 год </w:t>
      </w:r>
    </w:p>
    <w:p w:rsidR="00A341DB" w:rsidRDefault="00A341DB" w:rsidP="00A341DB"/>
    <w:tbl>
      <w:tblPr>
        <w:tblW w:w="14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59"/>
        <w:gridCol w:w="1859"/>
        <w:gridCol w:w="1495"/>
        <w:gridCol w:w="2926"/>
        <w:gridCol w:w="2132"/>
        <w:gridCol w:w="2126"/>
        <w:gridCol w:w="3022"/>
      </w:tblGrid>
      <w:tr w:rsidR="00A341DB" w:rsidRPr="004944A2" w:rsidTr="008A1745">
        <w:trPr>
          <w:jc w:val="center"/>
        </w:trPr>
        <w:tc>
          <w:tcPr>
            <w:tcW w:w="1259" w:type="dxa"/>
          </w:tcPr>
          <w:p w:rsidR="00A341DB" w:rsidRPr="004944A2" w:rsidRDefault="00A341DB" w:rsidP="00A3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A2">
              <w:rPr>
                <w:rFonts w:ascii="Times New Roman" w:hAnsi="Times New Roman" w:cs="Times New Roman"/>
              </w:rPr>
              <w:t>Пункт мероприятия</w:t>
            </w:r>
          </w:p>
        </w:tc>
        <w:tc>
          <w:tcPr>
            <w:tcW w:w="1859" w:type="dxa"/>
          </w:tcPr>
          <w:p w:rsidR="00A341DB" w:rsidRPr="004944A2" w:rsidRDefault="00A341DB" w:rsidP="00A3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A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95" w:type="dxa"/>
          </w:tcPr>
          <w:p w:rsidR="00A341DB" w:rsidRPr="004944A2" w:rsidRDefault="00A341DB" w:rsidP="00A3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A2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926" w:type="dxa"/>
          </w:tcPr>
          <w:p w:rsidR="00A341DB" w:rsidRPr="004944A2" w:rsidRDefault="00A341DB" w:rsidP="00A3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A2">
              <w:rPr>
                <w:rFonts w:ascii="Times New Roman" w:hAnsi="Times New Roman" w:cs="Times New Roman"/>
              </w:rPr>
              <w:t>Наименование показателя реализации мероприятия (единица измерения)</w:t>
            </w:r>
          </w:p>
        </w:tc>
        <w:tc>
          <w:tcPr>
            <w:tcW w:w="2132" w:type="dxa"/>
          </w:tcPr>
          <w:p w:rsidR="00A341DB" w:rsidRPr="004944A2" w:rsidRDefault="00A341DB" w:rsidP="00A3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A2">
              <w:rPr>
                <w:rFonts w:ascii="Times New Roman" w:hAnsi="Times New Roman" w:cs="Times New Roman"/>
              </w:rPr>
              <w:t>Плановое значение показателя реализации мероприятия</w:t>
            </w:r>
          </w:p>
        </w:tc>
        <w:tc>
          <w:tcPr>
            <w:tcW w:w="2126" w:type="dxa"/>
          </w:tcPr>
          <w:p w:rsidR="00A341DB" w:rsidRPr="004944A2" w:rsidRDefault="00A341DB" w:rsidP="00A3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A2">
              <w:rPr>
                <w:rFonts w:ascii="Times New Roman" w:hAnsi="Times New Roman" w:cs="Times New Roman"/>
              </w:rPr>
              <w:t xml:space="preserve">Фактическое значение показателя реализации мероприятия </w:t>
            </w:r>
          </w:p>
        </w:tc>
        <w:tc>
          <w:tcPr>
            <w:tcW w:w="3022" w:type="dxa"/>
          </w:tcPr>
          <w:p w:rsidR="00A341DB" w:rsidRPr="004944A2" w:rsidRDefault="00A341DB" w:rsidP="00A3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A2">
              <w:rPr>
                <w:rFonts w:ascii="Times New Roman" w:hAnsi="Times New Roman" w:cs="Times New Roman"/>
              </w:rPr>
              <w:t xml:space="preserve">Причины невыполнения </w:t>
            </w:r>
          </w:p>
        </w:tc>
      </w:tr>
      <w:tr w:rsidR="00A341DB" w:rsidRPr="004944A2" w:rsidTr="008A1745">
        <w:trPr>
          <w:jc w:val="center"/>
        </w:trPr>
        <w:tc>
          <w:tcPr>
            <w:tcW w:w="1259" w:type="dxa"/>
            <w:vAlign w:val="center"/>
          </w:tcPr>
          <w:p w:rsidR="00A341DB" w:rsidRPr="004944A2" w:rsidRDefault="00A341DB" w:rsidP="00A3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9" w:type="dxa"/>
            <w:vAlign w:val="center"/>
          </w:tcPr>
          <w:p w:rsidR="00A341DB" w:rsidRPr="004944A2" w:rsidRDefault="00A341DB" w:rsidP="00A3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vAlign w:val="center"/>
          </w:tcPr>
          <w:p w:rsidR="00A341DB" w:rsidRPr="004944A2" w:rsidRDefault="00A341DB" w:rsidP="00A3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6" w:type="dxa"/>
            <w:vAlign w:val="center"/>
          </w:tcPr>
          <w:p w:rsidR="00A341DB" w:rsidRPr="004944A2" w:rsidRDefault="00A341DB" w:rsidP="00A3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2" w:type="dxa"/>
            <w:vAlign w:val="center"/>
          </w:tcPr>
          <w:p w:rsidR="00A341DB" w:rsidRPr="004944A2" w:rsidRDefault="00A341DB" w:rsidP="00A3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A341DB" w:rsidRPr="004944A2" w:rsidRDefault="00A341DB" w:rsidP="00A3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2" w:type="dxa"/>
            <w:vAlign w:val="center"/>
          </w:tcPr>
          <w:p w:rsidR="00A341DB" w:rsidRPr="004944A2" w:rsidRDefault="00A341DB" w:rsidP="00A3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A2">
              <w:rPr>
                <w:rFonts w:ascii="Times New Roman" w:hAnsi="Times New Roman" w:cs="Times New Roman"/>
              </w:rPr>
              <w:t>7</w:t>
            </w:r>
          </w:p>
        </w:tc>
      </w:tr>
      <w:tr w:rsidR="00A341DB" w:rsidRPr="004944A2" w:rsidTr="00785C06">
        <w:trPr>
          <w:jc w:val="center"/>
        </w:trPr>
        <w:tc>
          <w:tcPr>
            <w:tcW w:w="1259" w:type="dxa"/>
            <w:vAlign w:val="center"/>
          </w:tcPr>
          <w:p w:rsidR="00A341DB" w:rsidRPr="004944A2" w:rsidRDefault="00157F7E" w:rsidP="00785C06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</w:rPr>
            </w:pPr>
            <w:r w:rsidRPr="00157F7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59" w:type="dxa"/>
            <w:vAlign w:val="center"/>
          </w:tcPr>
          <w:p w:rsidR="00A341DB" w:rsidRPr="004944A2" w:rsidRDefault="00157F7E" w:rsidP="00785C0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57F7E">
              <w:rPr>
                <w:rFonts w:ascii="Times New Roman" w:hAnsi="Times New Roman" w:cs="Times New Roman"/>
              </w:rPr>
              <w:t>Оказание финансовой поддержки, путем предоставления субсидий по итогам проведения конкурсного отбора СОНКО на реализацию целевых социальных проектов</w:t>
            </w:r>
          </w:p>
        </w:tc>
        <w:tc>
          <w:tcPr>
            <w:tcW w:w="1495" w:type="dxa"/>
            <w:vAlign w:val="center"/>
          </w:tcPr>
          <w:p w:rsidR="00A341DB" w:rsidRPr="004944A2" w:rsidRDefault="00157F7E" w:rsidP="00785C06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</w:rPr>
            </w:pPr>
            <w:r w:rsidRPr="00157F7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926" w:type="dxa"/>
            <w:vAlign w:val="center"/>
          </w:tcPr>
          <w:p w:rsidR="00A341DB" w:rsidRDefault="00157F7E" w:rsidP="00816E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7F7E">
              <w:rPr>
                <w:rFonts w:ascii="Times New Roman" w:hAnsi="Times New Roman" w:cs="Times New Roman"/>
              </w:rPr>
              <w:t>Ежегодное проведение конкурса проектов для СОНКО</w:t>
            </w:r>
          </w:p>
          <w:p w:rsidR="00816ECD" w:rsidRPr="004944A2" w:rsidRDefault="00816ECD" w:rsidP="00816E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 – 1 , нет – 0)</w:t>
            </w:r>
          </w:p>
        </w:tc>
        <w:tc>
          <w:tcPr>
            <w:tcW w:w="2132" w:type="dxa"/>
            <w:vAlign w:val="center"/>
          </w:tcPr>
          <w:p w:rsidR="00A341DB" w:rsidRPr="004944A2" w:rsidRDefault="008A1745" w:rsidP="00785C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A341DB" w:rsidRPr="004944A2" w:rsidRDefault="008A1745" w:rsidP="00785C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2" w:type="dxa"/>
            <w:vAlign w:val="center"/>
          </w:tcPr>
          <w:p w:rsidR="00A341DB" w:rsidRPr="004944A2" w:rsidRDefault="00A341DB" w:rsidP="00785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F7E" w:rsidRPr="004944A2" w:rsidTr="00785C06">
        <w:trPr>
          <w:jc w:val="center"/>
        </w:trPr>
        <w:tc>
          <w:tcPr>
            <w:tcW w:w="1259" w:type="dxa"/>
            <w:vAlign w:val="center"/>
          </w:tcPr>
          <w:p w:rsidR="00157F7E" w:rsidRPr="004944A2" w:rsidRDefault="007F3566" w:rsidP="00785C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356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859" w:type="dxa"/>
            <w:vAlign w:val="center"/>
          </w:tcPr>
          <w:p w:rsidR="00157F7E" w:rsidRPr="004944A2" w:rsidRDefault="007F3566" w:rsidP="00785C0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F3566">
              <w:rPr>
                <w:rFonts w:ascii="Times New Roman" w:hAnsi="Times New Roman" w:cs="Times New Roman"/>
              </w:rPr>
              <w:t>Разработка и принятие нормативно – правовых актов, обеспечивающих создание благоприятной среды для СОНКО</w:t>
            </w:r>
          </w:p>
        </w:tc>
        <w:tc>
          <w:tcPr>
            <w:tcW w:w="1495" w:type="dxa"/>
            <w:vAlign w:val="center"/>
          </w:tcPr>
          <w:p w:rsidR="00157F7E" w:rsidRPr="004944A2" w:rsidRDefault="007F3566" w:rsidP="00785C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7F7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926" w:type="dxa"/>
            <w:vAlign w:val="center"/>
          </w:tcPr>
          <w:p w:rsidR="00157F7E" w:rsidRDefault="007F3566" w:rsidP="00816E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3566">
              <w:rPr>
                <w:rFonts w:ascii="Times New Roman" w:hAnsi="Times New Roman" w:cs="Times New Roman"/>
              </w:rPr>
              <w:t>Создание правовой базы для реализации политики района в области СОНКО</w:t>
            </w:r>
          </w:p>
          <w:p w:rsidR="00816ECD" w:rsidRPr="004944A2" w:rsidRDefault="00816ECD" w:rsidP="00816E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 – 1 , нет – 0)</w:t>
            </w:r>
          </w:p>
        </w:tc>
        <w:tc>
          <w:tcPr>
            <w:tcW w:w="2132" w:type="dxa"/>
            <w:vAlign w:val="center"/>
          </w:tcPr>
          <w:p w:rsidR="00157F7E" w:rsidRPr="004944A2" w:rsidRDefault="00C05976" w:rsidP="00785C06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157F7E" w:rsidRPr="004944A2" w:rsidRDefault="00C05976" w:rsidP="00785C06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2" w:type="dxa"/>
            <w:vAlign w:val="center"/>
          </w:tcPr>
          <w:p w:rsidR="00157F7E" w:rsidRPr="004944A2" w:rsidRDefault="00157F7E" w:rsidP="00785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566" w:rsidRPr="004944A2" w:rsidTr="00785C06">
        <w:trPr>
          <w:jc w:val="center"/>
        </w:trPr>
        <w:tc>
          <w:tcPr>
            <w:tcW w:w="1259" w:type="dxa"/>
            <w:vAlign w:val="center"/>
          </w:tcPr>
          <w:p w:rsidR="007F3566" w:rsidRPr="004944A2" w:rsidRDefault="007F3566" w:rsidP="00785C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356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859" w:type="dxa"/>
            <w:vAlign w:val="center"/>
          </w:tcPr>
          <w:p w:rsidR="007F3566" w:rsidRPr="004944A2" w:rsidRDefault="007F3566" w:rsidP="00785C0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F3566">
              <w:rPr>
                <w:rFonts w:ascii="Times New Roman" w:hAnsi="Times New Roman" w:cs="Times New Roman"/>
              </w:rPr>
              <w:t>Оказание информационной, консультационной  и методической поддержки СОНКО</w:t>
            </w:r>
          </w:p>
        </w:tc>
        <w:tc>
          <w:tcPr>
            <w:tcW w:w="1495" w:type="dxa"/>
            <w:vAlign w:val="center"/>
          </w:tcPr>
          <w:p w:rsidR="007F3566" w:rsidRPr="004944A2" w:rsidRDefault="007F3566" w:rsidP="00785C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7F7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926" w:type="dxa"/>
            <w:vAlign w:val="center"/>
          </w:tcPr>
          <w:p w:rsidR="007F3566" w:rsidRPr="004944A2" w:rsidRDefault="007F3566" w:rsidP="00816E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3566">
              <w:rPr>
                <w:rFonts w:ascii="Times New Roman" w:hAnsi="Times New Roman" w:cs="Times New Roman"/>
              </w:rPr>
              <w:t>Консультирование СОНКО, подготовка методических и информационных материалов (методически</w:t>
            </w:r>
            <w:r w:rsidR="00816ECD">
              <w:rPr>
                <w:rFonts w:ascii="Times New Roman" w:hAnsi="Times New Roman" w:cs="Times New Roman"/>
              </w:rPr>
              <w:t>е</w:t>
            </w:r>
            <w:r w:rsidRPr="007F3566">
              <w:rPr>
                <w:rFonts w:ascii="Times New Roman" w:hAnsi="Times New Roman" w:cs="Times New Roman"/>
              </w:rPr>
              <w:t xml:space="preserve"> рекомендаци</w:t>
            </w:r>
            <w:r w:rsidR="00816ECD">
              <w:rPr>
                <w:rFonts w:ascii="Times New Roman" w:hAnsi="Times New Roman" w:cs="Times New Roman"/>
              </w:rPr>
              <w:t xml:space="preserve">и – ед.) </w:t>
            </w:r>
          </w:p>
        </w:tc>
        <w:tc>
          <w:tcPr>
            <w:tcW w:w="2132" w:type="dxa"/>
            <w:vAlign w:val="center"/>
          </w:tcPr>
          <w:p w:rsidR="007F3566" w:rsidRPr="004944A2" w:rsidRDefault="00816ECD" w:rsidP="00785C06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="00785C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7F3566" w:rsidRPr="004944A2" w:rsidRDefault="00785C06" w:rsidP="00785C06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2" w:type="dxa"/>
            <w:vAlign w:val="center"/>
          </w:tcPr>
          <w:p w:rsidR="007F3566" w:rsidRPr="004944A2" w:rsidRDefault="007F3566" w:rsidP="00785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566" w:rsidRPr="004944A2" w:rsidTr="00785C06">
        <w:trPr>
          <w:jc w:val="center"/>
        </w:trPr>
        <w:tc>
          <w:tcPr>
            <w:tcW w:w="1259" w:type="dxa"/>
            <w:vAlign w:val="center"/>
          </w:tcPr>
          <w:p w:rsidR="007F3566" w:rsidRPr="004944A2" w:rsidRDefault="008A1745" w:rsidP="00785C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745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1859" w:type="dxa"/>
            <w:vAlign w:val="center"/>
          </w:tcPr>
          <w:p w:rsidR="007F3566" w:rsidRPr="007F3566" w:rsidRDefault="008A1745" w:rsidP="00785C0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1745">
              <w:rPr>
                <w:rFonts w:ascii="Times New Roman" w:hAnsi="Times New Roman" w:cs="Times New Roman"/>
              </w:rPr>
              <w:t>Размещение информации в СМИ и  на о</w:t>
            </w:r>
            <w:r>
              <w:rPr>
                <w:rFonts w:ascii="Times New Roman" w:hAnsi="Times New Roman" w:cs="Times New Roman"/>
              </w:rPr>
              <w:t xml:space="preserve">фициальном информационном сайте </w:t>
            </w:r>
            <w:r w:rsidRPr="008A1745">
              <w:rPr>
                <w:rFonts w:ascii="Times New Roman" w:hAnsi="Times New Roman" w:cs="Times New Roman"/>
              </w:rPr>
              <w:t>администрации о деятельности СОНКО</w:t>
            </w:r>
          </w:p>
        </w:tc>
        <w:tc>
          <w:tcPr>
            <w:tcW w:w="1495" w:type="dxa"/>
            <w:vAlign w:val="center"/>
          </w:tcPr>
          <w:p w:rsidR="007F3566" w:rsidRPr="004944A2" w:rsidRDefault="007F3566" w:rsidP="00785C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7F7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926" w:type="dxa"/>
            <w:vAlign w:val="center"/>
          </w:tcPr>
          <w:p w:rsidR="007F3566" w:rsidRPr="004944A2" w:rsidRDefault="008A1745" w:rsidP="00816E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745">
              <w:rPr>
                <w:rFonts w:ascii="Times New Roman" w:hAnsi="Times New Roman" w:cs="Times New Roman"/>
              </w:rPr>
              <w:t xml:space="preserve">Количество СОНКО, информация о </w:t>
            </w:r>
            <w:proofErr w:type="gramStart"/>
            <w:r w:rsidRPr="008A1745">
              <w:rPr>
                <w:rFonts w:ascii="Times New Roman" w:hAnsi="Times New Roman" w:cs="Times New Roman"/>
              </w:rPr>
              <w:t>деятельности</w:t>
            </w:r>
            <w:proofErr w:type="gramEnd"/>
            <w:r w:rsidRPr="008A1745">
              <w:rPr>
                <w:rFonts w:ascii="Times New Roman" w:hAnsi="Times New Roman" w:cs="Times New Roman"/>
              </w:rPr>
              <w:t xml:space="preserve"> которых размещена на сайте </w:t>
            </w:r>
            <w:r w:rsidR="00816ECD">
              <w:rPr>
                <w:rFonts w:ascii="Times New Roman" w:hAnsi="Times New Roman" w:cs="Times New Roman"/>
              </w:rPr>
              <w:t>(ед.)</w:t>
            </w:r>
          </w:p>
        </w:tc>
        <w:tc>
          <w:tcPr>
            <w:tcW w:w="2132" w:type="dxa"/>
            <w:vAlign w:val="center"/>
          </w:tcPr>
          <w:p w:rsidR="007F3566" w:rsidRPr="004944A2" w:rsidRDefault="00816ECD" w:rsidP="00785C06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="00785C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7F3566" w:rsidRPr="004944A2" w:rsidRDefault="00785C06" w:rsidP="00785C06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2" w:type="dxa"/>
            <w:vAlign w:val="center"/>
          </w:tcPr>
          <w:p w:rsidR="007F3566" w:rsidRPr="004944A2" w:rsidRDefault="007F3566" w:rsidP="00785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566" w:rsidRPr="004944A2" w:rsidTr="00785C06">
        <w:trPr>
          <w:jc w:val="center"/>
        </w:trPr>
        <w:tc>
          <w:tcPr>
            <w:tcW w:w="1259" w:type="dxa"/>
            <w:vAlign w:val="center"/>
          </w:tcPr>
          <w:p w:rsidR="007F3566" w:rsidRPr="004944A2" w:rsidRDefault="008A1745" w:rsidP="00785C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74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859" w:type="dxa"/>
            <w:vAlign w:val="center"/>
          </w:tcPr>
          <w:p w:rsidR="007F3566" w:rsidRPr="007F3566" w:rsidRDefault="008A1745" w:rsidP="00785C0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1745">
              <w:rPr>
                <w:rFonts w:ascii="Times New Roman" w:hAnsi="Times New Roman" w:cs="Times New Roman"/>
              </w:rPr>
              <w:t xml:space="preserve">Создание и ведение реестра, </w:t>
            </w:r>
            <w:proofErr w:type="gramStart"/>
            <w:r w:rsidRPr="008A1745">
              <w:rPr>
                <w:rFonts w:ascii="Times New Roman" w:hAnsi="Times New Roman" w:cs="Times New Roman"/>
              </w:rPr>
              <w:t>зарегистрированных</w:t>
            </w:r>
            <w:proofErr w:type="gramEnd"/>
            <w:r w:rsidRPr="008A1745">
              <w:rPr>
                <w:rFonts w:ascii="Times New Roman" w:hAnsi="Times New Roman" w:cs="Times New Roman"/>
              </w:rPr>
              <w:t xml:space="preserve"> и действующих на территории Приморского района СОНКО</w:t>
            </w:r>
          </w:p>
        </w:tc>
        <w:tc>
          <w:tcPr>
            <w:tcW w:w="1495" w:type="dxa"/>
            <w:vAlign w:val="center"/>
          </w:tcPr>
          <w:p w:rsidR="007F3566" w:rsidRPr="004944A2" w:rsidRDefault="007F3566" w:rsidP="00785C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7F7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926" w:type="dxa"/>
            <w:vAlign w:val="center"/>
          </w:tcPr>
          <w:p w:rsidR="007F3566" w:rsidRDefault="008A1745" w:rsidP="00BE6D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745">
              <w:rPr>
                <w:rFonts w:ascii="Times New Roman" w:hAnsi="Times New Roman" w:cs="Times New Roman"/>
              </w:rPr>
              <w:t>Ведение реестра</w:t>
            </w:r>
          </w:p>
          <w:p w:rsidR="00D737B4" w:rsidRPr="004944A2" w:rsidRDefault="00D737B4" w:rsidP="00BE6D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 – 1 , нет – 0)</w:t>
            </w:r>
          </w:p>
        </w:tc>
        <w:tc>
          <w:tcPr>
            <w:tcW w:w="2132" w:type="dxa"/>
            <w:vAlign w:val="center"/>
          </w:tcPr>
          <w:p w:rsidR="007F3566" w:rsidRPr="004944A2" w:rsidRDefault="00C05976" w:rsidP="00785C06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7F3566" w:rsidRPr="004944A2" w:rsidRDefault="00C05976" w:rsidP="00785C06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2" w:type="dxa"/>
            <w:vAlign w:val="center"/>
          </w:tcPr>
          <w:p w:rsidR="007F3566" w:rsidRPr="004944A2" w:rsidRDefault="007F3566" w:rsidP="00785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41DB" w:rsidRPr="00874344" w:rsidRDefault="00A341DB" w:rsidP="00A341D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944A2">
        <w:rPr>
          <w:sz w:val="20"/>
          <w:szCs w:val="20"/>
        </w:rPr>
        <w:t>&lt;*&gt; Необходимо указывать мероприятия, запланированные к реализации в отчетном году.</w:t>
      </w:r>
    </w:p>
    <w:p w:rsidR="00A341DB" w:rsidRDefault="00A341DB" w:rsidP="00A341DB">
      <w:pPr>
        <w:pStyle w:val="ConsPlusNormal"/>
        <w:jc w:val="both"/>
      </w:pPr>
    </w:p>
    <w:p w:rsidR="00A341DB" w:rsidRDefault="00A341DB" w:rsidP="00A341DB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423E" w:rsidRDefault="00B3423E" w:rsidP="00A341DB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423E" w:rsidRDefault="00B3423E" w:rsidP="00A341DB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423E" w:rsidRDefault="00B3423E" w:rsidP="00A341DB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423E" w:rsidRDefault="00B3423E" w:rsidP="00A341DB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423E" w:rsidRDefault="00B3423E" w:rsidP="00A341DB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423E" w:rsidRDefault="00B3423E" w:rsidP="00A341DB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423E" w:rsidRDefault="00B3423E" w:rsidP="00A341DB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423E" w:rsidRDefault="00B3423E" w:rsidP="00A341DB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423E" w:rsidRDefault="00B3423E" w:rsidP="00A341DB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423E" w:rsidRDefault="00B3423E" w:rsidP="00A341DB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D4D23" w:rsidRDefault="008D4D23" w:rsidP="00A341DB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D4D23" w:rsidRDefault="008D4D23" w:rsidP="00A341DB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423E" w:rsidRDefault="00B3423E" w:rsidP="00A341DB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495" w:rsidRDefault="00743495" w:rsidP="00A341DB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495" w:rsidRDefault="00743495" w:rsidP="00A341DB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495" w:rsidRDefault="00743495" w:rsidP="00A341DB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341DB" w:rsidRPr="00B3423E" w:rsidRDefault="00A341DB" w:rsidP="00A341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23E">
        <w:rPr>
          <w:rFonts w:ascii="Times New Roman" w:hAnsi="Times New Roman" w:cs="Times New Roman"/>
          <w:sz w:val="28"/>
          <w:szCs w:val="28"/>
        </w:rPr>
        <w:lastRenderedPageBreak/>
        <w:t>Объемы финансирования и освоения средств муниципальной программы</w:t>
      </w:r>
    </w:p>
    <w:p w:rsidR="00B3423E" w:rsidRPr="00B3423E" w:rsidRDefault="00B3423E" w:rsidP="00B342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423E">
        <w:rPr>
          <w:sz w:val="28"/>
          <w:szCs w:val="28"/>
        </w:rPr>
        <w:t>Поддержка социально ориентированных некоммерческих организаций Приморского района на 2016 – 2021 годы»</w:t>
      </w:r>
    </w:p>
    <w:p w:rsidR="00B3423E" w:rsidRPr="00B3423E" w:rsidRDefault="00B3423E" w:rsidP="00B342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423E">
        <w:rPr>
          <w:rFonts w:ascii="Times New Roman" w:hAnsi="Times New Roman" w:cs="Times New Roman"/>
          <w:sz w:val="28"/>
          <w:szCs w:val="28"/>
        </w:rPr>
        <w:t xml:space="preserve">по итогам за 2019 год </w:t>
      </w:r>
    </w:p>
    <w:p w:rsidR="00B3423E" w:rsidRDefault="00B3423E" w:rsidP="00B3423E"/>
    <w:tbl>
      <w:tblPr>
        <w:tblW w:w="16057" w:type="dxa"/>
        <w:tblCellSpacing w:w="5" w:type="nil"/>
        <w:tblInd w:w="-6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15"/>
        <w:gridCol w:w="84"/>
        <w:gridCol w:w="1326"/>
        <w:gridCol w:w="753"/>
        <w:gridCol w:w="900"/>
        <w:gridCol w:w="540"/>
        <w:gridCol w:w="900"/>
        <w:gridCol w:w="900"/>
        <w:gridCol w:w="900"/>
        <w:gridCol w:w="900"/>
        <w:gridCol w:w="854"/>
        <w:gridCol w:w="946"/>
        <w:gridCol w:w="900"/>
        <w:gridCol w:w="900"/>
        <w:gridCol w:w="790"/>
        <w:gridCol w:w="830"/>
        <w:gridCol w:w="846"/>
        <w:gridCol w:w="1273"/>
      </w:tblGrid>
      <w:tr w:rsidR="00B3423E" w:rsidTr="008D4D23">
        <w:trPr>
          <w:trHeight w:val="480"/>
          <w:tblCellSpacing w:w="5" w:type="nil"/>
        </w:trPr>
        <w:tc>
          <w:tcPr>
            <w:tcW w:w="15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</w:t>
            </w:r>
            <w:r w:rsidRPr="00E7131A">
              <w:rPr>
                <w:sz w:val="18"/>
                <w:szCs w:val="18"/>
              </w:rPr>
              <w:t>вание</w:t>
            </w:r>
          </w:p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мероприятий</w:t>
            </w:r>
          </w:p>
        </w:tc>
        <w:tc>
          <w:tcPr>
            <w:tcW w:w="1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Ответственный</w:t>
            </w:r>
          </w:p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исполнитель,</w:t>
            </w:r>
          </w:p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соисполнитель, участники</w:t>
            </w:r>
          </w:p>
        </w:tc>
        <w:tc>
          <w:tcPr>
            <w:tcW w:w="1185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F63" w:rsidRPr="00E7131A" w:rsidRDefault="00B57F63" w:rsidP="00B57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Объем финансирования муниципальной программы</w:t>
            </w:r>
          </w:p>
          <w:p w:rsidR="00B3423E" w:rsidRPr="00E7131A" w:rsidRDefault="00660882" w:rsidP="00660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2019 году</w:t>
            </w:r>
            <w:r w:rsidR="00B57F63" w:rsidRPr="00E7131A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410,2 </w:t>
            </w:r>
            <w:r w:rsidR="00B57F63" w:rsidRPr="00E7131A">
              <w:rPr>
                <w:sz w:val="18"/>
                <w:szCs w:val="18"/>
              </w:rPr>
              <w:t>тыс. руб.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3423E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Причины отклонения</w:t>
            </w:r>
          </w:p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3423E" w:rsidTr="008D4D23">
        <w:trPr>
          <w:trHeight w:val="320"/>
          <w:tblCellSpacing w:w="5" w:type="nil"/>
        </w:trPr>
        <w:tc>
          <w:tcPr>
            <w:tcW w:w="159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всего</w:t>
            </w:r>
          </w:p>
        </w:tc>
        <w:tc>
          <w:tcPr>
            <w:tcW w:w="882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 том числе по источникам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освоено</w:t>
            </w: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3423E" w:rsidTr="008D4D23">
        <w:trPr>
          <w:trHeight w:val="960"/>
          <w:tblCellSpacing w:w="5" w:type="nil"/>
        </w:trPr>
        <w:tc>
          <w:tcPr>
            <w:tcW w:w="159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федеральный</w:t>
            </w:r>
          </w:p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областной</w:t>
            </w:r>
          </w:p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районный</w:t>
            </w:r>
          </w:p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C56" w:rsidRDefault="007A1C56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</w:t>
            </w:r>
          </w:p>
          <w:p w:rsidR="00B3423E" w:rsidRPr="00E7131A" w:rsidRDefault="007A1C56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внебюджетные</w:t>
            </w:r>
          </w:p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источники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3423E" w:rsidTr="008D4D23">
        <w:trPr>
          <w:trHeight w:val="1440"/>
          <w:tblCellSpacing w:w="5" w:type="nil"/>
        </w:trPr>
        <w:tc>
          <w:tcPr>
            <w:tcW w:w="159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3423E" w:rsidTr="008D4D23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13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14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15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16</w:t>
            </w:r>
          </w:p>
        </w:tc>
        <w:tc>
          <w:tcPr>
            <w:tcW w:w="1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B3423E" w:rsidTr="008D4D23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  </w:t>
            </w:r>
            <w:r w:rsidRPr="00623A84">
              <w:rPr>
                <w:sz w:val="18"/>
                <w:szCs w:val="18"/>
              </w:rPr>
              <w:t>Оказание финансовой поддержки, путем предоставления субсидий по итогам проведения конкурсного отбора СОНКО на реализацию целевых социальных проектов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206C81" w:rsidRDefault="00B3423E" w:rsidP="008D4D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206C81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410,2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206C81" w:rsidRDefault="00B3423E" w:rsidP="008D4D23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206C81" w:rsidRDefault="00B3423E" w:rsidP="008D4D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206C81" w:rsidRDefault="00B3423E" w:rsidP="008D4D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206C81" w:rsidRDefault="00B3423E" w:rsidP="008D4D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206C81" w:rsidRDefault="00B3423E" w:rsidP="008D4D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310,2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206C81" w:rsidRDefault="00B3423E" w:rsidP="008D4D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206C81" w:rsidRDefault="00B3423E" w:rsidP="008D4D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206C81" w:rsidRDefault="00B3423E" w:rsidP="008D4D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206C81" w:rsidRDefault="00B3423E" w:rsidP="008D4D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206C81" w:rsidRDefault="00B3423E" w:rsidP="008D4D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206C81" w:rsidRDefault="00B3423E" w:rsidP="008D4D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206C81" w:rsidRDefault="00B3423E" w:rsidP="008D4D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410,2</w:t>
            </w:r>
          </w:p>
        </w:tc>
        <w:tc>
          <w:tcPr>
            <w:tcW w:w="1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14762" w:rsidTr="008D4D23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  <w:r w:rsidRPr="00623A84">
              <w:rPr>
                <w:sz w:val="18"/>
                <w:szCs w:val="18"/>
              </w:rPr>
              <w:t>.  Разработка и принятие нормативно – правовых актов, обеспечивающих создание благоприятной среды для СОНКО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Pr="009E3323" w:rsidRDefault="00F14762" w:rsidP="009A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Pr="00E7131A" w:rsidRDefault="00F14762" w:rsidP="009A21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14762" w:rsidTr="008D4D23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 </w:t>
            </w:r>
            <w:r w:rsidRPr="0031726A">
              <w:rPr>
                <w:sz w:val="18"/>
                <w:szCs w:val="18"/>
              </w:rPr>
              <w:t xml:space="preserve">3.  Оказание </w:t>
            </w:r>
            <w:proofErr w:type="spellStart"/>
            <w:proofErr w:type="gramStart"/>
            <w:r w:rsidRPr="0031726A">
              <w:rPr>
                <w:sz w:val="18"/>
                <w:szCs w:val="18"/>
              </w:rPr>
              <w:t>информацион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1726A">
              <w:rPr>
                <w:sz w:val="18"/>
                <w:szCs w:val="18"/>
              </w:rPr>
              <w:t>ной</w:t>
            </w:r>
            <w:proofErr w:type="gramEnd"/>
            <w:r w:rsidRPr="0031726A">
              <w:rPr>
                <w:sz w:val="18"/>
                <w:szCs w:val="18"/>
              </w:rPr>
              <w:t xml:space="preserve">, консультационной  и </w:t>
            </w:r>
            <w:proofErr w:type="spellStart"/>
            <w:r w:rsidRPr="0031726A">
              <w:rPr>
                <w:sz w:val="18"/>
                <w:szCs w:val="18"/>
              </w:rPr>
              <w:t>методи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1726A">
              <w:rPr>
                <w:sz w:val="18"/>
                <w:szCs w:val="18"/>
              </w:rPr>
              <w:t>ческой поддержки СОНКО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r w:rsidRPr="00BF455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Pr="00E7131A" w:rsidRDefault="00F14762" w:rsidP="009A21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14762" w:rsidTr="008D4D23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Pr="0031726A" w:rsidRDefault="00F14762" w:rsidP="009A21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  <w:r w:rsidRPr="00623A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Размещение информации в СМИ и  на официальном информационном сайте администрации о деятельности СОНКО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r w:rsidRPr="00BF455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Pr="00E7131A" w:rsidRDefault="00F14762" w:rsidP="009A21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14762" w:rsidTr="008D4D23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Pr="00623A84">
              <w:rPr>
                <w:sz w:val="18"/>
                <w:szCs w:val="18"/>
              </w:rPr>
              <w:t xml:space="preserve">.  Создание и ведение реестра, </w:t>
            </w:r>
            <w:proofErr w:type="gramStart"/>
            <w:r w:rsidRPr="00623A84">
              <w:rPr>
                <w:sz w:val="18"/>
                <w:szCs w:val="18"/>
              </w:rPr>
              <w:t>зарегистрированных</w:t>
            </w:r>
            <w:proofErr w:type="gramEnd"/>
            <w:r w:rsidRPr="00623A84">
              <w:rPr>
                <w:sz w:val="18"/>
                <w:szCs w:val="18"/>
              </w:rPr>
              <w:t xml:space="preserve"> и действующих на территории Приморского района СОНКО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r w:rsidRPr="00BF455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Default="00F14762" w:rsidP="009A21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762" w:rsidRPr="00E7131A" w:rsidRDefault="00F14762" w:rsidP="009A21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3423E" w:rsidTr="008D4D23">
        <w:trPr>
          <w:trHeight w:val="443"/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7015D7" w:rsidRDefault="00B3423E" w:rsidP="008D4D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15D7">
              <w:rPr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206C81" w:rsidRDefault="00B3423E" w:rsidP="008D4D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206C81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410,2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206C81" w:rsidRDefault="00B3423E" w:rsidP="008D4D23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206C81" w:rsidRDefault="00B3423E" w:rsidP="008D4D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206C81" w:rsidRDefault="00B3423E" w:rsidP="008D4D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206C81" w:rsidRDefault="00B3423E" w:rsidP="008D4D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206C81" w:rsidRDefault="00B3423E" w:rsidP="008D4D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310,2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206C81" w:rsidRDefault="00B3423E" w:rsidP="008D4D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206C81" w:rsidRDefault="00B3423E" w:rsidP="008D4D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206C81" w:rsidRDefault="00B3423E" w:rsidP="008D4D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206C81" w:rsidRDefault="00B3423E" w:rsidP="008D4D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206C81" w:rsidRDefault="00B3423E" w:rsidP="008D4D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206C81" w:rsidRDefault="00B3423E" w:rsidP="008D4D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23E" w:rsidRPr="00206C81" w:rsidRDefault="00B3423E" w:rsidP="008D4D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410,2</w:t>
            </w:r>
          </w:p>
        </w:tc>
        <w:tc>
          <w:tcPr>
            <w:tcW w:w="1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23E" w:rsidRPr="00E7131A" w:rsidRDefault="00B3423E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A341DB" w:rsidRPr="00D569BF" w:rsidRDefault="00A341DB" w:rsidP="00A341DB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D569B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Сведения</w:t>
      </w:r>
      <w:r w:rsidRPr="00D569BF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 xml:space="preserve"> достижении </w:t>
      </w:r>
      <w:r w:rsidRPr="00D569BF">
        <w:rPr>
          <w:rFonts w:ascii="Times New Roman" w:hAnsi="Times New Roman" w:cs="Times New Roman"/>
          <w:sz w:val="26"/>
          <w:szCs w:val="26"/>
        </w:rPr>
        <w:t>целевых показателей муниципальной программы по</w:t>
      </w:r>
      <w:r>
        <w:rPr>
          <w:rFonts w:ascii="Times New Roman" w:hAnsi="Times New Roman" w:cs="Times New Roman"/>
          <w:sz w:val="26"/>
          <w:szCs w:val="26"/>
        </w:rPr>
        <w:t xml:space="preserve"> итогам отчетного года по форме:</w:t>
      </w:r>
    </w:p>
    <w:p w:rsidR="00A341DB" w:rsidRDefault="00A341DB" w:rsidP="00A341DB">
      <w:pPr>
        <w:pStyle w:val="ConsPlusNonformat"/>
        <w:jc w:val="center"/>
        <w:rPr>
          <w:rFonts w:ascii="Times New Roman" w:hAnsi="Times New Roman" w:cs="Times New Roman"/>
        </w:rPr>
      </w:pPr>
    </w:p>
    <w:p w:rsidR="00A341DB" w:rsidRDefault="00A341DB" w:rsidP="00A341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60882" w:rsidRDefault="00660882" w:rsidP="00A341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0882" w:rsidRDefault="00660882" w:rsidP="00A341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0882" w:rsidRDefault="00660882" w:rsidP="00A341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0882" w:rsidRDefault="00660882" w:rsidP="00A341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0882" w:rsidRDefault="00660882" w:rsidP="00A341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0882" w:rsidRDefault="00660882" w:rsidP="00A341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0882" w:rsidRDefault="00660882" w:rsidP="00A341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43495" w:rsidRDefault="00743495" w:rsidP="00A341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43495" w:rsidRDefault="00743495" w:rsidP="00A341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41DB" w:rsidRPr="00B3423E" w:rsidRDefault="00A341DB" w:rsidP="00A341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23E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A341DB" w:rsidRPr="00B3423E" w:rsidRDefault="00A341DB" w:rsidP="00A341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23E">
        <w:rPr>
          <w:rFonts w:ascii="Times New Roman" w:hAnsi="Times New Roman" w:cs="Times New Roman"/>
          <w:sz w:val="28"/>
          <w:szCs w:val="28"/>
        </w:rPr>
        <w:t>о достижении целевых показателей муниципальной программы</w:t>
      </w:r>
    </w:p>
    <w:p w:rsidR="00B3423E" w:rsidRPr="00B3423E" w:rsidRDefault="00B3423E" w:rsidP="00B342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423E">
        <w:rPr>
          <w:sz w:val="28"/>
          <w:szCs w:val="28"/>
        </w:rPr>
        <w:t>«Поддержка социально ориентированных некоммерческих организаций Приморского района на 2016 – 2021 годы»</w:t>
      </w:r>
    </w:p>
    <w:p w:rsidR="00B3423E" w:rsidRPr="00B3423E" w:rsidRDefault="00B3423E" w:rsidP="00B342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423E">
        <w:rPr>
          <w:rFonts w:ascii="Times New Roman" w:hAnsi="Times New Roman" w:cs="Times New Roman"/>
          <w:sz w:val="28"/>
          <w:szCs w:val="28"/>
        </w:rPr>
        <w:t xml:space="preserve">по итогам за 2019 год </w:t>
      </w:r>
    </w:p>
    <w:p w:rsidR="00B3423E" w:rsidRPr="00B3423E" w:rsidRDefault="00B3423E" w:rsidP="00B3423E">
      <w:pPr>
        <w:rPr>
          <w:sz w:val="28"/>
          <w:szCs w:val="28"/>
        </w:rPr>
      </w:pPr>
    </w:p>
    <w:p w:rsidR="00B60CE3" w:rsidRDefault="00B60CE3" w:rsidP="00B60C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69BF">
        <w:rPr>
          <w:rFonts w:ascii="Times New Roman" w:hAnsi="Times New Roman" w:cs="Times New Roman"/>
          <w:sz w:val="26"/>
          <w:szCs w:val="26"/>
        </w:rPr>
        <w:t xml:space="preserve">Ответственный исполнитель </w:t>
      </w:r>
      <w:r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«Приморский муниципальный район»</w:t>
      </w:r>
    </w:p>
    <w:p w:rsidR="00B60CE3" w:rsidRPr="00D569BF" w:rsidRDefault="00B60CE3" w:rsidP="00B60C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41" w:type="dxa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65"/>
        <w:gridCol w:w="1122"/>
        <w:gridCol w:w="888"/>
        <w:gridCol w:w="963"/>
        <w:gridCol w:w="2311"/>
        <w:gridCol w:w="5692"/>
      </w:tblGrid>
      <w:tr w:rsidR="00A66DE4" w:rsidRPr="00F7065B" w:rsidTr="00D34164">
        <w:trPr>
          <w:trHeight w:val="720"/>
          <w:tblCellSpacing w:w="5" w:type="nil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164" w:rsidRPr="00F7065B" w:rsidRDefault="00D3416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Наименование</w:t>
            </w:r>
          </w:p>
          <w:p w:rsidR="00D34164" w:rsidRPr="00F7065B" w:rsidRDefault="00D3416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целевого</w:t>
            </w:r>
          </w:p>
          <w:p w:rsidR="00D34164" w:rsidRPr="00F7065B" w:rsidRDefault="00D3416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164" w:rsidRPr="00F7065B" w:rsidRDefault="00D3416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Единица</w:t>
            </w:r>
          </w:p>
          <w:p w:rsidR="00D34164" w:rsidRPr="00F7065B" w:rsidRDefault="00D3416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измерения</w:t>
            </w:r>
          </w:p>
        </w:tc>
        <w:tc>
          <w:tcPr>
            <w:tcW w:w="1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164" w:rsidRPr="00F7065B" w:rsidRDefault="00D3416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Значения</w:t>
            </w:r>
          </w:p>
          <w:p w:rsidR="00D34164" w:rsidRPr="00F7065B" w:rsidRDefault="00D3416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целевых</w:t>
            </w:r>
          </w:p>
          <w:p w:rsidR="00D34164" w:rsidRPr="00F7065B" w:rsidRDefault="00D3416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показателей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34164" w:rsidRPr="00F7065B" w:rsidRDefault="00D3416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Достижение </w:t>
            </w:r>
            <w:r w:rsidRPr="003E1F3F">
              <w:rPr>
                <w:sz w:val="20"/>
                <w:szCs w:val="20"/>
              </w:rPr>
              <w:t>планового значения целевого показателя, %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164" w:rsidRPr="008A7480" w:rsidRDefault="00D34164" w:rsidP="00D341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Обоснование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отклонений</w:t>
            </w:r>
          </w:p>
          <w:p w:rsidR="00D34164" w:rsidRDefault="00D34164" w:rsidP="00D341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значений целевого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показателя</w:t>
            </w:r>
          </w:p>
          <w:p w:rsidR="00D34164" w:rsidRPr="00F7065B" w:rsidRDefault="00D34164" w:rsidP="00D341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отчетный период</w:t>
            </w:r>
            <w:r>
              <w:rPr>
                <w:sz w:val="20"/>
                <w:szCs w:val="20"/>
              </w:rPr>
              <w:t>*</w:t>
            </w:r>
          </w:p>
        </w:tc>
      </w:tr>
      <w:tr w:rsidR="00A66DE4" w:rsidRPr="00F7065B" w:rsidTr="00D34164">
        <w:trPr>
          <w:trHeight w:val="360"/>
          <w:tblCellSpacing w:w="5" w:type="nil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164" w:rsidRPr="00F7065B" w:rsidRDefault="00D3416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164" w:rsidRPr="00F7065B" w:rsidRDefault="00D3416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164" w:rsidRPr="00F7065B" w:rsidRDefault="00D3416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план</w:t>
            </w:r>
          </w:p>
          <w:p w:rsidR="00D34164" w:rsidRPr="00F7065B" w:rsidRDefault="00D3416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на год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164" w:rsidRPr="00F7065B" w:rsidRDefault="00D3416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164" w:rsidRPr="00F7065B" w:rsidRDefault="00D3416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164" w:rsidRPr="00F7065B" w:rsidRDefault="00D3416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66DE4" w:rsidRPr="00F7065B" w:rsidTr="00D34164">
        <w:trPr>
          <w:tblCellSpacing w:w="5" w:type="nil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164" w:rsidRPr="00F7065B" w:rsidRDefault="00D3416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164" w:rsidRPr="00F7065B" w:rsidRDefault="00D3416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164" w:rsidRPr="00F7065B" w:rsidRDefault="00D3416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3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164" w:rsidRPr="00F7065B" w:rsidRDefault="00D3416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164" w:rsidRPr="00F7065B" w:rsidRDefault="00D3416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164" w:rsidRPr="00F7065B" w:rsidRDefault="00D3416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7</w:t>
            </w:r>
          </w:p>
        </w:tc>
      </w:tr>
      <w:tr w:rsidR="00B60CE3" w:rsidRPr="00F7065B" w:rsidTr="00D34164">
        <w:trPr>
          <w:tblCellSpacing w:w="5" w:type="nil"/>
          <w:jc w:val="center"/>
        </w:trPr>
        <w:tc>
          <w:tcPr>
            <w:tcW w:w="1534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E3" w:rsidRDefault="00B60CE3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D00">
              <w:rPr>
                <w:sz w:val="20"/>
                <w:szCs w:val="20"/>
              </w:rPr>
              <w:t>«Поддержка социально ориентированных некоммерческих организаций Приморского района</w:t>
            </w:r>
          </w:p>
          <w:p w:rsidR="00B60CE3" w:rsidRPr="00F7065B" w:rsidRDefault="00B60CE3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D00">
              <w:rPr>
                <w:sz w:val="20"/>
                <w:szCs w:val="20"/>
              </w:rPr>
              <w:t xml:space="preserve"> на 2014 – 2020 годы»</w:t>
            </w:r>
          </w:p>
        </w:tc>
      </w:tr>
      <w:tr w:rsidR="00A66DE4" w:rsidRPr="00F7065B" w:rsidTr="00D34164">
        <w:trPr>
          <w:tblCellSpacing w:w="5" w:type="nil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164" w:rsidRPr="00A137FC" w:rsidRDefault="00D34164" w:rsidP="008D4D23">
            <w:pPr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1. Количество подержанных проектов.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164" w:rsidRPr="00A137FC" w:rsidRDefault="00D34164" w:rsidP="008D4D23">
            <w:pPr>
              <w:jc w:val="center"/>
              <w:rPr>
                <w:b/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единиц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164" w:rsidRPr="00A137FC" w:rsidRDefault="00D34164" w:rsidP="00D34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164" w:rsidRPr="00F7065B" w:rsidRDefault="008D4D23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164" w:rsidRPr="00F7065B" w:rsidRDefault="00F1108C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80 %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164" w:rsidRPr="00F7065B" w:rsidRDefault="00F1108C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проекта поддержано в рамках конкурса проектов</w:t>
            </w:r>
            <w:r w:rsidR="00660882">
              <w:rPr>
                <w:sz w:val="20"/>
                <w:szCs w:val="20"/>
              </w:rPr>
              <w:t>, в соответствии с лимитами бюджетных обязательств</w:t>
            </w:r>
          </w:p>
        </w:tc>
      </w:tr>
      <w:tr w:rsidR="00A66DE4" w:rsidRPr="00F7065B" w:rsidTr="00D34164">
        <w:trPr>
          <w:tblCellSpacing w:w="5" w:type="nil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164" w:rsidRPr="00A137FC" w:rsidRDefault="00D34164" w:rsidP="008D4D23">
            <w:pPr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2. Количество консультаций для СОНКО.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164" w:rsidRPr="00A137FC" w:rsidRDefault="00D34164" w:rsidP="008D4D23">
            <w:pPr>
              <w:jc w:val="center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единиц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164" w:rsidRPr="00A137FC" w:rsidRDefault="00D34164" w:rsidP="00D34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164" w:rsidRPr="00F7065B" w:rsidRDefault="00D3416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164" w:rsidRPr="0070523F" w:rsidRDefault="00F1108C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123,08 %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164" w:rsidRPr="00F7065B" w:rsidRDefault="00D3416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Проведено больше консультаций</w:t>
            </w:r>
          </w:p>
        </w:tc>
      </w:tr>
      <w:tr w:rsidR="00A66DE4" w:rsidRPr="00F7065B" w:rsidTr="00D34164">
        <w:trPr>
          <w:tblCellSpacing w:w="5" w:type="nil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4164" w:rsidRPr="00A137FC" w:rsidRDefault="00D34164" w:rsidP="008D4D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3. Количество единиц информации размещенных в СМИ.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4164" w:rsidRPr="00A137FC" w:rsidRDefault="00D3416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единиц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64" w:rsidRPr="00A137FC" w:rsidRDefault="00D34164" w:rsidP="00D34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64" w:rsidRPr="00A137FC" w:rsidRDefault="00A66DE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64" w:rsidRPr="00A137FC" w:rsidRDefault="00A66DE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200 %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47" w:rsidRDefault="00D34164" w:rsidP="00F11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размещалась  в газете «У Белого моря» и на официальном информационном сайте администрации МО «Приморский муниципальный район», </w:t>
            </w:r>
            <w:r w:rsidR="00F1108C">
              <w:rPr>
                <w:sz w:val="20"/>
                <w:szCs w:val="20"/>
              </w:rPr>
              <w:t xml:space="preserve">на сайтах учреждений, </w:t>
            </w:r>
          </w:p>
          <w:p w:rsidR="00D34164" w:rsidRPr="00F7065B" w:rsidRDefault="00D34164" w:rsidP="00F11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группах в социальных сетях</w:t>
            </w:r>
            <w:r w:rsidR="00F1108C">
              <w:rPr>
                <w:sz w:val="20"/>
                <w:szCs w:val="20"/>
              </w:rPr>
              <w:t xml:space="preserve"> </w:t>
            </w:r>
          </w:p>
        </w:tc>
      </w:tr>
      <w:tr w:rsidR="00A66DE4" w:rsidRPr="00F7065B" w:rsidTr="00D34164">
        <w:trPr>
          <w:tblCellSpacing w:w="5" w:type="nil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4164" w:rsidRPr="00A137FC" w:rsidRDefault="00D34164" w:rsidP="008D4D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 xml:space="preserve">4. Количество </w:t>
            </w:r>
            <w:proofErr w:type="gramStart"/>
            <w:r w:rsidRPr="00A137FC">
              <w:rPr>
                <w:sz w:val="20"/>
                <w:szCs w:val="20"/>
              </w:rPr>
              <w:t>созданных</w:t>
            </w:r>
            <w:proofErr w:type="gramEnd"/>
            <w:r w:rsidRPr="00A137FC">
              <w:rPr>
                <w:sz w:val="20"/>
                <w:szCs w:val="20"/>
              </w:rPr>
              <w:t xml:space="preserve"> СОНКО, имеющих статус юридического лица.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4164" w:rsidRPr="00A137FC" w:rsidRDefault="00D3416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единиц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64" w:rsidRPr="00A137FC" w:rsidRDefault="00D34164" w:rsidP="00D34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64" w:rsidRPr="00A137FC" w:rsidRDefault="00D3416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64" w:rsidRPr="00A66DE4" w:rsidRDefault="00A66DE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50 %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64" w:rsidRPr="00F7065B" w:rsidRDefault="00D3416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отчетного года полностью</w:t>
            </w:r>
            <w:r w:rsidRPr="008E2E9D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зарегистрирована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8E2E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СО НКО</w:t>
            </w:r>
          </w:p>
        </w:tc>
      </w:tr>
      <w:tr w:rsidR="00A66DE4" w:rsidRPr="00F7065B" w:rsidTr="00D34164">
        <w:trPr>
          <w:tblCellSpacing w:w="5" w:type="nil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164" w:rsidRPr="00A137FC" w:rsidRDefault="00D34164" w:rsidP="008D4D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5. Количество проведенных СОНКО мероприятий.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164" w:rsidRPr="00A137FC" w:rsidRDefault="00D3416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единиц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164" w:rsidRPr="00A137FC" w:rsidRDefault="00D34164" w:rsidP="00D34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164" w:rsidRPr="008E2E9D" w:rsidRDefault="00A66DE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164" w:rsidRPr="00A137FC" w:rsidRDefault="00A66DE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300 %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164" w:rsidRPr="00F7065B" w:rsidRDefault="00D34164" w:rsidP="008D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Учитывались мероприятия проведенные администрацией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НКО, а также мероприятия, проведенные самими СО НКО</w:t>
            </w:r>
          </w:p>
        </w:tc>
      </w:tr>
      <w:tr w:rsidR="00A66DE4" w:rsidRPr="00F7065B" w:rsidTr="00A66DE4">
        <w:trPr>
          <w:tblCellSpacing w:w="5" w:type="nil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164" w:rsidRPr="00A137FC" w:rsidRDefault="00D34164" w:rsidP="008D4D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 xml:space="preserve">6. Количество человек принявших участие в областных форумах, семинарах, и других мероприятиях по направлениям деятельности.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164" w:rsidRPr="00A137FC" w:rsidRDefault="00D34164" w:rsidP="00A66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участников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164" w:rsidRPr="00A137FC" w:rsidRDefault="00D34164" w:rsidP="00D34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164" w:rsidRPr="00A137FC" w:rsidRDefault="00D34164" w:rsidP="00193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93950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164" w:rsidRPr="00A137FC" w:rsidRDefault="00A66DE4" w:rsidP="00193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93950">
              <w:rPr>
                <w:sz w:val="20"/>
                <w:szCs w:val="20"/>
              </w:rPr>
              <w:t>3,64</w:t>
            </w: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164" w:rsidRPr="00F7065B" w:rsidRDefault="00D34164" w:rsidP="00A66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341DB" w:rsidRDefault="00A341DB" w:rsidP="00A341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341DB" w:rsidRDefault="00A341DB" w:rsidP="00A341D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74344">
        <w:rPr>
          <w:sz w:val="20"/>
          <w:szCs w:val="20"/>
        </w:rPr>
        <w:t xml:space="preserve">    &lt;*&gt; Необходимо указывать при степени достижения планового значения целевого показателя менее 95 процентов или более 105 процентов.</w:t>
      </w:r>
    </w:p>
    <w:p w:rsidR="00A341DB" w:rsidRDefault="00A341DB" w:rsidP="00A341DB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D34164" w:rsidRDefault="00D34164" w:rsidP="00A341DB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660882" w:rsidRDefault="00660882" w:rsidP="00A341DB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660882" w:rsidRDefault="00660882" w:rsidP="00A341DB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A66DE4" w:rsidRDefault="00A66DE4" w:rsidP="00A341DB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A341DB" w:rsidRPr="00D34164" w:rsidRDefault="00A341DB" w:rsidP="00A341DB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  <w:r w:rsidRPr="00D34164">
        <w:rPr>
          <w:sz w:val="28"/>
          <w:szCs w:val="26"/>
        </w:rPr>
        <w:lastRenderedPageBreak/>
        <w:t>ОЦЕНКА</w:t>
      </w:r>
    </w:p>
    <w:p w:rsidR="00A341DB" w:rsidRPr="00D34164" w:rsidRDefault="00A341DB" w:rsidP="00A341DB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  <w:r w:rsidRPr="00D34164">
        <w:rPr>
          <w:sz w:val="28"/>
          <w:szCs w:val="26"/>
        </w:rPr>
        <w:t>эффективности реализации муниципальной программы</w:t>
      </w:r>
    </w:p>
    <w:p w:rsidR="00D34164" w:rsidRPr="00B3423E" w:rsidRDefault="00D34164" w:rsidP="00D3416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423E">
        <w:rPr>
          <w:sz w:val="28"/>
          <w:szCs w:val="28"/>
        </w:rPr>
        <w:t>«Поддержка социально ориентированных некоммерческих организаций Приморского района на 2016 – 2021 годы»</w:t>
      </w:r>
    </w:p>
    <w:p w:rsidR="00D34164" w:rsidRPr="00B3423E" w:rsidRDefault="00D34164" w:rsidP="00D341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423E">
        <w:rPr>
          <w:rFonts w:ascii="Times New Roman" w:hAnsi="Times New Roman" w:cs="Times New Roman"/>
          <w:sz w:val="28"/>
          <w:szCs w:val="28"/>
        </w:rPr>
        <w:t xml:space="preserve">по итогам за 2019 год </w:t>
      </w:r>
    </w:p>
    <w:p w:rsidR="00D34164" w:rsidRPr="00B3423E" w:rsidRDefault="00D34164" w:rsidP="00D34164">
      <w:pPr>
        <w:rPr>
          <w:sz w:val="28"/>
          <w:szCs w:val="28"/>
        </w:rPr>
      </w:pPr>
    </w:p>
    <w:p w:rsidR="00A341DB" w:rsidRPr="00D569BF" w:rsidRDefault="00A341DB" w:rsidP="00A341D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352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07"/>
        <w:gridCol w:w="3770"/>
        <w:gridCol w:w="1128"/>
        <w:gridCol w:w="1138"/>
        <w:gridCol w:w="1134"/>
        <w:gridCol w:w="1031"/>
        <w:gridCol w:w="1421"/>
      </w:tblGrid>
      <w:tr w:rsidR="00A341DB" w:rsidRPr="00931E52" w:rsidTr="00A341DB">
        <w:trPr>
          <w:trHeight w:val="785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931E52" w:rsidRDefault="00A341DB" w:rsidP="00A341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Показатели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931E52" w:rsidRDefault="00A341DB" w:rsidP="00A341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931E52" w:rsidRDefault="00A341DB" w:rsidP="00A341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Диапазон оценки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931E52" w:rsidRDefault="00A341DB" w:rsidP="00A341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Значение показателя (</w:t>
            </w:r>
            <w:proofErr w:type="spellStart"/>
            <w:r w:rsidRPr="00931E52">
              <w:rPr>
                <w:sz w:val="20"/>
                <w:szCs w:val="20"/>
              </w:rPr>
              <w:t>Zj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931E52" w:rsidRDefault="00A341DB" w:rsidP="00A341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Вес показателя (</w:t>
            </w:r>
            <w:proofErr w:type="spellStart"/>
            <w:r w:rsidRPr="00931E52">
              <w:rPr>
                <w:sz w:val="20"/>
                <w:szCs w:val="20"/>
              </w:rPr>
              <w:t>uj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Default="00A341DB" w:rsidP="00A341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Итоговая оценка</w:t>
            </w:r>
          </w:p>
          <w:p w:rsidR="00A341DB" w:rsidRPr="00931E52" w:rsidRDefault="00A341DB" w:rsidP="00A341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 (</w:t>
            </w:r>
            <w:proofErr w:type="spellStart"/>
            <w:r w:rsidRPr="00931E52">
              <w:rPr>
                <w:sz w:val="20"/>
                <w:szCs w:val="20"/>
              </w:rPr>
              <w:t>Zj</w:t>
            </w:r>
            <w:proofErr w:type="spellEnd"/>
            <w:r w:rsidRPr="00931E52">
              <w:rPr>
                <w:sz w:val="20"/>
                <w:szCs w:val="20"/>
              </w:rPr>
              <w:t xml:space="preserve"> x </w:t>
            </w:r>
            <w:proofErr w:type="spellStart"/>
            <w:r w:rsidRPr="00931E52">
              <w:rPr>
                <w:sz w:val="20"/>
                <w:szCs w:val="20"/>
              </w:rPr>
              <w:t>uj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931E52" w:rsidRDefault="00A341DB" w:rsidP="00A341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Примечание</w:t>
            </w:r>
          </w:p>
        </w:tc>
      </w:tr>
      <w:tr w:rsidR="00A341DB" w:rsidRPr="00931E52" w:rsidTr="00A341DB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931E52" w:rsidRDefault="00A341DB" w:rsidP="00A341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931E52" w:rsidRDefault="00A341DB" w:rsidP="00A341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931E52" w:rsidRDefault="00A341DB" w:rsidP="00A341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931E52" w:rsidRDefault="00A341DB" w:rsidP="00A341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931E52" w:rsidRDefault="00A341DB" w:rsidP="00A341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931E52" w:rsidRDefault="00A341DB" w:rsidP="00A341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931E52" w:rsidRDefault="00A341DB" w:rsidP="00A341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7</w:t>
            </w:r>
          </w:p>
        </w:tc>
      </w:tr>
      <w:tr w:rsidR="00A341DB" w:rsidRPr="00931E52" w:rsidTr="00A341DB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4944A2" w:rsidRDefault="00A341DB" w:rsidP="00A341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4944A2" w:rsidRDefault="00A341DB" w:rsidP="00A341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отношение выполненных мероприятий к общему числу запланированных в отчетном периоде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4944A2" w:rsidRDefault="00A341DB" w:rsidP="00A341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4944A2" w:rsidRDefault="008F357E" w:rsidP="00A341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4944A2" w:rsidRDefault="00A341DB" w:rsidP="00A341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4B07E4" w:rsidRDefault="008F357E" w:rsidP="00A341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F851B9">
              <w:rPr>
                <w:sz w:val="20"/>
                <w:szCs w:val="20"/>
              </w:rPr>
              <w:t>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4B07E4" w:rsidRDefault="00A341DB" w:rsidP="00A341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341DB" w:rsidRPr="00931E52" w:rsidTr="00A341DB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931E52" w:rsidRDefault="00A341DB" w:rsidP="00A341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2. </w:t>
            </w:r>
            <w:r w:rsidRPr="00E262D4">
              <w:rPr>
                <w:sz w:val="20"/>
                <w:szCs w:val="20"/>
              </w:rPr>
              <w:t xml:space="preserve">Степень достижения плановых значений целевых </w:t>
            </w:r>
            <w:r>
              <w:rPr>
                <w:sz w:val="20"/>
                <w:szCs w:val="20"/>
              </w:rPr>
              <w:t>показателей</w:t>
            </w:r>
            <w:r w:rsidRPr="00E262D4">
              <w:rPr>
                <w:sz w:val="20"/>
                <w:szCs w:val="20"/>
              </w:rPr>
              <w:t xml:space="preserve"> муниципальной программы </w:t>
            </w:r>
          </w:p>
          <w:p w:rsidR="00A341DB" w:rsidRPr="00931E52" w:rsidRDefault="00A341DB" w:rsidP="00A341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CC07B4" w:rsidRDefault="00A341DB" w:rsidP="00A341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2D4">
              <w:rPr>
                <w:sz w:val="20"/>
                <w:szCs w:val="20"/>
              </w:rPr>
              <w:t>соотношение достигнутых и плановых результатов целевых значений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931E52" w:rsidRDefault="00A341DB" w:rsidP="00A341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931E52" w:rsidRDefault="00660882" w:rsidP="00A341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931E52" w:rsidRDefault="00A341DB" w:rsidP="00A341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931E52" w:rsidRDefault="00660882" w:rsidP="00A341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931E52" w:rsidRDefault="00A341DB" w:rsidP="00A341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341DB" w:rsidRPr="00931E52" w:rsidTr="00A341DB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931E52" w:rsidRDefault="00A341DB" w:rsidP="00A341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3. Уровень эффективности расходования средств </w:t>
            </w:r>
            <w:r>
              <w:rPr>
                <w:sz w:val="20"/>
                <w:szCs w:val="20"/>
              </w:rPr>
              <w:t>муниципальной</w:t>
            </w:r>
            <w:r w:rsidRPr="00931E52">
              <w:rPr>
                <w:sz w:val="20"/>
                <w:szCs w:val="20"/>
              </w:rPr>
              <w:t xml:space="preserve"> программы в отчетном финансовом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931E52" w:rsidRDefault="00A341DB" w:rsidP="00A341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отношение фактического объема финансирования к объему финансирования, запланированному </w:t>
            </w:r>
            <w:r>
              <w:rPr>
                <w:sz w:val="20"/>
                <w:szCs w:val="20"/>
              </w:rPr>
              <w:t>муниципальной</w:t>
            </w:r>
            <w:r w:rsidRPr="00931E52">
              <w:rPr>
                <w:sz w:val="20"/>
                <w:szCs w:val="20"/>
              </w:rPr>
              <w:t xml:space="preserve"> программой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931E52" w:rsidRDefault="00A341DB" w:rsidP="00A341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931E52" w:rsidRDefault="008F357E" w:rsidP="00A341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931E52" w:rsidRDefault="00A341DB" w:rsidP="00A341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931E52" w:rsidRDefault="008F357E" w:rsidP="00A341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931E52" w:rsidRDefault="00A341DB" w:rsidP="00A341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341DB" w:rsidRPr="00931E52" w:rsidTr="00A341DB">
        <w:trPr>
          <w:trHeight w:val="218"/>
          <w:jc w:val="center"/>
        </w:trPr>
        <w:tc>
          <w:tcPr>
            <w:tcW w:w="13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41DB" w:rsidRPr="00931E52" w:rsidRDefault="00A341DB" w:rsidP="006608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Значение интегрального (итогового) показателя оценки эффективности реализации </w:t>
            </w:r>
            <w:r>
              <w:rPr>
                <w:sz w:val="20"/>
                <w:szCs w:val="20"/>
              </w:rPr>
              <w:t>муниципальной программы (F)»</w:t>
            </w:r>
            <w:r w:rsidR="00F851B9">
              <w:rPr>
                <w:sz w:val="20"/>
                <w:szCs w:val="20"/>
              </w:rPr>
              <w:t xml:space="preserve">                </w:t>
            </w:r>
            <w:r w:rsidR="00660882">
              <w:rPr>
                <w:sz w:val="20"/>
                <w:szCs w:val="20"/>
              </w:rPr>
              <w:t xml:space="preserve"> </w:t>
            </w:r>
            <w:r w:rsidR="00F851B9">
              <w:rPr>
                <w:sz w:val="20"/>
                <w:szCs w:val="20"/>
              </w:rPr>
              <w:t xml:space="preserve">           </w:t>
            </w:r>
            <w:r w:rsidR="00660882">
              <w:rPr>
                <w:sz w:val="20"/>
                <w:szCs w:val="20"/>
              </w:rPr>
              <w:t>94</w:t>
            </w:r>
          </w:p>
        </w:tc>
      </w:tr>
    </w:tbl>
    <w:p w:rsidR="00A341DB" w:rsidRDefault="00A341DB" w:rsidP="00A341DB">
      <w:pPr>
        <w:widowControl w:val="0"/>
        <w:autoSpaceDE w:val="0"/>
        <w:autoSpaceDN w:val="0"/>
        <w:adjustRightInd w:val="0"/>
        <w:ind w:firstLine="540"/>
        <w:jc w:val="both"/>
      </w:pPr>
    </w:p>
    <w:p w:rsidR="00660882" w:rsidRPr="00660882" w:rsidRDefault="00660882" w:rsidP="006608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6"/>
        </w:rPr>
      </w:pPr>
      <w:r w:rsidRPr="00660882">
        <w:rPr>
          <w:sz w:val="28"/>
        </w:rPr>
        <w:t>Достигнута</w:t>
      </w:r>
      <w:r w:rsidRPr="00660882">
        <w:rPr>
          <w:sz w:val="28"/>
          <w:szCs w:val="26"/>
        </w:rPr>
        <w:t xml:space="preserve"> высокая эффективность реализации муниципальной программы.</w:t>
      </w:r>
    </w:p>
    <w:p w:rsidR="00A341DB" w:rsidRPr="00D569BF" w:rsidRDefault="00A341DB" w:rsidP="00A341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60882" w:rsidRDefault="00660882" w:rsidP="00A341D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E4188" w:rsidRDefault="003E4188" w:rsidP="00A341D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Заместитель начальника управления по развитию</w:t>
      </w:r>
    </w:p>
    <w:p w:rsidR="003E4188" w:rsidRDefault="003E4188" w:rsidP="00A341D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местного самоуправления и социальной политике,</w:t>
      </w:r>
    </w:p>
    <w:p w:rsidR="003E4188" w:rsidRDefault="003E4188" w:rsidP="00A341DB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3E4188" w:rsidSect="008D4D23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>
        <w:rPr>
          <w:sz w:val="26"/>
          <w:szCs w:val="26"/>
        </w:rPr>
        <w:t xml:space="preserve">начальник отдела муниципального развития и организационной работы                                                  </w:t>
      </w:r>
      <w:bookmarkStart w:id="0" w:name="_GoBack"/>
      <w:bookmarkEnd w:id="0"/>
      <w:r>
        <w:rPr>
          <w:sz w:val="26"/>
          <w:szCs w:val="26"/>
        </w:rPr>
        <w:t xml:space="preserve">         М. В. Александрова</w:t>
      </w:r>
    </w:p>
    <w:p w:rsidR="00A341DB" w:rsidRDefault="00A341DB" w:rsidP="00660882">
      <w:pPr>
        <w:pStyle w:val="ConsPlusNonformat"/>
        <w:ind w:firstLine="540"/>
        <w:jc w:val="center"/>
      </w:pPr>
    </w:p>
    <w:sectPr w:rsidR="00A341DB" w:rsidSect="006608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0F7"/>
    <w:rsid w:val="000035B1"/>
    <w:rsid w:val="00006440"/>
    <w:rsid w:val="00006C56"/>
    <w:rsid w:val="00025752"/>
    <w:rsid w:val="000613D0"/>
    <w:rsid w:val="00062DB2"/>
    <w:rsid w:val="000705D1"/>
    <w:rsid w:val="000727C7"/>
    <w:rsid w:val="000A3616"/>
    <w:rsid w:val="000B7C59"/>
    <w:rsid w:val="000C486E"/>
    <w:rsid w:val="000D6C14"/>
    <w:rsid w:val="000E062E"/>
    <w:rsid w:val="000E0740"/>
    <w:rsid w:val="000F0306"/>
    <w:rsid w:val="000F1040"/>
    <w:rsid w:val="000F71DD"/>
    <w:rsid w:val="00110F1C"/>
    <w:rsid w:val="001120B0"/>
    <w:rsid w:val="00120667"/>
    <w:rsid w:val="00130E34"/>
    <w:rsid w:val="00132796"/>
    <w:rsid w:val="001553FA"/>
    <w:rsid w:val="00157F7E"/>
    <w:rsid w:val="001679A2"/>
    <w:rsid w:val="00167B41"/>
    <w:rsid w:val="001820F7"/>
    <w:rsid w:val="00191DB3"/>
    <w:rsid w:val="00193950"/>
    <w:rsid w:val="00196603"/>
    <w:rsid w:val="001A17B0"/>
    <w:rsid w:val="001A6D00"/>
    <w:rsid w:val="001B6F43"/>
    <w:rsid w:val="001D6C5B"/>
    <w:rsid w:val="001D7DFA"/>
    <w:rsid w:val="001E389C"/>
    <w:rsid w:val="00206C81"/>
    <w:rsid w:val="00225332"/>
    <w:rsid w:val="00227907"/>
    <w:rsid w:val="002320D1"/>
    <w:rsid w:val="002365C0"/>
    <w:rsid w:val="00236B17"/>
    <w:rsid w:val="002554AE"/>
    <w:rsid w:val="00257B33"/>
    <w:rsid w:val="0026723B"/>
    <w:rsid w:val="00276D96"/>
    <w:rsid w:val="00277FD3"/>
    <w:rsid w:val="0028233A"/>
    <w:rsid w:val="00282FF1"/>
    <w:rsid w:val="00291426"/>
    <w:rsid w:val="002B0C2F"/>
    <w:rsid w:val="002E0A4E"/>
    <w:rsid w:val="002E23AD"/>
    <w:rsid w:val="002F0C39"/>
    <w:rsid w:val="00305678"/>
    <w:rsid w:val="0031726A"/>
    <w:rsid w:val="00321BF7"/>
    <w:rsid w:val="00323AE2"/>
    <w:rsid w:val="003258E7"/>
    <w:rsid w:val="00335DB1"/>
    <w:rsid w:val="00341BE3"/>
    <w:rsid w:val="00355648"/>
    <w:rsid w:val="00367D4A"/>
    <w:rsid w:val="00391CF7"/>
    <w:rsid w:val="00393C5C"/>
    <w:rsid w:val="003A4024"/>
    <w:rsid w:val="003B07D4"/>
    <w:rsid w:val="003B15C6"/>
    <w:rsid w:val="003B1A2A"/>
    <w:rsid w:val="003C0BD0"/>
    <w:rsid w:val="003C440C"/>
    <w:rsid w:val="003C59A9"/>
    <w:rsid w:val="003E353D"/>
    <w:rsid w:val="003E4188"/>
    <w:rsid w:val="003E48B5"/>
    <w:rsid w:val="003F70B6"/>
    <w:rsid w:val="00406728"/>
    <w:rsid w:val="004149AE"/>
    <w:rsid w:val="004379C2"/>
    <w:rsid w:val="00460C5D"/>
    <w:rsid w:val="00473729"/>
    <w:rsid w:val="00475176"/>
    <w:rsid w:val="0049602E"/>
    <w:rsid w:val="004B2EFF"/>
    <w:rsid w:val="004C1AC2"/>
    <w:rsid w:val="004C4367"/>
    <w:rsid w:val="004E7918"/>
    <w:rsid w:val="004F592F"/>
    <w:rsid w:val="0050778F"/>
    <w:rsid w:val="00515C08"/>
    <w:rsid w:val="0051792B"/>
    <w:rsid w:val="00527C5B"/>
    <w:rsid w:val="00527E4A"/>
    <w:rsid w:val="00534E32"/>
    <w:rsid w:val="00541A9D"/>
    <w:rsid w:val="00542EE0"/>
    <w:rsid w:val="005452AE"/>
    <w:rsid w:val="00552AB6"/>
    <w:rsid w:val="00572ECD"/>
    <w:rsid w:val="005738BD"/>
    <w:rsid w:val="005764F9"/>
    <w:rsid w:val="0059506E"/>
    <w:rsid w:val="005977A2"/>
    <w:rsid w:val="005A3F55"/>
    <w:rsid w:val="005A75E1"/>
    <w:rsid w:val="005A7E54"/>
    <w:rsid w:val="005B0B47"/>
    <w:rsid w:val="005B3A80"/>
    <w:rsid w:val="005C765E"/>
    <w:rsid w:val="005D24C9"/>
    <w:rsid w:val="005D3637"/>
    <w:rsid w:val="00605C29"/>
    <w:rsid w:val="006179A7"/>
    <w:rsid w:val="0062273D"/>
    <w:rsid w:val="00623973"/>
    <w:rsid w:val="00626564"/>
    <w:rsid w:val="0062724F"/>
    <w:rsid w:val="00633142"/>
    <w:rsid w:val="006464DD"/>
    <w:rsid w:val="00652D74"/>
    <w:rsid w:val="006577C1"/>
    <w:rsid w:val="00657B3D"/>
    <w:rsid w:val="00660882"/>
    <w:rsid w:val="0068032B"/>
    <w:rsid w:val="006812B6"/>
    <w:rsid w:val="006B1203"/>
    <w:rsid w:val="006C05BB"/>
    <w:rsid w:val="006E2525"/>
    <w:rsid w:val="007015D7"/>
    <w:rsid w:val="0070523F"/>
    <w:rsid w:val="00740223"/>
    <w:rsid w:val="00743495"/>
    <w:rsid w:val="00744603"/>
    <w:rsid w:val="007462F0"/>
    <w:rsid w:val="0076792E"/>
    <w:rsid w:val="0077664C"/>
    <w:rsid w:val="00777DB0"/>
    <w:rsid w:val="00785C06"/>
    <w:rsid w:val="00787E69"/>
    <w:rsid w:val="0079261B"/>
    <w:rsid w:val="007A1C56"/>
    <w:rsid w:val="007A6840"/>
    <w:rsid w:val="007E1852"/>
    <w:rsid w:val="007E689F"/>
    <w:rsid w:val="007F1DEB"/>
    <w:rsid w:val="007F3566"/>
    <w:rsid w:val="00807E94"/>
    <w:rsid w:val="008157D5"/>
    <w:rsid w:val="00816ECD"/>
    <w:rsid w:val="0082305F"/>
    <w:rsid w:val="008241B5"/>
    <w:rsid w:val="00827ACC"/>
    <w:rsid w:val="008304CB"/>
    <w:rsid w:val="0083060F"/>
    <w:rsid w:val="0086771C"/>
    <w:rsid w:val="00870ACF"/>
    <w:rsid w:val="00870D50"/>
    <w:rsid w:val="00872661"/>
    <w:rsid w:val="0089125D"/>
    <w:rsid w:val="00893F42"/>
    <w:rsid w:val="0089741A"/>
    <w:rsid w:val="008A1745"/>
    <w:rsid w:val="008A73AF"/>
    <w:rsid w:val="008C5111"/>
    <w:rsid w:val="008D4C02"/>
    <w:rsid w:val="008D4D23"/>
    <w:rsid w:val="008E2E9D"/>
    <w:rsid w:val="008E50F5"/>
    <w:rsid w:val="008F015B"/>
    <w:rsid w:val="008F2980"/>
    <w:rsid w:val="008F357E"/>
    <w:rsid w:val="008F4F67"/>
    <w:rsid w:val="00905BF2"/>
    <w:rsid w:val="00921383"/>
    <w:rsid w:val="00922AE7"/>
    <w:rsid w:val="00931E52"/>
    <w:rsid w:val="00955024"/>
    <w:rsid w:val="00976FB8"/>
    <w:rsid w:val="00990519"/>
    <w:rsid w:val="00996A48"/>
    <w:rsid w:val="00996A98"/>
    <w:rsid w:val="009A2172"/>
    <w:rsid w:val="009C4023"/>
    <w:rsid w:val="009E3323"/>
    <w:rsid w:val="009F7FD8"/>
    <w:rsid w:val="00A137FC"/>
    <w:rsid w:val="00A20B8C"/>
    <w:rsid w:val="00A23E55"/>
    <w:rsid w:val="00A341DB"/>
    <w:rsid w:val="00A402C5"/>
    <w:rsid w:val="00A51622"/>
    <w:rsid w:val="00A538BF"/>
    <w:rsid w:val="00A66DE4"/>
    <w:rsid w:val="00A70AE1"/>
    <w:rsid w:val="00A70E6C"/>
    <w:rsid w:val="00A97892"/>
    <w:rsid w:val="00AA3D70"/>
    <w:rsid w:val="00AA66E1"/>
    <w:rsid w:val="00AB6621"/>
    <w:rsid w:val="00AF3EA9"/>
    <w:rsid w:val="00AF583A"/>
    <w:rsid w:val="00B05CE6"/>
    <w:rsid w:val="00B22020"/>
    <w:rsid w:val="00B2206E"/>
    <w:rsid w:val="00B3423E"/>
    <w:rsid w:val="00B53D9D"/>
    <w:rsid w:val="00B53F3B"/>
    <w:rsid w:val="00B57F63"/>
    <w:rsid w:val="00B60CE3"/>
    <w:rsid w:val="00B61161"/>
    <w:rsid w:val="00B70C31"/>
    <w:rsid w:val="00B76DAC"/>
    <w:rsid w:val="00B86F4D"/>
    <w:rsid w:val="00B87B7C"/>
    <w:rsid w:val="00B93C45"/>
    <w:rsid w:val="00B945DD"/>
    <w:rsid w:val="00B965F3"/>
    <w:rsid w:val="00BD2E3A"/>
    <w:rsid w:val="00BD3FB4"/>
    <w:rsid w:val="00BD5F39"/>
    <w:rsid w:val="00BD73BF"/>
    <w:rsid w:val="00BD74FB"/>
    <w:rsid w:val="00BE0574"/>
    <w:rsid w:val="00BE6D83"/>
    <w:rsid w:val="00C03447"/>
    <w:rsid w:val="00C05976"/>
    <w:rsid w:val="00C213C1"/>
    <w:rsid w:val="00C238D9"/>
    <w:rsid w:val="00C2492F"/>
    <w:rsid w:val="00C306BD"/>
    <w:rsid w:val="00C42C1E"/>
    <w:rsid w:val="00C547DE"/>
    <w:rsid w:val="00C72C61"/>
    <w:rsid w:val="00C72E0A"/>
    <w:rsid w:val="00C91881"/>
    <w:rsid w:val="00CB0BB2"/>
    <w:rsid w:val="00CB70DC"/>
    <w:rsid w:val="00CB7DE2"/>
    <w:rsid w:val="00CD27EB"/>
    <w:rsid w:val="00CD71AC"/>
    <w:rsid w:val="00CE37E2"/>
    <w:rsid w:val="00CE430E"/>
    <w:rsid w:val="00CE690F"/>
    <w:rsid w:val="00CF0219"/>
    <w:rsid w:val="00CF4576"/>
    <w:rsid w:val="00CF6D54"/>
    <w:rsid w:val="00D307FC"/>
    <w:rsid w:val="00D34164"/>
    <w:rsid w:val="00D50B53"/>
    <w:rsid w:val="00D5163D"/>
    <w:rsid w:val="00D569BF"/>
    <w:rsid w:val="00D56B5D"/>
    <w:rsid w:val="00D622EE"/>
    <w:rsid w:val="00D70F0D"/>
    <w:rsid w:val="00D737B4"/>
    <w:rsid w:val="00D75ED0"/>
    <w:rsid w:val="00D94EAE"/>
    <w:rsid w:val="00DA21CE"/>
    <w:rsid w:val="00DB6C07"/>
    <w:rsid w:val="00DE1085"/>
    <w:rsid w:val="00E22215"/>
    <w:rsid w:val="00E242B2"/>
    <w:rsid w:val="00E25779"/>
    <w:rsid w:val="00E2761C"/>
    <w:rsid w:val="00E32CDB"/>
    <w:rsid w:val="00E45DE6"/>
    <w:rsid w:val="00E506DD"/>
    <w:rsid w:val="00E70DD0"/>
    <w:rsid w:val="00E7131A"/>
    <w:rsid w:val="00E72F8A"/>
    <w:rsid w:val="00E9470A"/>
    <w:rsid w:val="00E9585F"/>
    <w:rsid w:val="00E9761F"/>
    <w:rsid w:val="00EB225B"/>
    <w:rsid w:val="00EC577B"/>
    <w:rsid w:val="00ED5393"/>
    <w:rsid w:val="00EF24EC"/>
    <w:rsid w:val="00F1108C"/>
    <w:rsid w:val="00F11B14"/>
    <w:rsid w:val="00F14762"/>
    <w:rsid w:val="00F15C1C"/>
    <w:rsid w:val="00F16854"/>
    <w:rsid w:val="00F2356F"/>
    <w:rsid w:val="00F2556A"/>
    <w:rsid w:val="00F31D96"/>
    <w:rsid w:val="00F46B57"/>
    <w:rsid w:val="00F60FC6"/>
    <w:rsid w:val="00F64D6E"/>
    <w:rsid w:val="00F7065B"/>
    <w:rsid w:val="00F735C1"/>
    <w:rsid w:val="00F851B9"/>
    <w:rsid w:val="00FA71D9"/>
    <w:rsid w:val="00FC3FDD"/>
    <w:rsid w:val="00FC7DFA"/>
    <w:rsid w:val="00FD2011"/>
    <w:rsid w:val="00FD4A49"/>
    <w:rsid w:val="00FE40BA"/>
    <w:rsid w:val="00FF2335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9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764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B7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DE2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196603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rsid w:val="00921383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FF233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233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A341DB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4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2050</TotalTime>
  <Pages>11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 Галина Николаевна</dc:creator>
  <cp:keywords/>
  <dc:description/>
  <cp:lastModifiedBy>Черныш Елена Валерьевна</cp:lastModifiedBy>
  <cp:revision>227</cp:revision>
  <cp:lastPrinted>2020-03-23T11:02:00Z</cp:lastPrinted>
  <dcterms:created xsi:type="dcterms:W3CDTF">2015-02-24T08:27:00Z</dcterms:created>
  <dcterms:modified xsi:type="dcterms:W3CDTF">2020-03-31T15:40:00Z</dcterms:modified>
</cp:coreProperties>
</file>