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B1" w:rsidRPr="00804032" w:rsidRDefault="00FB5FB1" w:rsidP="00FB5F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32">
        <w:rPr>
          <w:rFonts w:ascii="Times New Roman" w:hAnsi="Times New Roman" w:cs="Times New Roman"/>
          <w:b/>
          <w:sz w:val="28"/>
          <w:szCs w:val="28"/>
        </w:rPr>
        <w:t xml:space="preserve">Годовой отчет о выполнении </w:t>
      </w:r>
    </w:p>
    <w:p w:rsidR="00FB5FB1" w:rsidRPr="00804032" w:rsidRDefault="00FB5FB1" w:rsidP="00FB5F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3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«Эффективное управление муниципальными финансами на 2014-2021 годы» </w:t>
      </w:r>
    </w:p>
    <w:p w:rsidR="00FB5FB1" w:rsidRPr="00804032" w:rsidRDefault="00FB5FB1" w:rsidP="00FB5FB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032">
        <w:rPr>
          <w:rFonts w:ascii="Times New Roman" w:hAnsi="Times New Roman" w:cs="Times New Roman"/>
          <w:b/>
          <w:sz w:val="28"/>
          <w:szCs w:val="28"/>
        </w:rPr>
        <w:t>по итогам за 2019 год</w:t>
      </w:r>
    </w:p>
    <w:p w:rsidR="00FB5FB1" w:rsidRPr="0089777A" w:rsidRDefault="00FB5FB1" w:rsidP="00FB5FB1">
      <w:pPr>
        <w:pStyle w:val="ConsPlusNormal"/>
        <w:widowControl/>
        <w:ind w:firstLine="0"/>
        <w:jc w:val="both"/>
        <w:rPr>
          <w:highlight w:val="yellow"/>
        </w:rPr>
      </w:pPr>
    </w:p>
    <w:p w:rsidR="00FB5FB1" w:rsidRPr="0089777A" w:rsidRDefault="00FB5FB1" w:rsidP="00FB5FB1">
      <w:pPr>
        <w:pStyle w:val="ConsPlusNormal"/>
        <w:widowControl/>
        <w:ind w:firstLine="540"/>
        <w:jc w:val="both"/>
        <w:rPr>
          <w:highlight w:val="yellow"/>
        </w:rPr>
      </w:pPr>
      <w:r w:rsidRPr="0089777A">
        <w:rPr>
          <w:rFonts w:ascii="Times New Roman" w:hAnsi="Times New Roman" w:cs="Times New Roman"/>
          <w:sz w:val="26"/>
          <w:szCs w:val="26"/>
          <w:highlight w:val="yellow"/>
        </w:rPr>
        <w:t xml:space="preserve">           </w:t>
      </w:r>
    </w:p>
    <w:p w:rsidR="00FB5FB1" w:rsidRPr="00804032" w:rsidRDefault="00FB5FB1" w:rsidP="00FB5FB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4032">
        <w:rPr>
          <w:rFonts w:ascii="Times New Roman" w:hAnsi="Times New Roman" w:cs="Times New Roman"/>
          <w:sz w:val="26"/>
          <w:szCs w:val="26"/>
        </w:rPr>
        <w:t>1. Сведения о реализации муниципальной программы по итогам за 2019 год:</w:t>
      </w:r>
    </w:p>
    <w:p w:rsidR="00FB5FB1" w:rsidRDefault="00FB5FB1" w:rsidP="00FB5FB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4032">
        <w:rPr>
          <w:rFonts w:ascii="Times New Roman" w:hAnsi="Times New Roman" w:cs="Times New Roman"/>
          <w:sz w:val="26"/>
          <w:szCs w:val="26"/>
        </w:rPr>
        <w:t xml:space="preserve"> 1) реализация муниципальной программы «Эффективное управление муниципальными финансами на 2014-2021 годы», утвержденной постановлением местной администрации  от 31.10.2013 г. № 737  «Об утверждении муниципальной программы муниципального образования «Приморский муниципальный район» «Эффективное управление муниципальными финансами на 2014 – 2021 годы» (в последней редакции постановления от 18.12.2019 № 2795</w:t>
      </w:r>
      <w:r>
        <w:rPr>
          <w:rFonts w:ascii="Times New Roman" w:hAnsi="Times New Roman" w:cs="Times New Roman"/>
          <w:sz w:val="26"/>
          <w:szCs w:val="26"/>
        </w:rPr>
        <w:t>), (далее – п</w:t>
      </w:r>
      <w:r w:rsidRPr="00804032">
        <w:rPr>
          <w:rFonts w:ascii="Times New Roman" w:hAnsi="Times New Roman" w:cs="Times New Roman"/>
          <w:sz w:val="26"/>
          <w:szCs w:val="26"/>
        </w:rPr>
        <w:t xml:space="preserve">рограмма), в 2019 году осуществлялась ответственным исполнителем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04032">
        <w:rPr>
          <w:rFonts w:ascii="Times New Roman" w:hAnsi="Times New Roman" w:cs="Times New Roman"/>
          <w:sz w:val="26"/>
          <w:szCs w:val="26"/>
        </w:rPr>
        <w:t>рограммы – Финансовым управлением администрации муниципального образования «Приморский муниципальный район». Программа не имеет подпрограмм.</w:t>
      </w:r>
    </w:p>
    <w:p w:rsidR="00FB5FB1" w:rsidRPr="00804032" w:rsidRDefault="00FB5FB1" w:rsidP="00FB5FB1">
      <w:pPr>
        <w:shd w:val="clear" w:color="auto" w:fill="FFFFFF"/>
        <w:ind w:firstLine="720"/>
        <w:jc w:val="both"/>
        <w:rPr>
          <w:sz w:val="26"/>
          <w:szCs w:val="26"/>
        </w:rPr>
      </w:pPr>
      <w:r w:rsidRPr="00804032">
        <w:rPr>
          <w:sz w:val="26"/>
          <w:szCs w:val="26"/>
        </w:rPr>
        <w:t xml:space="preserve">В 2019 году успешно достигнуты цели создания </w:t>
      </w:r>
      <w:r>
        <w:rPr>
          <w:sz w:val="26"/>
          <w:szCs w:val="26"/>
        </w:rPr>
        <w:t>п</w:t>
      </w:r>
      <w:r w:rsidRPr="00804032">
        <w:rPr>
          <w:sz w:val="26"/>
          <w:szCs w:val="26"/>
        </w:rPr>
        <w:t>рограммы – повышение экономической самостоятельности и устойчивости, обеспечение долгосрочной сбалансированности бюджетной системы муниципального образования «Приморский муниципальный район», обеспечение равных условий для устойчивого исполнения расходных обязательств муниципальными образованиями поселений, осуществление эффективного управления муниципальным долгом, в том чи</w:t>
      </w:r>
      <w:r>
        <w:rPr>
          <w:sz w:val="26"/>
          <w:szCs w:val="26"/>
        </w:rPr>
        <w:t>сле через решение задач п</w:t>
      </w:r>
      <w:r w:rsidRPr="00804032">
        <w:rPr>
          <w:sz w:val="26"/>
          <w:szCs w:val="26"/>
        </w:rPr>
        <w:t xml:space="preserve">рограммы: </w:t>
      </w:r>
    </w:p>
    <w:p w:rsidR="00FB5FB1" w:rsidRPr="006673AF" w:rsidRDefault="00FB5FB1" w:rsidP="00FB5F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6FD3">
        <w:rPr>
          <w:sz w:val="26"/>
          <w:szCs w:val="26"/>
        </w:rPr>
        <w:t xml:space="preserve">эффективная организация и обеспечение бюджетного процесса в муниципальном образовании «Приморский муниципальный район», в </w:t>
      </w:r>
      <w:r>
        <w:rPr>
          <w:sz w:val="26"/>
          <w:szCs w:val="26"/>
        </w:rPr>
        <w:t>рамках которой</w:t>
      </w:r>
      <w:r w:rsidRPr="00CA6FD3">
        <w:rPr>
          <w:sz w:val="26"/>
          <w:szCs w:val="26"/>
        </w:rPr>
        <w:t xml:space="preserve"> разработаны и приняты следующие нормативные правовые акты: </w:t>
      </w:r>
      <w:r>
        <w:rPr>
          <w:sz w:val="26"/>
          <w:szCs w:val="26"/>
        </w:rPr>
        <w:t>распоряжение местной администрации от 07 июня 2019г № 940р «О разработке проекта бюджета муниципального образования «Приморский муниципальный район» на 2020 год и плановый период 2021 и 2022 годов</w:t>
      </w:r>
      <w:r w:rsidRPr="00645F13">
        <w:rPr>
          <w:sz w:val="26"/>
          <w:szCs w:val="26"/>
        </w:rPr>
        <w:t>», постановление местной администрации от 27 сентября 2019 года № 2003 «Об  основных направлениях бюджетной политики на территории Приморского муниципального района и основных направлениях налоговой политики на территории Приморского муниципального района на 2020 год и на среднесрочную перспективу</w:t>
      </w:r>
      <w:r w:rsidRPr="006673AF">
        <w:rPr>
          <w:sz w:val="26"/>
          <w:szCs w:val="26"/>
        </w:rPr>
        <w:t xml:space="preserve">», </w:t>
      </w:r>
      <w:r w:rsidRPr="006673AF">
        <w:rPr>
          <w:bCs/>
          <w:sz w:val="26"/>
          <w:szCs w:val="26"/>
        </w:rPr>
        <w:t xml:space="preserve">решение Собрания депутатов от 12 декабря </w:t>
      </w:r>
      <w:r w:rsidRPr="006673AF">
        <w:rPr>
          <w:sz w:val="26"/>
          <w:szCs w:val="26"/>
        </w:rPr>
        <w:t>2019 года №122 «О бюджете муниципального образования «Приморский муниципальный район» на 2020 год и плановый период 2021 и 2022</w:t>
      </w:r>
      <w:r>
        <w:rPr>
          <w:sz w:val="26"/>
          <w:szCs w:val="26"/>
        </w:rPr>
        <w:t xml:space="preserve"> годов»;</w:t>
      </w:r>
    </w:p>
    <w:p w:rsidR="00FB5FB1" w:rsidRPr="006673AF" w:rsidRDefault="00FB5FB1" w:rsidP="00FB5FB1">
      <w:pPr>
        <w:numPr>
          <w:ilvl w:val="0"/>
          <w:numId w:val="1"/>
        </w:numPr>
        <w:shd w:val="clear" w:color="auto" w:fill="FFFFFF"/>
        <w:tabs>
          <w:tab w:val="clear" w:pos="2148"/>
          <w:tab w:val="num" w:pos="720"/>
          <w:tab w:val="left" w:pos="1080"/>
        </w:tabs>
        <w:ind w:left="0" w:firstLine="720"/>
        <w:jc w:val="both"/>
        <w:rPr>
          <w:sz w:val="26"/>
          <w:szCs w:val="26"/>
        </w:rPr>
      </w:pPr>
      <w:r w:rsidRPr="006673AF">
        <w:rPr>
          <w:sz w:val="26"/>
          <w:szCs w:val="26"/>
        </w:rPr>
        <w:t xml:space="preserve">поддержание устойчивого исполнения бюджетов муниципальных образований поселений муниципального образования «Приморский муниципальный район», в рамках </w:t>
      </w:r>
      <w:r>
        <w:rPr>
          <w:sz w:val="26"/>
          <w:szCs w:val="26"/>
        </w:rPr>
        <w:t>данной задачи</w:t>
      </w:r>
      <w:r w:rsidRPr="006673AF">
        <w:rPr>
          <w:sz w:val="26"/>
          <w:szCs w:val="26"/>
        </w:rPr>
        <w:t xml:space="preserve"> вся финансовая помощь, запланированная по программе на 201</w:t>
      </w:r>
      <w:r>
        <w:rPr>
          <w:sz w:val="26"/>
          <w:szCs w:val="26"/>
        </w:rPr>
        <w:t>9</w:t>
      </w:r>
      <w:r w:rsidRPr="006673AF">
        <w:rPr>
          <w:sz w:val="26"/>
          <w:szCs w:val="26"/>
        </w:rPr>
        <w:t xml:space="preserve"> год для муниципальных образований поселений, им предоставлена в установленные сроки и в полном объёме.</w:t>
      </w:r>
    </w:p>
    <w:p w:rsidR="00FB5FB1" w:rsidRDefault="00FB5FB1" w:rsidP="00FB5FB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744">
        <w:rPr>
          <w:sz w:val="26"/>
          <w:szCs w:val="26"/>
        </w:rPr>
        <w:t xml:space="preserve">  </w:t>
      </w:r>
      <w:r w:rsidRPr="00DD03DC">
        <w:rPr>
          <w:rFonts w:ascii="Times New Roman" w:hAnsi="Times New Roman" w:cs="Times New Roman"/>
          <w:sz w:val="26"/>
          <w:szCs w:val="26"/>
        </w:rPr>
        <w:t xml:space="preserve">Для распределения дотаций на выравнивание бюджетной обеспеченности поселений в 2019 году применен Порядок расчета отдельных показателей, используемых в методике распределения дотаций на выравнивание бюджетной обеспеченности поселений из бюджета муниципального района, (решение Собрания депутатов муниципального образования «Приморский муниципальный район» </w:t>
      </w:r>
      <w:r>
        <w:rPr>
          <w:rFonts w:ascii="Times New Roman" w:hAnsi="Times New Roman" w:cs="Times New Roman"/>
          <w:sz w:val="26"/>
          <w:szCs w:val="26"/>
        </w:rPr>
        <w:br/>
      </w:r>
      <w:r w:rsidRPr="00DD03DC">
        <w:rPr>
          <w:rFonts w:ascii="Times New Roman" w:hAnsi="Times New Roman" w:cs="Times New Roman"/>
          <w:sz w:val="26"/>
          <w:szCs w:val="26"/>
        </w:rPr>
        <w:t xml:space="preserve">от 22 ноября 2012 года № 206 с учетом изменений, внесенных решениями Собрания депутатов муниципального образования «Приморский муниципальный район» </w:t>
      </w:r>
      <w:r>
        <w:rPr>
          <w:rFonts w:ascii="Times New Roman" w:hAnsi="Times New Roman" w:cs="Times New Roman"/>
          <w:sz w:val="26"/>
          <w:szCs w:val="26"/>
        </w:rPr>
        <w:br/>
      </w:r>
      <w:r w:rsidRPr="00DD03DC">
        <w:rPr>
          <w:rFonts w:ascii="Times New Roman" w:hAnsi="Times New Roman" w:cs="Times New Roman"/>
          <w:sz w:val="26"/>
          <w:szCs w:val="26"/>
        </w:rPr>
        <w:t xml:space="preserve">от 21 ноября 2013 года № 18, от 24 сентября 2015 года № 181, от 24 ноября 2016 года </w:t>
      </w:r>
      <w:r>
        <w:rPr>
          <w:rFonts w:ascii="Times New Roman" w:hAnsi="Times New Roman" w:cs="Times New Roman"/>
          <w:sz w:val="26"/>
          <w:szCs w:val="26"/>
        </w:rPr>
        <w:br/>
      </w:r>
      <w:r w:rsidRPr="00DD03DC">
        <w:rPr>
          <w:rFonts w:ascii="Times New Roman" w:hAnsi="Times New Roman" w:cs="Times New Roman"/>
          <w:sz w:val="26"/>
          <w:szCs w:val="26"/>
        </w:rPr>
        <w:lastRenderedPageBreak/>
        <w:t>№ 293, от 18 октября 2018 года № 21).</w:t>
      </w:r>
    </w:p>
    <w:p w:rsidR="00FB5FB1" w:rsidRDefault="00FB5FB1" w:rsidP="00FB5FB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3DC">
        <w:rPr>
          <w:rFonts w:ascii="Times New Roman" w:hAnsi="Times New Roman" w:cs="Times New Roman"/>
          <w:sz w:val="26"/>
          <w:szCs w:val="26"/>
        </w:rPr>
        <w:t xml:space="preserve">Для распределения дотаций на обеспечение сбалансированности бюджетов поселений в 2019 году применена Методика распределения дотаций бюджетам сельских поселений на поддержку мер по обеспечению сбалансированности бюджетов поселений (постановление администрации муниципального образования «Приморский муниципальный район» от 03 ноября 2010 года № 458 с учетом изменений, внесенных постановлениями администрации муниципального образования «Приморский муниципальный район» от 31 октября 2012 года № 560, </w:t>
      </w:r>
      <w:r w:rsidRPr="00DD03DC">
        <w:rPr>
          <w:rFonts w:ascii="Times New Roman" w:hAnsi="Times New Roman" w:cs="Times New Roman"/>
          <w:sz w:val="26"/>
          <w:szCs w:val="26"/>
        </w:rPr>
        <w:br/>
        <w:t>от 26 ноября 2015 года № 971, от 22 октября 2018 года № 1020);</w:t>
      </w:r>
    </w:p>
    <w:p w:rsidR="00FB5FB1" w:rsidRPr="00551900" w:rsidRDefault="00FB5FB1" w:rsidP="00FB5FB1">
      <w:pPr>
        <w:numPr>
          <w:ilvl w:val="0"/>
          <w:numId w:val="1"/>
        </w:numPr>
        <w:shd w:val="clear" w:color="auto" w:fill="FFFFFF"/>
        <w:tabs>
          <w:tab w:val="clear" w:pos="2148"/>
          <w:tab w:val="num" w:pos="720"/>
          <w:tab w:val="left" w:pos="1080"/>
        </w:tabs>
        <w:ind w:left="0" w:firstLine="720"/>
        <w:jc w:val="both"/>
        <w:rPr>
          <w:sz w:val="26"/>
          <w:szCs w:val="26"/>
        </w:rPr>
      </w:pPr>
      <w:r w:rsidRPr="00551900">
        <w:rPr>
          <w:sz w:val="26"/>
          <w:szCs w:val="26"/>
        </w:rPr>
        <w:t xml:space="preserve">эффективное управление муниципальным долгом муниципального образования «Приморский муниципальный район» и его оптимизация, о чем свидетельствует поддержание его на безопасном уровне, в рамках запланированного. На 1 января 2020 года муниципальный долг составляет 4 500,00 тыс. рублей. В 2019 году досрочное погашение муниципального долга позволило сэкономить </w:t>
      </w:r>
      <w:proofErr w:type="gramStart"/>
      <w:r w:rsidRPr="00551900">
        <w:rPr>
          <w:sz w:val="26"/>
          <w:szCs w:val="26"/>
        </w:rPr>
        <w:t>средства  бюджета</w:t>
      </w:r>
      <w:proofErr w:type="gramEnd"/>
      <w:r w:rsidRPr="00551900">
        <w:rPr>
          <w:sz w:val="26"/>
          <w:szCs w:val="26"/>
        </w:rPr>
        <w:t xml:space="preserve"> на его обслуживание в объеме 4 957, тыс. рублей</w:t>
      </w:r>
      <w:r>
        <w:rPr>
          <w:sz w:val="26"/>
          <w:szCs w:val="26"/>
        </w:rPr>
        <w:t>;</w:t>
      </w:r>
    </w:p>
    <w:p w:rsidR="00FB5FB1" w:rsidRPr="00551900" w:rsidRDefault="00FB5FB1" w:rsidP="00FB5FB1">
      <w:pPr>
        <w:jc w:val="both"/>
        <w:rPr>
          <w:sz w:val="26"/>
          <w:szCs w:val="26"/>
        </w:rPr>
      </w:pPr>
      <w:r w:rsidRPr="00551900">
        <w:rPr>
          <w:sz w:val="26"/>
          <w:szCs w:val="26"/>
        </w:rPr>
        <w:t xml:space="preserve">             2) в 2019 году муниципальное образование участвовало в реализации государственной программы Архангельской области «Управление государственными финансами и государственн</w:t>
      </w:r>
      <w:r>
        <w:rPr>
          <w:sz w:val="26"/>
          <w:szCs w:val="26"/>
        </w:rPr>
        <w:t>ым долгом Архангельской области</w:t>
      </w:r>
      <w:r w:rsidRPr="00551900">
        <w:rPr>
          <w:sz w:val="26"/>
          <w:szCs w:val="26"/>
        </w:rPr>
        <w:t>», в том числе в части управления целевыми межбюджетными трансфертами:</w:t>
      </w:r>
    </w:p>
    <w:p w:rsidR="00FB5FB1" w:rsidRPr="00551900" w:rsidRDefault="00FB5FB1" w:rsidP="00FB5FB1">
      <w:pPr>
        <w:tabs>
          <w:tab w:val="left" w:pos="1080"/>
        </w:tabs>
        <w:jc w:val="both"/>
        <w:rPr>
          <w:sz w:val="26"/>
          <w:szCs w:val="26"/>
        </w:rPr>
      </w:pPr>
      <w:r w:rsidRPr="00551900">
        <w:rPr>
          <w:sz w:val="26"/>
          <w:szCs w:val="26"/>
        </w:rPr>
        <w:t xml:space="preserve">               - за счет средств федерального бюджета – субвенции на осуществление первичного воинского учета на территориях, где отсутствуют военные комиссариаты в объеме 2</w:t>
      </w:r>
      <w:r>
        <w:rPr>
          <w:sz w:val="26"/>
          <w:szCs w:val="26"/>
        </w:rPr>
        <w:t> 950,6</w:t>
      </w:r>
      <w:r w:rsidRPr="00551900">
        <w:rPr>
          <w:sz w:val="26"/>
          <w:szCs w:val="26"/>
        </w:rPr>
        <w:t xml:space="preserve"> тыс. рублей;</w:t>
      </w:r>
    </w:p>
    <w:p w:rsidR="00FB5FB1" w:rsidRPr="009C35C1" w:rsidRDefault="00FB5FB1" w:rsidP="00FB5FB1">
      <w:pPr>
        <w:tabs>
          <w:tab w:val="left" w:pos="1080"/>
        </w:tabs>
        <w:jc w:val="both"/>
        <w:rPr>
          <w:sz w:val="26"/>
          <w:szCs w:val="26"/>
        </w:rPr>
      </w:pPr>
      <w:r w:rsidRPr="009C35C1">
        <w:rPr>
          <w:sz w:val="26"/>
          <w:szCs w:val="26"/>
        </w:rPr>
        <w:t xml:space="preserve">               - за счет средств областного бюджета – субвенции на осуществление государственных полномочий в сфере административных правонарушений в объеме 625,0 тыс. рублей</w:t>
      </w:r>
      <w:r>
        <w:rPr>
          <w:sz w:val="26"/>
          <w:szCs w:val="26"/>
        </w:rPr>
        <w:t>.</w:t>
      </w:r>
    </w:p>
    <w:p w:rsidR="00FB5FB1" w:rsidRPr="009C35C1" w:rsidRDefault="00FB5FB1" w:rsidP="00FB5FB1">
      <w:pPr>
        <w:tabs>
          <w:tab w:val="left" w:pos="1080"/>
        </w:tabs>
        <w:jc w:val="both"/>
        <w:rPr>
          <w:sz w:val="26"/>
          <w:szCs w:val="26"/>
        </w:rPr>
      </w:pPr>
      <w:r w:rsidRPr="009C35C1">
        <w:rPr>
          <w:sz w:val="26"/>
          <w:szCs w:val="26"/>
        </w:rPr>
        <w:t xml:space="preserve">            Данные средства в полном объеме и в установленные сроки (в соответствии с кассовым планом) в виде межбюджетных трансфертов перечислены в муниципальные образования поселения;</w:t>
      </w:r>
    </w:p>
    <w:p w:rsidR="00FB5FB1" w:rsidRPr="0089777A" w:rsidRDefault="00FB5FB1" w:rsidP="00FB5FB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C35C1">
        <w:rPr>
          <w:rFonts w:ascii="Times New Roman" w:hAnsi="Times New Roman" w:cs="Times New Roman"/>
          <w:sz w:val="26"/>
          <w:szCs w:val="26"/>
        </w:rPr>
        <w:t xml:space="preserve">3) в отчетном периоде необходимость по принятию мер для восполнения, допущенного в предыдущем отчетном периоде отставания в выполнении 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9C35C1">
        <w:rPr>
          <w:rFonts w:ascii="Times New Roman" w:hAnsi="Times New Roman" w:cs="Times New Roman"/>
          <w:sz w:val="26"/>
          <w:szCs w:val="26"/>
        </w:rPr>
        <w:t>отсутствовала;</w:t>
      </w:r>
    </w:p>
    <w:p w:rsidR="00FB5FB1" w:rsidRPr="009C35C1" w:rsidRDefault="00FB5FB1" w:rsidP="00FB5FB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35C1">
        <w:rPr>
          <w:rFonts w:ascii="Times New Roman" w:hAnsi="Times New Roman" w:cs="Times New Roman"/>
          <w:sz w:val="26"/>
          <w:szCs w:val="26"/>
        </w:rPr>
        <w:t>4) в отчетном 2019</w:t>
      </w:r>
      <w:r>
        <w:rPr>
          <w:rFonts w:ascii="Times New Roman" w:hAnsi="Times New Roman" w:cs="Times New Roman"/>
          <w:sz w:val="26"/>
          <w:szCs w:val="26"/>
        </w:rPr>
        <w:t xml:space="preserve"> году п</w:t>
      </w:r>
      <w:r w:rsidRPr="009C35C1">
        <w:rPr>
          <w:rFonts w:ascii="Times New Roman" w:hAnsi="Times New Roman" w:cs="Times New Roman"/>
          <w:sz w:val="26"/>
          <w:szCs w:val="26"/>
        </w:rPr>
        <w:t>рограмма реализована по всем запланированным мероприятиям;</w:t>
      </w:r>
    </w:p>
    <w:p w:rsidR="00FB5FB1" w:rsidRDefault="00FB5FB1" w:rsidP="00FB5F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отчет о реализации п</w:t>
      </w:r>
      <w:r w:rsidRPr="00BF5534">
        <w:rPr>
          <w:rFonts w:ascii="Times New Roman" w:hAnsi="Times New Roman" w:cs="Times New Roman"/>
          <w:sz w:val="26"/>
          <w:szCs w:val="26"/>
        </w:rPr>
        <w:t>рограммы за 2019 год показал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5534">
        <w:rPr>
          <w:rFonts w:ascii="Times New Roman" w:hAnsi="Times New Roman" w:cs="Times New Roman"/>
          <w:sz w:val="26"/>
          <w:szCs w:val="26"/>
        </w:rPr>
        <w:t>эффективн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BF5534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F55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F5534">
        <w:rPr>
          <w:rFonts w:ascii="Times New Roman" w:hAnsi="Times New Roman" w:cs="Times New Roman"/>
          <w:sz w:val="26"/>
          <w:szCs w:val="26"/>
        </w:rPr>
        <w:t xml:space="preserve">существующих формах и методах управления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F5534">
        <w:rPr>
          <w:rFonts w:ascii="Times New Roman" w:hAnsi="Times New Roman" w:cs="Times New Roman"/>
          <w:sz w:val="26"/>
          <w:szCs w:val="26"/>
        </w:rPr>
        <w:t>ё реализацией.</w:t>
      </w:r>
    </w:p>
    <w:p w:rsidR="00FB5FB1" w:rsidRPr="00207674" w:rsidRDefault="00FB5FB1" w:rsidP="00FB5FB1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AB789B">
        <w:rPr>
          <w:rFonts w:ascii="Times New Roman" w:hAnsi="Times New Roman"/>
          <w:sz w:val="26"/>
          <w:szCs w:val="26"/>
        </w:rPr>
        <w:t>В соответствии с распоряжением администрации муниципального образования «Приморский муниципальный район» от 30 сентября 2019года № 1083р «Об утверждении Перечня муниципальных программ муниципального образования «Приморский муниципальный район</w:t>
      </w:r>
      <w:r w:rsidRPr="00AB789B">
        <w:rPr>
          <w:rFonts w:ascii="Times New Roman" w:hAnsi="Times New Roman" w:cs="Times New Roman"/>
          <w:sz w:val="26"/>
          <w:szCs w:val="26"/>
        </w:rPr>
        <w:t>»</w:t>
      </w:r>
      <w:r w:rsidRPr="00AB789B">
        <w:rPr>
          <w:rFonts w:ascii="Times New Roman" w:hAnsi="Times New Roman" w:cs="Times New Roman"/>
          <w:bCs/>
          <w:sz w:val="26"/>
          <w:szCs w:val="26"/>
        </w:rPr>
        <w:t>,</w:t>
      </w:r>
      <w:r w:rsidRPr="00AB789B">
        <w:rPr>
          <w:rFonts w:ascii="Times New Roman" w:hAnsi="Times New Roman" w:cs="Times New Roman"/>
          <w:sz w:val="26"/>
          <w:szCs w:val="26"/>
        </w:rPr>
        <w:t xml:space="preserve"> с пунктом 2 постановления администрации муниципального образования «Приморский муниципальный район» от 9 октября 2019 года № 2108 «Об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B789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МО "Приморский муниципальный район" № 2904 от 25.12.2019г "О признании утратившими силу некоторых постановлений администрации муниципального образования «Приморский муниципальный район» муниципальная программа «Эффективное управление муниципальными финансами на 2014-2021 годы» признана утратившей силу с 1 января 2020 года.</w:t>
      </w:r>
    </w:p>
    <w:p w:rsidR="00835E5B" w:rsidRDefault="00835E5B"/>
    <w:p w:rsidR="00FB5FB1" w:rsidRDefault="00FB5FB1">
      <w:pPr>
        <w:sectPr w:rsidR="00FB5FB1" w:rsidSect="00FB5FB1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FB5FB1" w:rsidRDefault="00FB5FB1" w:rsidP="00FB5FB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2.Отчет об исполнении мероприятий муниципальной программы за отчетный год. </w:t>
      </w:r>
    </w:p>
    <w:p w:rsidR="00FB5FB1" w:rsidRDefault="00FB5FB1" w:rsidP="00FB5FB1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</w:p>
    <w:p w:rsidR="00FB5FB1" w:rsidRPr="004944A2" w:rsidRDefault="00FB5FB1" w:rsidP="00FB5FB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Отчет</w:t>
      </w:r>
    </w:p>
    <w:p w:rsidR="00FB5FB1" w:rsidRPr="004944A2" w:rsidRDefault="00FB5FB1" w:rsidP="00FB5FB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FB5FB1" w:rsidRPr="004944A2" w:rsidRDefault="00FB5FB1" w:rsidP="00FB5FB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Эффективное управление муниципальными финансами на 2014-2021 годы»</w:t>
      </w:r>
    </w:p>
    <w:p w:rsidR="00FB5FB1" w:rsidRDefault="00FB5FB1" w:rsidP="00FB5FB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  2019</w:t>
      </w:r>
      <w:proofErr w:type="gramEnd"/>
      <w:r w:rsidRPr="004944A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B5FB1" w:rsidRPr="004944A2" w:rsidRDefault="00FB5FB1" w:rsidP="00FB5FB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7"/>
        <w:gridCol w:w="1861"/>
        <w:gridCol w:w="1399"/>
        <w:gridCol w:w="2926"/>
        <w:gridCol w:w="2132"/>
        <w:gridCol w:w="2126"/>
        <w:gridCol w:w="3022"/>
      </w:tblGrid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0937">
              <w:rPr>
                <w:rFonts w:ascii="Times New Roman" w:hAnsi="Times New Roman" w:cs="Times New Roman"/>
              </w:rPr>
              <w:t>ункт</w:t>
            </w:r>
            <w:proofErr w:type="spellEnd"/>
            <w:r w:rsidRPr="002A093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861" w:type="dxa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99" w:type="dxa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26" w:type="dxa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Плановое значение показателя реализации мероприятия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3022" w:type="dxa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  <w:vAlign w:val="center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vAlign w:val="center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vAlign w:val="center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6" w:type="dxa"/>
            <w:vAlign w:val="center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  <w:vAlign w:val="center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2" w:type="dxa"/>
            <w:vAlign w:val="center"/>
          </w:tcPr>
          <w:p w:rsidR="00FB5FB1" w:rsidRPr="002A0937" w:rsidRDefault="00FB5FB1" w:rsidP="00140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>7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E5DDD">
              <w:rPr>
                <w:rFonts w:ascii="Times New Roman" w:hAnsi="Times New Roman" w:cs="Times New Roman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Наличие нормативных правовых актов по организации составления проекта районного бюджета, при необходимости внесения изменений в них – наличие нормативных правовых актов по внесению изменений</w:t>
            </w:r>
            <w:r>
              <w:rPr>
                <w:sz w:val="20"/>
                <w:szCs w:val="20"/>
              </w:rPr>
              <w:t>, (да=1,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Pr="009A2560" w:rsidRDefault="00FB5FB1" w:rsidP="00140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A2560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E5DDD">
              <w:rPr>
                <w:rFonts w:ascii="Times New Roman" w:hAnsi="Times New Roman" w:cs="Times New Roman"/>
              </w:rPr>
              <w:t>Организация процесса планирования районного бюджета</w:t>
            </w: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  <w:vAlign w:val="center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Ежегодное составление проекта решения о бюджете МО "Приморский муниципальный район" на очередной финансовый год и на плановый период, внесение изменений в решение о бюджете</w:t>
            </w:r>
            <w:r>
              <w:rPr>
                <w:sz w:val="20"/>
                <w:szCs w:val="20"/>
              </w:rPr>
              <w:t>, (да=1,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Default="00FB5FB1" w:rsidP="0014003A">
            <w:r w:rsidRPr="00C967EF">
              <w:rPr>
                <w:sz w:val="20"/>
                <w:szCs w:val="20"/>
              </w:rPr>
              <w:t>Выполнен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  <w:vAlign w:val="center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E5DDD">
              <w:rPr>
                <w:rFonts w:ascii="Times New Roman" w:hAnsi="Times New Roman" w:cs="Times New Roman"/>
              </w:rPr>
              <w:t>Организация исполнения районного бюджета и формирования бюджетной отчетности</w:t>
            </w: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  <w:vAlign w:val="center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Ежегодное исполнение районного бюджета и формирование бюджетной отчетности в порядке и в сроки, предусмотренные бюджетным законодательством</w:t>
            </w:r>
            <w:r>
              <w:rPr>
                <w:sz w:val="20"/>
                <w:szCs w:val="20"/>
              </w:rPr>
              <w:t>, (да=1,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Default="00FB5FB1" w:rsidP="0014003A">
            <w:r w:rsidRPr="00C967EF">
              <w:rPr>
                <w:sz w:val="20"/>
                <w:szCs w:val="20"/>
              </w:rPr>
              <w:t>Выполнен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lastRenderedPageBreak/>
              <w:t xml:space="preserve">1.4. 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E5DDD">
              <w:rPr>
                <w:rFonts w:ascii="Times New Roman" w:hAnsi="Times New Roman" w:cs="Times New Roman"/>
              </w:rPr>
              <w:t>Повышение прозрачности и доступности информации об исполнении районного и консолидированного бюджета, информации о муниципальных долговых обязательствах</w:t>
            </w: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  <w:vAlign w:val="center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Публикация информации об исполнении районного и консолидированного бюджета, информации о муниципальных долговых обязательствах на официальном сайте администрации МО "Приморский муниципальный район" в информационно-телекоммуникационной сети «Интернет</w:t>
            </w:r>
            <w:proofErr w:type="gramStart"/>
            <w:r w:rsidRPr="005B6A3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(да=1,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Default="00FB5FB1" w:rsidP="0014003A">
            <w:r w:rsidRPr="00C967EF">
              <w:rPr>
                <w:sz w:val="20"/>
                <w:szCs w:val="20"/>
              </w:rPr>
              <w:t>Выполнен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E5DDD">
              <w:rPr>
                <w:rFonts w:ascii="Times New Roman" w:hAnsi="Times New Roman" w:cs="Times New Roman"/>
              </w:rPr>
              <w:t>Управление целевыми межбюджетными трансфертами, межбюджетными трансфертами, не носящими целевого назначения и имеющими компенсационный характер</w:t>
            </w: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  <w:vAlign w:val="bottom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Полное и своевременное (в соответствии с кассовым планом) перечисление сумм межбюджетных трансфертов бюджетам муниципальных образований поселений</w:t>
            </w:r>
            <w:r>
              <w:rPr>
                <w:sz w:val="20"/>
                <w:szCs w:val="20"/>
              </w:rPr>
              <w:t xml:space="preserve"> </w:t>
            </w:r>
            <w:r w:rsidRPr="005B6A33">
              <w:rPr>
                <w:sz w:val="20"/>
                <w:szCs w:val="20"/>
              </w:rPr>
              <w:t xml:space="preserve">(за счет средств федерального и областного бюджетов – при условии своевременного поступления средств в районный бюджет за счет средств районного бюджета на компенсацию выпадающих доходов от </w:t>
            </w:r>
            <w:proofErr w:type="gramStart"/>
            <w:r w:rsidRPr="005B6A33">
              <w:rPr>
                <w:sz w:val="20"/>
                <w:szCs w:val="20"/>
              </w:rPr>
              <w:t>приватизации  и</w:t>
            </w:r>
            <w:proofErr w:type="gramEnd"/>
            <w:r w:rsidRPr="005B6A33">
              <w:rPr>
                <w:sz w:val="20"/>
                <w:szCs w:val="20"/>
              </w:rPr>
              <w:t xml:space="preserve"> аренды земельных участков– при условии фактического поступления доходов от передачи в аренду и продажи земельных участков)</w:t>
            </w:r>
            <w:r>
              <w:rPr>
                <w:sz w:val="20"/>
                <w:szCs w:val="20"/>
              </w:rPr>
              <w:t xml:space="preserve"> , (да=1,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Default="00FB5FB1" w:rsidP="0014003A">
            <w:r w:rsidRPr="00C967EF">
              <w:rPr>
                <w:sz w:val="20"/>
                <w:szCs w:val="20"/>
              </w:rPr>
              <w:t>Выполнен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E5DDD">
              <w:rPr>
                <w:rFonts w:ascii="Times New Roman" w:hAnsi="Times New Roman" w:cs="Times New Roman"/>
              </w:rPr>
              <w:t xml:space="preserve">Осуществление части полномочий муниципальных образований поселений по решению вопросов местного значения в соответствии с </w:t>
            </w:r>
            <w:r w:rsidRPr="00FE5DDD">
              <w:rPr>
                <w:rFonts w:ascii="Times New Roman" w:hAnsi="Times New Roman" w:cs="Times New Roman"/>
              </w:rPr>
              <w:lastRenderedPageBreak/>
              <w:t>заключенными соглашениями</w:t>
            </w: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lastRenderedPageBreak/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Ежегодное (на период действия соглашений) составление проектов решений о бюджете МО поселений на очередной финансовый год, внесение изменений в решения о бюджете, исполнение бюджетов МО поселений и формирование </w:t>
            </w:r>
            <w:r w:rsidRPr="005B6A33">
              <w:rPr>
                <w:sz w:val="20"/>
                <w:szCs w:val="20"/>
              </w:rPr>
              <w:lastRenderedPageBreak/>
              <w:t>бюджетной отчетности в порядке и в сроки, предусмотренные бюджетным законодательством</w:t>
            </w:r>
            <w:r>
              <w:rPr>
                <w:sz w:val="20"/>
                <w:szCs w:val="20"/>
              </w:rPr>
              <w:t xml:space="preserve">, </w:t>
            </w:r>
            <w:r w:rsidR="000133BC">
              <w:rPr>
                <w:sz w:val="20"/>
                <w:szCs w:val="20"/>
              </w:rPr>
              <w:t>(</w:t>
            </w:r>
            <w:proofErr w:type="gramStart"/>
            <w:r w:rsidR="000133BC">
              <w:rPr>
                <w:sz w:val="20"/>
                <w:szCs w:val="20"/>
              </w:rPr>
              <w:t>да- на</w:t>
            </w:r>
            <w:proofErr w:type="gramEnd"/>
            <w:r w:rsidR="000133BC">
              <w:rPr>
                <w:sz w:val="20"/>
                <w:szCs w:val="20"/>
              </w:rPr>
              <w:t xml:space="preserve"> период действия соглашений и в случае прекращения действия</w:t>
            </w:r>
            <w:r w:rsidR="000133BC">
              <w:rPr>
                <w:sz w:val="20"/>
                <w:szCs w:val="20"/>
              </w:rPr>
              <w:t xml:space="preserve"> соглашений</w:t>
            </w:r>
            <w:r w:rsidR="000133BC">
              <w:rPr>
                <w:sz w:val="20"/>
                <w:szCs w:val="20"/>
              </w:rPr>
              <w:t>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Default="00FB5FB1" w:rsidP="0014003A">
            <w:r w:rsidRPr="00C967EF">
              <w:rPr>
                <w:sz w:val="20"/>
                <w:szCs w:val="20"/>
              </w:rPr>
              <w:t>Выполнен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1.7. 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E5DDD">
              <w:rPr>
                <w:rFonts w:ascii="Times New Roman" w:hAnsi="Times New Roman" w:cs="Times New Roman"/>
              </w:rPr>
              <w:t>Обеспечение деятельности финансового управления как ответственного исполнителя муниципальной программы</w:t>
            </w: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  <w:vAlign w:val="center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Создание условий для деятельности финансового управления по р</w:t>
            </w:r>
            <w:bookmarkStart w:id="0" w:name="_GoBack"/>
            <w:bookmarkEnd w:id="0"/>
            <w:r w:rsidRPr="005B6A33">
              <w:rPr>
                <w:sz w:val="20"/>
                <w:szCs w:val="20"/>
              </w:rPr>
              <w:t>еализации муниципальной программы</w:t>
            </w:r>
            <w:r>
              <w:rPr>
                <w:sz w:val="20"/>
                <w:szCs w:val="20"/>
              </w:rPr>
              <w:t>, (да=1,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Default="00FB5FB1" w:rsidP="0014003A">
            <w:r w:rsidRPr="00C967EF">
              <w:rPr>
                <w:sz w:val="20"/>
                <w:szCs w:val="20"/>
              </w:rPr>
              <w:t>Выполнен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2.1. </w:t>
            </w:r>
          </w:p>
          <w:p w:rsidR="00FB5FB1" w:rsidRPr="005B6A33" w:rsidRDefault="00FB5FB1" w:rsidP="0014003A">
            <w:pPr>
              <w:rPr>
                <w:rFonts w:ascii="Arial CYR" w:hAnsi="Arial CYR" w:cs="Arial CYR"/>
                <w:sz w:val="20"/>
                <w:szCs w:val="20"/>
              </w:rPr>
            </w:pPr>
            <w:r w:rsidRPr="005B6A33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FB5FB1" w:rsidRPr="005B6A33" w:rsidRDefault="00FB5FB1" w:rsidP="0014003A">
            <w:pPr>
              <w:rPr>
                <w:rFonts w:ascii="Arial CYR" w:hAnsi="Arial CYR" w:cs="Arial CYR"/>
                <w:sz w:val="20"/>
                <w:szCs w:val="20"/>
              </w:rPr>
            </w:pPr>
            <w:r w:rsidRPr="005B6A33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rPr>
                <w:sz w:val="20"/>
                <w:szCs w:val="20"/>
              </w:rPr>
            </w:pPr>
            <w:r w:rsidRPr="00FE5DDD">
              <w:rPr>
                <w:sz w:val="20"/>
                <w:szCs w:val="20"/>
              </w:rPr>
              <w:t>Подготовка порядка расчета отдельных показателей, используемых в методике распределения дотаций на выравнивание бюджетной обеспеченности поселений из бюджета муниципального района, и методики распределения дотаций на обеспечение сбалансированности бюджетов поселений из бюджета муниципального района</w:t>
            </w:r>
          </w:p>
          <w:p w:rsidR="00FB5FB1" w:rsidRPr="00FE5DDD" w:rsidRDefault="00FB5FB1" w:rsidP="0014003A">
            <w:pPr>
              <w:rPr>
                <w:sz w:val="20"/>
                <w:szCs w:val="20"/>
              </w:rPr>
            </w:pPr>
            <w:r w:rsidRPr="00FE5DDD">
              <w:rPr>
                <w:sz w:val="20"/>
                <w:szCs w:val="20"/>
              </w:rPr>
              <w:t xml:space="preserve">  </w:t>
            </w:r>
          </w:p>
          <w:p w:rsidR="00FB5FB1" w:rsidRPr="00FE5DDD" w:rsidRDefault="00FB5FB1" w:rsidP="0014003A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  <w:vAlign w:val="center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proofErr w:type="gramStart"/>
            <w:r w:rsidRPr="005B6A33">
              <w:rPr>
                <w:sz w:val="20"/>
                <w:szCs w:val="20"/>
              </w:rPr>
              <w:t xml:space="preserve">Принятые:   </w:t>
            </w:r>
            <w:proofErr w:type="gramEnd"/>
            <w:r w:rsidRPr="005B6A33">
              <w:rPr>
                <w:sz w:val="20"/>
                <w:szCs w:val="20"/>
              </w:rPr>
              <w:t xml:space="preserve">    порядок расчета отдельных показателей, используемых в методике распределения дотаций на выравнивание бюджетной обеспеченности поселений из бюджета муниципального района, и методика распределения дотаций на обеспечение сбалансированности бюджетов поселений из бюджета муниципального района</w:t>
            </w:r>
            <w:r>
              <w:rPr>
                <w:sz w:val="20"/>
                <w:szCs w:val="20"/>
              </w:rPr>
              <w:t>, (да=1,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Default="00FB5FB1" w:rsidP="0014003A">
            <w:r w:rsidRPr="00DD2784">
              <w:rPr>
                <w:sz w:val="20"/>
                <w:szCs w:val="20"/>
              </w:rPr>
              <w:t>Выполнен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lastRenderedPageBreak/>
              <w:t xml:space="preserve">2.2. 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E5DDD">
              <w:rPr>
                <w:rFonts w:ascii="Times New Roman" w:hAnsi="Times New Roman" w:cs="Times New Roman"/>
              </w:rPr>
              <w:t>Подписание протоколов согласования основных показателей бюджетов для расчетов по распределению дотаций на выравнивание бюджетной обеспеченности с органами местного самоуправления муниципальных образований поселений</w:t>
            </w: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  <w:vAlign w:val="center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Наличие согласованных протоколов согласования основных показателей бюджетов для расчетов по распределению дотаций на выравнивание бюджетной обеспеченности с органами местного самоуправления муниципальных образований поселений</w:t>
            </w:r>
            <w:r>
              <w:rPr>
                <w:sz w:val="20"/>
                <w:szCs w:val="20"/>
              </w:rPr>
              <w:t>, (да=1,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Default="00FB5FB1" w:rsidP="0014003A">
            <w:r w:rsidRPr="00DD2784">
              <w:rPr>
                <w:sz w:val="20"/>
                <w:szCs w:val="20"/>
              </w:rPr>
              <w:t>Выполнен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2.3.  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E5DDD">
              <w:rPr>
                <w:rFonts w:ascii="Times New Roman" w:hAnsi="Times New Roman" w:cs="Times New Roman"/>
              </w:rPr>
              <w:t>Перечисление сумм дотаций в целях поддержания устойчивого исполнения бюджетов муниципальных образований поселений</w:t>
            </w: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  <w:vAlign w:val="center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Полное и своевременное</w:t>
            </w:r>
          </w:p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 (в соответствии</w:t>
            </w:r>
          </w:p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 с кассовым планом) перечисление сумм дотаций</w:t>
            </w:r>
            <w:r>
              <w:rPr>
                <w:sz w:val="20"/>
                <w:szCs w:val="20"/>
              </w:rPr>
              <w:t>, (да=1,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Default="00FB5FB1" w:rsidP="0014003A">
            <w:r w:rsidRPr="00DD2784">
              <w:rPr>
                <w:sz w:val="20"/>
                <w:szCs w:val="20"/>
              </w:rPr>
              <w:t>Выполнен</w:t>
            </w:r>
          </w:p>
        </w:tc>
      </w:tr>
      <w:tr w:rsidR="00FB5FB1" w:rsidRPr="0076006E" w:rsidTr="0014003A">
        <w:trPr>
          <w:jc w:val="center"/>
        </w:trPr>
        <w:tc>
          <w:tcPr>
            <w:tcW w:w="1257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3.1.</w:t>
            </w:r>
          </w:p>
        </w:tc>
        <w:tc>
          <w:tcPr>
            <w:tcW w:w="1861" w:type="dxa"/>
          </w:tcPr>
          <w:p w:rsidR="00FB5FB1" w:rsidRPr="00FE5DDD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FE5DDD">
              <w:rPr>
                <w:rFonts w:ascii="Times New Roman" w:hAnsi="Times New Roman" w:cs="Times New Roman"/>
              </w:rPr>
              <w:t>Своевременное погашение долговых обязательств и исполнение обязательств по обслуживанию муниципального долга МО «Приморский муниципальный район»</w:t>
            </w:r>
          </w:p>
        </w:tc>
        <w:tc>
          <w:tcPr>
            <w:tcW w:w="1399" w:type="dxa"/>
          </w:tcPr>
          <w:p w:rsidR="00FB5FB1" w:rsidRDefault="00FB5FB1" w:rsidP="0014003A">
            <w:r w:rsidRPr="00E47EE7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Отсутствие просроченных платежей по погашению долговых обязательств и обязательств по обслуживанию муниципального долга МО «Приморский муниципальный район</w:t>
            </w:r>
            <w:proofErr w:type="gramStart"/>
            <w:r w:rsidRPr="005B6A33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(да=1, нет=0)</w:t>
            </w:r>
          </w:p>
        </w:tc>
        <w:tc>
          <w:tcPr>
            <w:tcW w:w="2132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93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126" w:type="dxa"/>
          </w:tcPr>
          <w:p w:rsidR="00FB5FB1" w:rsidRPr="002A0937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2A0937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Default="00FB5FB1" w:rsidP="0014003A">
            <w:r w:rsidRPr="00DD2784">
              <w:rPr>
                <w:sz w:val="20"/>
                <w:szCs w:val="20"/>
              </w:rPr>
              <w:t>Выполнен</w:t>
            </w:r>
          </w:p>
        </w:tc>
      </w:tr>
      <w:tr w:rsidR="00FB5FB1" w:rsidRPr="00064549" w:rsidTr="0014003A">
        <w:trPr>
          <w:jc w:val="center"/>
        </w:trPr>
        <w:tc>
          <w:tcPr>
            <w:tcW w:w="1257" w:type="dxa"/>
          </w:tcPr>
          <w:p w:rsidR="00FB5FB1" w:rsidRPr="00064549" w:rsidRDefault="00FB5FB1" w:rsidP="0014003A">
            <w:pPr>
              <w:rPr>
                <w:sz w:val="20"/>
                <w:szCs w:val="20"/>
              </w:rPr>
            </w:pPr>
            <w:r w:rsidRPr="00064549">
              <w:rPr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1861" w:type="dxa"/>
          </w:tcPr>
          <w:p w:rsidR="00FB5FB1" w:rsidRPr="00064549" w:rsidRDefault="00FB5FB1" w:rsidP="001400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4549">
              <w:rPr>
                <w:rFonts w:ascii="Times New Roman" w:hAnsi="Times New Roman" w:cs="Times New Roman"/>
              </w:rPr>
              <w:t>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1399" w:type="dxa"/>
          </w:tcPr>
          <w:p w:rsidR="00FB5FB1" w:rsidRPr="00064549" w:rsidRDefault="00FB5FB1" w:rsidP="0014003A">
            <w:r w:rsidRPr="00064549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2926" w:type="dxa"/>
            <w:vAlign w:val="center"/>
          </w:tcPr>
          <w:p w:rsidR="00FB5FB1" w:rsidRPr="00064549" w:rsidRDefault="00FB5FB1" w:rsidP="0014003A">
            <w:pPr>
              <w:rPr>
                <w:sz w:val="20"/>
                <w:szCs w:val="20"/>
              </w:rPr>
            </w:pPr>
            <w:r w:rsidRPr="00064549">
              <w:rPr>
                <w:sz w:val="20"/>
                <w:szCs w:val="20"/>
              </w:rPr>
              <w:t>Эффективное управление муниципальным долгом и расходами на его обслуживание, поддержание их в рамках законодательно установленных ограничений, (да=1, нет=0)</w:t>
            </w:r>
          </w:p>
        </w:tc>
        <w:tc>
          <w:tcPr>
            <w:tcW w:w="2132" w:type="dxa"/>
          </w:tcPr>
          <w:p w:rsidR="00FB5FB1" w:rsidRPr="00064549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064549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2126" w:type="dxa"/>
          </w:tcPr>
          <w:p w:rsidR="00FB5FB1" w:rsidRPr="00064549" w:rsidRDefault="00FB5FB1" w:rsidP="0014003A">
            <w:pPr>
              <w:pStyle w:val="ConsPlusNormal"/>
              <w:rPr>
                <w:rFonts w:ascii="Times New Roman" w:hAnsi="Times New Roman" w:cs="Times New Roman"/>
              </w:rPr>
            </w:pPr>
            <w:r w:rsidRPr="00064549"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022" w:type="dxa"/>
          </w:tcPr>
          <w:p w:rsidR="00FB5FB1" w:rsidRPr="00064549" w:rsidRDefault="00FB5FB1" w:rsidP="0014003A">
            <w:r w:rsidRPr="00064549">
              <w:rPr>
                <w:sz w:val="20"/>
                <w:szCs w:val="20"/>
              </w:rPr>
              <w:t>Выполнен</w:t>
            </w:r>
          </w:p>
        </w:tc>
      </w:tr>
    </w:tbl>
    <w:p w:rsidR="00FB5FB1" w:rsidRPr="00874344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64549">
        <w:rPr>
          <w:sz w:val="20"/>
          <w:szCs w:val="20"/>
        </w:rPr>
        <w:t>&lt;*&gt; Необходимо указывать мероприятия, запланированные к реализации в отчетном году.</w:t>
      </w:r>
    </w:p>
    <w:p w:rsidR="00FB5FB1" w:rsidRDefault="00FB5FB1" w:rsidP="00FB5FB1">
      <w:pPr>
        <w:pStyle w:val="ConsPlusNormal"/>
        <w:jc w:val="both"/>
      </w:pPr>
    </w:p>
    <w:p w:rsidR="00FB5FB1" w:rsidRDefault="00FB5FB1" w:rsidP="00FB5FB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FB1" w:rsidRDefault="00FB5FB1" w:rsidP="00FB5FB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547DE">
        <w:rPr>
          <w:rFonts w:ascii="Times New Roman" w:hAnsi="Times New Roman" w:cs="Times New Roman"/>
          <w:sz w:val="26"/>
          <w:szCs w:val="26"/>
        </w:rPr>
        <w:t xml:space="preserve">. </w:t>
      </w: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 w:rsidRPr="00C547DE">
        <w:rPr>
          <w:rFonts w:ascii="Times New Roman" w:hAnsi="Times New Roman" w:cs="Times New Roman"/>
          <w:sz w:val="26"/>
          <w:szCs w:val="26"/>
        </w:rPr>
        <w:t xml:space="preserve"> муниципальной про</w:t>
      </w:r>
      <w:r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FB5FB1" w:rsidRPr="00C547DE" w:rsidRDefault="00FB5FB1" w:rsidP="00FB5FB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FB1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FB5FB1" w:rsidRPr="00C547DE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«Эффективное управление муниципальными финансами на 2014-2021 годы»</w:t>
      </w:r>
    </w:p>
    <w:p w:rsidR="00FB5FB1" w:rsidRPr="00CF6048" w:rsidRDefault="00FB5FB1" w:rsidP="00FB5FB1">
      <w:pPr>
        <w:pStyle w:val="ConsPlusNonformat"/>
        <w:ind w:firstLine="540"/>
        <w:jc w:val="center"/>
        <w:rPr>
          <w:rFonts w:ascii="Times New Roman" w:hAnsi="Times New Roman" w:cs="Times New Roman"/>
        </w:rPr>
      </w:pPr>
      <w:r w:rsidRPr="00CF6048">
        <w:rPr>
          <w:rFonts w:ascii="Times New Roman" w:hAnsi="Times New Roman" w:cs="Times New Roman"/>
        </w:rPr>
        <w:t>(указать наименование муниципальной программы)</w:t>
      </w:r>
    </w:p>
    <w:p w:rsidR="00FB5FB1" w:rsidRPr="00C547DE" w:rsidRDefault="00FB5FB1" w:rsidP="00FB5FB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547DE">
        <w:rPr>
          <w:rFonts w:ascii="Times New Roman" w:hAnsi="Times New Roman" w:cs="Times New Roman"/>
          <w:sz w:val="26"/>
          <w:szCs w:val="26"/>
        </w:rPr>
        <w:t>за  20</w:t>
      </w:r>
      <w:r>
        <w:rPr>
          <w:rFonts w:ascii="Times New Roman" w:hAnsi="Times New Roman" w:cs="Times New Roman"/>
          <w:sz w:val="26"/>
          <w:szCs w:val="26"/>
        </w:rPr>
        <w:t>19</w:t>
      </w:r>
      <w:proofErr w:type="gramEnd"/>
      <w:r w:rsidRPr="00C547D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B5FB1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B5FB1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2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1410"/>
        <w:gridCol w:w="1176"/>
        <w:gridCol w:w="992"/>
        <w:gridCol w:w="709"/>
        <w:gridCol w:w="900"/>
        <w:gridCol w:w="900"/>
        <w:gridCol w:w="900"/>
        <w:gridCol w:w="729"/>
        <w:gridCol w:w="1055"/>
        <w:gridCol w:w="946"/>
        <w:gridCol w:w="524"/>
        <w:gridCol w:w="567"/>
        <w:gridCol w:w="567"/>
        <w:gridCol w:w="512"/>
        <w:gridCol w:w="905"/>
        <w:gridCol w:w="1418"/>
      </w:tblGrid>
      <w:tr w:rsidR="00FB5FB1" w:rsidTr="0014003A">
        <w:trPr>
          <w:trHeight w:val="480"/>
          <w:tblCellSpacing w:w="5" w:type="nil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Наименование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соисполнители</w:t>
            </w:r>
            <w:r>
              <w:rPr>
                <w:sz w:val="18"/>
                <w:szCs w:val="18"/>
              </w:rPr>
              <w:t>, участники</w:t>
            </w:r>
          </w:p>
        </w:tc>
        <w:tc>
          <w:tcPr>
            <w:tcW w:w="113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(за отчетный период), 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5FB1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5FB1" w:rsidTr="0014003A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760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90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5FB1" w:rsidTr="0014003A">
        <w:trPr>
          <w:trHeight w:val="96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2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0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5FB1" w:rsidTr="0014003A">
        <w:trPr>
          <w:trHeight w:val="144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5FB1" w:rsidTr="0014003A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B5FB1" w:rsidTr="0014003A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t xml:space="preserve">1.1. Обеспечение нормативного правового регулирования </w:t>
            </w:r>
            <w:r w:rsidRPr="005B6A33">
              <w:rPr>
                <w:sz w:val="20"/>
                <w:szCs w:val="20"/>
              </w:rPr>
              <w:lastRenderedPageBreak/>
              <w:t>в сфере организации бюджетного процесса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lastRenderedPageBreak/>
              <w:t xml:space="preserve">Финансовое управление администрации МО "Приморский </w:t>
            </w:r>
            <w:r w:rsidRPr="005B6A33">
              <w:rPr>
                <w:sz w:val="20"/>
                <w:szCs w:val="20"/>
              </w:rPr>
              <w:lastRenderedPageBreak/>
              <w:t>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DC066D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pPr>
              <w:jc w:val="center"/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FB5FB1" w:rsidTr="0014003A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1.2. Организация процесса планирования районного бюджета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FB5FB1" w:rsidTr="0014003A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5B6A33">
              <w:rPr>
                <w:sz w:val="20"/>
                <w:szCs w:val="20"/>
              </w:rPr>
              <w:t>Организация исполнения районного бюджета и формирования бюджетной отчетности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t>Финансовое управление администрации МО "Приморский муниципальный район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FB5FB1" w:rsidTr="0014003A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1.4. Повышение прозрачности и доступности информации об исполнении районного и консолидированного бюджета, информации о муниципальных долговых обязательствах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FB5FB1" w:rsidTr="0014003A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1.5. Управление целевыми межбюджетными трансфертами, межбюджетными трансфертами, не носящими </w:t>
            </w:r>
            <w:r w:rsidRPr="005B6A33">
              <w:rPr>
                <w:sz w:val="20"/>
                <w:szCs w:val="20"/>
              </w:rPr>
              <w:lastRenderedPageBreak/>
              <w:t>целевого назначения и имеющими компенсационный характер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lastRenderedPageBreak/>
              <w:t>Финансовое управление администрации МО "Приморский 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3575,6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3575,6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2950,6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2950,6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625,0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625,0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3575,6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FB5FB1" w:rsidTr="0014003A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1.6. Осуществление части полномочий муниципальных образований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FB5FB1" w:rsidTr="0014003A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1.7. Обеспечение деятельности финансового управления как ответственного исполнителя муниципальной программы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4ABD">
              <w:rPr>
                <w:sz w:val="22"/>
                <w:szCs w:val="22"/>
              </w:rPr>
              <w:t>11477,4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2"/>
                <w:szCs w:val="22"/>
              </w:rPr>
            </w:pPr>
            <w:r w:rsidRPr="00F94ABD">
              <w:rPr>
                <w:sz w:val="22"/>
                <w:szCs w:val="22"/>
              </w:rPr>
              <w:t>11476,3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2"/>
                <w:szCs w:val="22"/>
              </w:rPr>
            </w:pPr>
            <w:r w:rsidRPr="00F94ABD">
              <w:rPr>
                <w:sz w:val="22"/>
                <w:szCs w:val="22"/>
              </w:rPr>
              <w:t>99,9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2"/>
                <w:szCs w:val="22"/>
              </w:rPr>
            </w:pPr>
            <w:r w:rsidRPr="00F94AB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2"/>
                <w:szCs w:val="22"/>
              </w:rPr>
            </w:pPr>
            <w:r w:rsidRPr="00F94ABD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2"/>
                <w:szCs w:val="22"/>
              </w:rPr>
            </w:pPr>
            <w:r w:rsidRPr="00F94ABD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2"/>
                <w:szCs w:val="22"/>
              </w:rPr>
            </w:pPr>
            <w:r w:rsidRPr="00F94ABD"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2"/>
                <w:szCs w:val="22"/>
              </w:rPr>
            </w:pPr>
            <w:r w:rsidRPr="00F94ABD">
              <w:rPr>
                <w:sz w:val="22"/>
                <w:szCs w:val="22"/>
              </w:rPr>
              <w:t>11477,4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2"/>
                <w:szCs w:val="22"/>
              </w:rPr>
            </w:pPr>
            <w:r w:rsidRPr="00F94ABD">
              <w:rPr>
                <w:sz w:val="22"/>
                <w:szCs w:val="22"/>
              </w:rPr>
              <w:t>11476,3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2"/>
                <w:szCs w:val="22"/>
              </w:rPr>
            </w:pPr>
            <w:r w:rsidRPr="00F94ABD">
              <w:rPr>
                <w:sz w:val="22"/>
                <w:szCs w:val="22"/>
              </w:rPr>
              <w:t>11476,3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 по «факту» на основании актов выполненных работ (экономия средств)</w:t>
            </w:r>
          </w:p>
        </w:tc>
      </w:tr>
      <w:tr w:rsidR="00FB5FB1" w:rsidTr="0014003A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2.1. Подготовка порядка расчета отдельных показателей, используемых в методике распределения дотаций на выравнивание бюджетной обеспеченности поселений из бюджета </w:t>
            </w:r>
            <w:r w:rsidRPr="005B6A33">
              <w:rPr>
                <w:sz w:val="20"/>
                <w:szCs w:val="20"/>
              </w:rPr>
              <w:lastRenderedPageBreak/>
              <w:t>муниципального района, и методики распределения дотаций на обеспечение сбалансированности бюджетов поселений из бюджета муниципального района</w:t>
            </w:r>
          </w:p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  </w:t>
            </w:r>
          </w:p>
          <w:p w:rsidR="00FB5FB1" w:rsidRPr="005B6A33" w:rsidRDefault="00FB5FB1" w:rsidP="0014003A">
            <w:pPr>
              <w:rPr>
                <w:rFonts w:ascii="Arial CYR" w:hAnsi="Arial CYR" w:cs="Arial CYR"/>
                <w:sz w:val="20"/>
                <w:szCs w:val="20"/>
              </w:rPr>
            </w:pPr>
            <w:r w:rsidRPr="005B6A33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FB5FB1" w:rsidRPr="005B6A33" w:rsidRDefault="00FB5FB1" w:rsidP="0014003A">
            <w:pPr>
              <w:rPr>
                <w:rFonts w:ascii="Arial CYR" w:hAnsi="Arial CYR" w:cs="Arial CYR"/>
                <w:sz w:val="20"/>
                <w:szCs w:val="20"/>
              </w:rPr>
            </w:pPr>
            <w:r w:rsidRPr="005B6A33">
              <w:rPr>
                <w:rFonts w:ascii="Arial CYR" w:hAnsi="Arial CYR" w:cs="Arial CYR"/>
                <w:sz w:val="20"/>
                <w:szCs w:val="20"/>
              </w:rPr>
              <w:t> </w:t>
            </w:r>
          </w:p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lastRenderedPageBreak/>
              <w:t>Финансовое управление администрации МО "Приморский 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FB5FB1" w:rsidTr="0014003A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2.2. Подписание протоколов согласования основных показателей бюджетов для расчетов по распределению дотаций на выравнивание бюджетной обеспеченности с органами местного самоуправления муниципальных образований поселений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FB5FB1" w:rsidTr="0014003A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 xml:space="preserve">2.3.  Перечисление сумм дотаций в целях поддержания </w:t>
            </w:r>
            <w:r w:rsidRPr="005B6A33">
              <w:rPr>
                <w:sz w:val="20"/>
                <w:szCs w:val="20"/>
              </w:rPr>
              <w:lastRenderedPageBreak/>
              <w:t>устойчивого исполнения бюджетов муниципальных образований поселений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lastRenderedPageBreak/>
              <w:t xml:space="preserve">Финансовое управление администрации МО "Приморский </w:t>
            </w:r>
            <w:r w:rsidRPr="005B6A33">
              <w:rPr>
                <w:sz w:val="20"/>
                <w:szCs w:val="20"/>
              </w:rPr>
              <w:lastRenderedPageBreak/>
              <w:t>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lastRenderedPageBreak/>
              <w:t>22862,1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22862,1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4765,9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4765,9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18096,2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18096,2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F94ABD" w:rsidRDefault="00FB5FB1" w:rsidP="0014003A">
            <w:pPr>
              <w:rPr>
                <w:sz w:val="20"/>
                <w:szCs w:val="20"/>
              </w:rPr>
            </w:pPr>
            <w:r w:rsidRPr="00F94ABD">
              <w:rPr>
                <w:sz w:val="20"/>
                <w:szCs w:val="20"/>
              </w:rPr>
              <w:t>22862,1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FB5FB1" w:rsidTr="0014003A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3.1.Своевременное погашение долговых обязательств и исполнение обязательств по обслуживанию муниципального долга МО «Приморский муниципальный район»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D1452" w:rsidRDefault="00FB5FB1" w:rsidP="00140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992,1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261,5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>
              <w:rPr>
                <w:sz w:val="18"/>
                <w:szCs w:val="18"/>
              </w:rPr>
              <w:t>261,5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Кассовые расходы меньше плана в связи с уменьшением периода пользования коммерческим кредитом</w:t>
            </w:r>
          </w:p>
        </w:tc>
      </w:tr>
      <w:tr w:rsidR="00FB5FB1" w:rsidTr="0014003A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5B6A33" w:rsidRDefault="00FB5FB1" w:rsidP="0014003A">
            <w:pPr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3.2. Проведение операций по управлению муниципальным долгом, направленных на оптимизацию его структуры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6A33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Default="00FB5FB1" w:rsidP="0014003A">
            <w:r w:rsidRPr="006F74F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 отклонений</w:t>
            </w:r>
          </w:p>
        </w:tc>
      </w:tr>
      <w:tr w:rsidR="00FB5FB1" w:rsidRPr="00E7131A" w:rsidTr="0014003A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092254" w:rsidRDefault="00FB5FB1" w:rsidP="0014003A">
            <w:pPr>
              <w:rPr>
                <w:sz w:val="20"/>
                <w:szCs w:val="20"/>
              </w:rPr>
            </w:pPr>
            <w:r w:rsidRPr="00092254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092254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A33">
              <w:rPr>
                <w:sz w:val="20"/>
                <w:szCs w:val="20"/>
              </w:rPr>
              <w:t>Финансовое управление администрации МО "Приморский муниципальный район"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38907,2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38175,5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5390,9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5390,9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30565,7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29834,0</w:t>
            </w:r>
          </w:p>
        </w:tc>
        <w:tc>
          <w:tcPr>
            <w:tcW w:w="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FB5FB1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E7131A" w:rsidRDefault="00E4641D" w:rsidP="001400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38175,5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B1" w:rsidRPr="00E7131A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X</w:t>
            </w:r>
          </w:p>
        </w:tc>
      </w:tr>
    </w:tbl>
    <w:p w:rsidR="00FB5FB1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B5FB1" w:rsidRPr="00C65776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Примечания:</w:t>
      </w:r>
    </w:p>
    <w:p w:rsidR="00FB5FB1" w:rsidRPr="00C65776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1. По графе 1 указываются номер и наименование мероприятия в соответствии с постановлением администрации муниципального образования о муниципальной программе.</w:t>
      </w:r>
    </w:p>
    <w:p w:rsidR="00FB5FB1" w:rsidRPr="00C65776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2.  По графе 3 отражается сумма граф 6, 8, 10, 12, 14.</w:t>
      </w:r>
    </w:p>
    <w:p w:rsidR="00FB5FB1" w:rsidRPr="00C65776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3. По графам 3, 6, 8, 10, 12, 14 отражаются данные в соответствии с постановлением администрации муниципального образования о муниципальной программе.</w:t>
      </w:r>
    </w:p>
    <w:p w:rsidR="00FB5FB1" w:rsidRPr="00C65776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4.  По графе 4 отражается сумма граф 7, 9, 11, 13, 15.</w:t>
      </w:r>
    </w:p>
    <w:p w:rsidR="00FB5FB1" w:rsidRPr="00144C78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44C78">
        <w:rPr>
          <w:sz w:val="20"/>
          <w:szCs w:val="20"/>
        </w:rPr>
        <w:lastRenderedPageBreak/>
        <w:t>5. По графам 7, 9, 13, 15 отражаются фактические объемы финансирования за счет средств федерального бюджета, областного бюджета, районного бюджета, иных источников и внебюджетных источников.</w:t>
      </w:r>
    </w:p>
    <w:p w:rsidR="00FB5FB1" w:rsidRPr="00144C78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44C78">
        <w:rPr>
          <w:sz w:val="20"/>
          <w:szCs w:val="20"/>
        </w:rPr>
        <w:t>6. По графе 11 отражаются данные об исполнении районного бюджета на основании выписок из органов Федерального казначейства.</w:t>
      </w:r>
    </w:p>
    <w:p w:rsidR="00FB5FB1" w:rsidRPr="00C65776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44C78">
        <w:rPr>
          <w:sz w:val="20"/>
          <w:szCs w:val="20"/>
        </w:rPr>
        <w:t>7. По графе 16 отражаются имеющие документальное подтверждение расходы за фактически выполненные работы (по всем источникам финансирования).</w:t>
      </w:r>
      <w:r w:rsidRPr="00C26991">
        <w:rPr>
          <w:sz w:val="20"/>
          <w:szCs w:val="20"/>
        </w:rPr>
        <w:t xml:space="preserve"> </w:t>
      </w:r>
    </w:p>
    <w:p w:rsidR="00FB5FB1" w:rsidRPr="00C65776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65776">
        <w:rPr>
          <w:sz w:val="20"/>
          <w:szCs w:val="20"/>
        </w:rPr>
        <w:t>8. В графе 17 указываются причины отклонения гр.3 от гр.16.</w:t>
      </w:r>
    </w:p>
    <w:p w:rsidR="00FB5FB1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B5FB1" w:rsidRPr="00D569BF" w:rsidRDefault="00FB5FB1" w:rsidP="00FB5FB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>
        <w:rPr>
          <w:rFonts w:ascii="Times New Roman" w:hAnsi="Times New Roman" w:cs="Times New Roman"/>
          <w:sz w:val="26"/>
          <w:szCs w:val="26"/>
        </w:rPr>
        <w:t xml:space="preserve"> итогам отчетного года по форме:</w:t>
      </w:r>
    </w:p>
    <w:p w:rsidR="00FB5FB1" w:rsidRDefault="00FB5FB1" w:rsidP="00FB5FB1">
      <w:pPr>
        <w:pStyle w:val="ConsPlusNonformat"/>
        <w:jc w:val="center"/>
        <w:rPr>
          <w:rFonts w:ascii="Times New Roman" w:hAnsi="Times New Roman" w:cs="Times New Roman"/>
        </w:rPr>
      </w:pPr>
    </w:p>
    <w:p w:rsidR="00FB5FB1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B5FB1" w:rsidRPr="00D569BF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FB5FB1" w:rsidRPr="00D569BF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FB5FB1" w:rsidRPr="00D569BF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«Эффективное управление муниципальными финансами на 2014-2021 годы»</w:t>
      </w:r>
    </w:p>
    <w:p w:rsidR="00FB5FB1" w:rsidRPr="00D569BF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по итогам 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D569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B5FB1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B5FB1" w:rsidRPr="00417B92" w:rsidRDefault="00FB5FB1" w:rsidP="00FB5F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 w:rsidRPr="00417B92">
        <w:rPr>
          <w:rFonts w:ascii="Times New Roman" w:hAnsi="Times New Roman" w:cs="Times New Roman"/>
          <w:sz w:val="24"/>
          <w:szCs w:val="24"/>
          <w:u w:val="single"/>
        </w:rPr>
        <w:t>Финансовое управление администрации МО "Приморский муниципальный район"</w:t>
      </w:r>
    </w:p>
    <w:p w:rsidR="00FB5FB1" w:rsidRPr="00D569BF" w:rsidRDefault="00FB5FB1" w:rsidP="00FB5F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07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6"/>
        <w:gridCol w:w="1559"/>
        <w:gridCol w:w="993"/>
        <w:gridCol w:w="992"/>
        <w:gridCol w:w="1629"/>
        <w:gridCol w:w="1963"/>
      </w:tblGrid>
      <w:tr w:rsidR="00FB5FB1" w:rsidRPr="008A7480" w:rsidTr="0014003A">
        <w:trPr>
          <w:trHeight w:val="720"/>
          <w:tblCellSpacing w:w="5" w:type="nil"/>
          <w:jc w:val="center"/>
        </w:trPr>
        <w:tc>
          <w:tcPr>
            <w:tcW w:w="6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FB5FB1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FB5FB1" w:rsidRPr="008A7480" w:rsidTr="0014003A">
        <w:trPr>
          <w:trHeight w:val="208"/>
          <w:tblCellSpacing w:w="5" w:type="nil"/>
          <w:jc w:val="center"/>
        </w:trPr>
        <w:tc>
          <w:tcPr>
            <w:tcW w:w="6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16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140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  <w:r w:rsidRPr="008A74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программа «</w:t>
            </w:r>
            <w:r>
              <w:rPr>
                <w:sz w:val="26"/>
                <w:szCs w:val="26"/>
              </w:rPr>
              <w:t>Эффективное управление муниципальными финансами на 2014-2021 годы»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>1. Наличие нормативных правовых актов по организации составления проекта районного бюджета, при необходимости внесения изменений в них – наличие нормативных правовых актов по внесению изменений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да=1</w:t>
            </w:r>
          </w:p>
          <w:p w:rsidR="00FB5FB1" w:rsidRPr="00AF540A" w:rsidRDefault="00FB5FB1" w:rsidP="0014003A">
            <w:pPr>
              <w:jc w:val="center"/>
            </w:pPr>
            <w:r w:rsidRPr="00AF540A">
              <w:t>нет=0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>2. Представление проекта районного бюджета на очередной финансовый год и плановый период в Собрание депутатов МО «Приморский муниципальный район» в сроки, предусмотренные нормативными правовыми актами МО «Приморский муниципальный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да=1</w:t>
            </w:r>
          </w:p>
          <w:p w:rsidR="00FB5FB1" w:rsidRPr="00AF540A" w:rsidRDefault="00FB5FB1" w:rsidP="0014003A">
            <w:pPr>
              <w:jc w:val="center"/>
            </w:pPr>
            <w:r w:rsidRPr="00AF540A">
              <w:t>нет=0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>3. Отношение дефицита районного бюджета к предельному размеру дефицита, рассчитанного в соответствии с пунктом 3 статьи 92.1 Бюджетного кодекса Российской Федерации, процентов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≤100=1</w:t>
            </w:r>
          </w:p>
          <w:p w:rsidR="00FB5FB1" w:rsidRPr="00AF540A" w:rsidRDefault="00FB5FB1" w:rsidP="0014003A">
            <w:pPr>
              <w:jc w:val="center"/>
            </w:pPr>
            <w:r w:rsidRPr="00AF540A">
              <w:t>&gt;100=0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lastRenderedPageBreak/>
              <w:t>4. Соблюдение установленных законодательством Российской Федерации и областным законодательством требований о составе отчетности об исполнении районного и консолидированного бюджета, формируемой финансовым управлением администрации МО «Приморский муниципальный район»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да=1</w:t>
            </w:r>
          </w:p>
          <w:p w:rsidR="00FB5FB1" w:rsidRPr="00AF540A" w:rsidRDefault="00FB5FB1" w:rsidP="0014003A">
            <w:pPr>
              <w:jc w:val="center"/>
            </w:pPr>
            <w:r w:rsidRPr="00AF540A">
              <w:t>нет=0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>5. Доля сумм межбюджетных трансфертов (субвенций на осуществление первичного воинского учета на территориях, где отсутствуют военные комиссариаты, субвенций на осуществление государственных полномочий в сфере административных правонарушений, межбюджетных трансфертов на компенсацию налога на имущество организаций и транспортного налога, а также межбюджетных трансфертов, не носящих целевого назначения и имеющих компенсационный характер), перечисляемых бюджетам муниципальных образований поселений, в общей сумме указанных межбюджетных трансфертов, предусмотренной решением о бюджете или поступившей в районный бюджет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процентов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100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>6. Размещение информации об исполнении районного и консолидированного бюджета МО «Приморский муниципальный район», информации о муниципальных долговых обязательствах на официальном сайте администрации МО «Приморский муниципальный район»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да=1</w:t>
            </w:r>
          </w:p>
          <w:p w:rsidR="00FB5FB1" w:rsidRPr="00AF540A" w:rsidRDefault="00FB5FB1" w:rsidP="0014003A">
            <w:pPr>
              <w:jc w:val="center"/>
            </w:pPr>
            <w:r w:rsidRPr="00AF540A">
              <w:t>нет=0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>7. Наличие утвержденного порядка расчета отдельных показателей, используемых в методике распределения дотаций на выравнивание бюджетной обеспеченности поселений из бюджета муниципального района, и утвержденной методики распределения дотаций на обеспечение сбалансированности бюджетов поселений из бюджета муниципального района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да=1</w:t>
            </w:r>
          </w:p>
          <w:p w:rsidR="00FB5FB1" w:rsidRPr="00AF540A" w:rsidRDefault="00FB5FB1" w:rsidP="0014003A">
            <w:pPr>
              <w:jc w:val="center"/>
            </w:pPr>
            <w:r w:rsidRPr="00AF540A">
              <w:t>нет=0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>8. Подписание протоколов согласования основных показателей бюджетов для расчетов по распределению дотаций на выравнивание бюджетной обеспеченности с органами местного самоуправления муниципальных образований поселений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да=1</w:t>
            </w:r>
          </w:p>
          <w:p w:rsidR="00FB5FB1" w:rsidRPr="00AF540A" w:rsidRDefault="00FB5FB1" w:rsidP="0014003A">
            <w:pPr>
              <w:jc w:val="center"/>
            </w:pPr>
            <w:r w:rsidRPr="00AF540A">
              <w:t>нет=0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 xml:space="preserve">9. Доля сумм дотаций, перечисляемых бюджетам муниципальных образований поселений в целях поддержания </w:t>
            </w:r>
            <w:r w:rsidRPr="00AF540A">
              <w:lastRenderedPageBreak/>
              <w:t>устойчивого исполнения бюджетов муниципальных образований поселений, в общей сумме указанных дотаций, предусмотренной решением о бюджете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lastRenderedPageBreak/>
              <w:t>процентов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100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>10. Величина разрыва в уровне расчетной бюджетной обеспеченности между пятью наиболее обеспеченными и пятью наименее обеспеченными муниципальными образованиями поселениями после выравнивания бюджетной обеспеченности поселений с учетом дотации на обеспечение сбалансированности бюджетов поселений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раз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>11. Отношение объема муниципального долга к общему годовому объему доходов районного бюджета без учета безвозмездных поступлений и поступлений налоговых доходов по дополнительным нормативам отчислений в соответствии со статьей 107 Бюджетного кодекса Российской Федерации, процентов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≤100=1</w:t>
            </w:r>
          </w:p>
          <w:p w:rsidR="00FB5FB1" w:rsidRPr="00AF540A" w:rsidRDefault="00FB5FB1" w:rsidP="0014003A">
            <w:pPr>
              <w:jc w:val="center"/>
            </w:pPr>
            <w:r w:rsidRPr="00AF540A">
              <w:t>&gt;100=0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  <w:tr w:rsidR="00FB5FB1" w:rsidRPr="008A7480" w:rsidTr="0014003A">
        <w:trPr>
          <w:tblCellSpacing w:w="5" w:type="nil"/>
          <w:jc w:val="center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r w:rsidRPr="00AF540A">
              <w:t>12. Доля расходов на обслуживание муниципального долга в общем объеме расходов районного бюджета, в соответствии со статьей 111 Бюджетного кодекса Российской Федерации, процентов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≤15=1</w:t>
            </w:r>
          </w:p>
          <w:p w:rsidR="00FB5FB1" w:rsidRPr="00AF540A" w:rsidRDefault="00FB5FB1" w:rsidP="0014003A">
            <w:pPr>
              <w:jc w:val="center"/>
            </w:pPr>
            <w:r w:rsidRPr="00AF540A">
              <w:t>&gt;15=0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AF540A" w:rsidRDefault="00FB5FB1" w:rsidP="0014003A">
            <w:pPr>
              <w:jc w:val="center"/>
            </w:pPr>
            <w:r w:rsidRPr="00AF540A">
              <w:t>1</w:t>
            </w:r>
          </w:p>
        </w:tc>
        <w:tc>
          <w:tcPr>
            <w:tcW w:w="1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FB1" w:rsidRPr="008A7480" w:rsidRDefault="00FB5FB1" w:rsidP="00140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</w:t>
            </w:r>
          </w:p>
        </w:tc>
      </w:tr>
    </w:tbl>
    <w:p w:rsidR="00FB5FB1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   &lt;*&gt; Необходимо указывать при степени достижения планового значения целевого показателя менее 95 процентов или более 105 процентов.</w:t>
      </w:r>
    </w:p>
    <w:p w:rsidR="00FB5FB1" w:rsidRDefault="00FB5FB1" w:rsidP="00FB5FB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FB5FB1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569BF">
        <w:rPr>
          <w:sz w:val="26"/>
          <w:szCs w:val="26"/>
        </w:rPr>
        <w:t>. Расчет оценки эффективности реализации муниципальных программ</w:t>
      </w:r>
      <w:r>
        <w:rPr>
          <w:sz w:val="26"/>
          <w:szCs w:val="26"/>
        </w:rPr>
        <w:t>.</w:t>
      </w:r>
      <w:r w:rsidRPr="00D569BF">
        <w:rPr>
          <w:sz w:val="26"/>
          <w:szCs w:val="26"/>
        </w:rPr>
        <w:t xml:space="preserve"> </w:t>
      </w:r>
    </w:p>
    <w:p w:rsidR="00FB5FB1" w:rsidRDefault="00FB5FB1" w:rsidP="00FB5F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FB5FB1" w:rsidRPr="00665925" w:rsidRDefault="00FB5FB1" w:rsidP="00FB5FB1">
      <w:pPr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FB5FB1" w:rsidRDefault="00FB5FB1" w:rsidP="00FB5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B5FB1" w:rsidRPr="00D569BF" w:rsidRDefault="00FB5FB1" w:rsidP="00FB5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ОЦЕНКА</w:t>
      </w:r>
    </w:p>
    <w:p w:rsidR="00FB5FB1" w:rsidRPr="00D569BF" w:rsidRDefault="00FB5FB1" w:rsidP="00FB5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FB5FB1" w:rsidRPr="00D569BF" w:rsidRDefault="00FB5FB1" w:rsidP="00FB5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«Эффективное управление муниципальными финансами на 2014-2021 </w:t>
      </w:r>
      <w:proofErr w:type="gramStart"/>
      <w:r>
        <w:rPr>
          <w:sz w:val="26"/>
          <w:szCs w:val="26"/>
        </w:rPr>
        <w:t>годы</w:t>
      </w:r>
      <w:r w:rsidRPr="00D569BF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proofErr w:type="gramEnd"/>
    </w:p>
    <w:p w:rsidR="00FB5FB1" w:rsidRDefault="00FB5FB1" w:rsidP="00FB5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за 20</w:t>
      </w:r>
      <w:r>
        <w:rPr>
          <w:sz w:val="26"/>
          <w:szCs w:val="26"/>
        </w:rPr>
        <w:t>19</w:t>
      </w:r>
      <w:r w:rsidRPr="00D569BF">
        <w:rPr>
          <w:sz w:val="26"/>
          <w:szCs w:val="26"/>
        </w:rPr>
        <w:t xml:space="preserve"> год</w:t>
      </w:r>
    </w:p>
    <w:p w:rsidR="00FB5FB1" w:rsidRPr="00D569BF" w:rsidRDefault="00FB5FB1" w:rsidP="00FB5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388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2552"/>
        <w:gridCol w:w="1128"/>
        <w:gridCol w:w="1138"/>
        <w:gridCol w:w="1134"/>
        <w:gridCol w:w="1031"/>
        <w:gridCol w:w="4215"/>
      </w:tblGrid>
      <w:tr w:rsidR="00FB5FB1" w:rsidRPr="00931E52" w:rsidTr="0014003A">
        <w:trPr>
          <w:trHeight w:val="78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x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5AB0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5AB0">
              <w:rPr>
                <w:sz w:val="20"/>
                <w:szCs w:val="20"/>
              </w:rPr>
              <w:t>Примечание</w:t>
            </w:r>
          </w:p>
        </w:tc>
      </w:tr>
      <w:tr w:rsidR="00FB5FB1" w:rsidRPr="00931E52" w:rsidTr="0014003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5AB0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5AB0">
              <w:rPr>
                <w:sz w:val="20"/>
                <w:szCs w:val="20"/>
              </w:rPr>
              <w:t>7</w:t>
            </w:r>
          </w:p>
        </w:tc>
      </w:tr>
      <w:tr w:rsidR="00FB5FB1" w:rsidRPr="00931E52" w:rsidTr="0014003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4944A2" w:rsidRDefault="00FB5FB1" w:rsidP="00140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lastRenderedPageBreak/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4944A2" w:rsidRDefault="00FB5FB1" w:rsidP="00140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4944A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4944A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4944A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44A2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4B07E4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17DE2">
              <w:rPr>
                <w:sz w:val="20"/>
                <w:szCs w:val="20"/>
              </w:rPr>
              <w:t>30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5AB0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B0">
              <w:rPr>
                <w:sz w:val="22"/>
                <w:szCs w:val="22"/>
              </w:rPr>
              <w:t>Из 12 запланированных мероприятий муниципальной программы выполнены все 12 мероприятий</w:t>
            </w:r>
          </w:p>
        </w:tc>
      </w:tr>
      <w:tr w:rsidR="00FB5FB1" w:rsidRPr="00931E52" w:rsidTr="0014003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</w:t>
            </w:r>
            <w:r w:rsidRPr="00E262D4">
              <w:rPr>
                <w:sz w:val="20"/>
                <w:szCs w:val="20"/>
              </w:rPr>
              <w:t xml:space="preserve">Степень достижения плановых значений целевых </w:t>
            </w:r>
            <w:r>
              <w:rPr>
                <w:sz w:val="20"/>
                <w:szCs w:val="20"/>
              </w:rPr>
              <w:t>показателей</w:t>
            </w:r>
            <w:r w:rsidRPr="00E262D4">
              <w:rPr>
                <w:sz w:val="20"/>
                <w:szCs w:val="20"/>
              </w:rPr>
              <w:t xml:space="preserve"> муниципальной программы </w:t>
            </w:r>
          </w:p>
          <w:p w:rsidR="00FB5FB1" w:rsidRPr="00931E52" w:rsidRDefault="00FB5FB1" w:rsidP="00140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CC07B4" w:rsidRDefault="00FB5FB1" w:rsidP="00140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62D4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5AB0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B0">
              <w:rPr>
                <w:sz w:val="22"/>
                <w:szCs w:val="22"/>
              </w:rPr>
              <w:t xml:space="preserve">По </w:t>
            </w:r>
            <w:proofErr w:type="gramStart"/>
            <w:r w:rsidRPr="00935AB0">
              <w:rPr>
                <w:sz w:val="22"/>
                <w:szCs w:val="22"/>
              </w:rPr>
              <w:t>всем  целевым</w:t>
            </w:r>
            <w:proofErr w:type="gramEnd"/>
            <w:r w:rsidRPr="00935AB0">
              <w:rPr>
                <w:sz w:val="22"/>
                <w:szCs w:val="22"/>
              </w:rPr>
              <w:t xml:space="preserve"> показателям достигнуто соответствие целевым показателям, запланированным муниципальной программой</w:t>
            </w:r>
          </w:p>
        </w:tc>
      </w:tr>
      <w:tr w:rsidR="00FB5FB1" w:rsidRPr="00931E52" w:rsidTr="0014003A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5AB0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B0">
              <w:rPr>
                <w:sz w:val="22"/>
                <w:szCs w:val="22"/>
              </w:rPr>
              <w:t>Кассовые расходы 38175,5 тыс. руб.</w:t>
            </w:r>
          </w:p>
          <w:p w:rsidR="00FB5FB1" w:rsidRPr="0089777A" w:rsidRDefault="00FB5FB1" w:rsidP="001400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935AB0">
              <w:rPr>
                <w:sz w:val="22"/>
                <w:szCs w:val="22"/>
              </w:rPr>
              <w:t xml:space="preserve">Запланированные расходы 38907,2 тыс. руб.  </w:t>
            </w:r>
          </w:p>
        </w:tc>
      </w:tr>
      <w:tr w:rsidR="00FB5FB1" w:rsidRPr="00931E52" w:rsidTr="0014003A">
        <w:trPr>
          <w:trHeight w:val="218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5FB1" w:rsidRPr="00931E52" w:rsidRDefault="00FB5FB1" w:rsidP="001400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(F</w:t>
            </w:r>
            <w:proofErr w:type="gramStart"/>
            <w:r>
              <w:rPr>
                <w:sz w:val="20"/>
                <w:szCs w:val="20"/>
              </w:rPr>
              <w:t xml:space="preserve">)»   </w:t>
            </w:r>
            <w:proofErr w:type="gramEnd"/>
            <w:r>
              <w:rPr>
                <w:sz w:val="20"/>
                <w:szCs w:val="20"/>
              </w:rPr>
              <w:t xml:space="preserve">                        99,62</w:t>
            </w:r>
          </w:p>
        </w:tc>
      </w:tr>
    </w:tbl>
    <w:p w:rsidR="00FB5FB1" w:rsidRDefault="00FB5FB1"/>
    <w:p w:rsidR="00FB5FB1" w:rsidRDefault="00FB5FB1"/>
    <w:p w:rsidR="00FB5FB1" w:rsidRDefault="00FB5FB1"/>
    <w:sectPr w:rsidR="00FB5FB1" w:rsidSect="00FB5FB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E6269"/>
    <w:multiLevelType w:val="hybridMultilevel"/>
    <w:tmpl w:val="5456ED3A"/>
    <w:lvl w:ilvl="0" w:tplc="CF7A01F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CD"/>
    <w:rsid w:val="000133BC"/>
    <w:rsid w:val="00835E5B"/>
    <w:rsid w:val="009D44CD"/>
    <w:rsid w:val="00E4641D"/>
    <w:rsid w:val="00F94ABD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ECF9-A808-452B-BB88-A6C044CF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5F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Чебурина Светлана Валерьевна</dc:creator>
  <cp:keywords/>
  <dc:description/>
  <cp:lastModifiedBy>Чебурина Светлана Валерьевна</cp:lastModifiedBy>
  <cp:revision>5</cp:revision>
  <dcterms:created xsi:type="dcterms:W3CDTF">2020-02-27T08:26:00Z</dcterms:created>
  <dcterms:modified xsi:type="dcterms:W3CDTF">2020-02-27T08:47:00Z</dcterms:modified>
</cp:coreProperties>
</file>