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F3" w:rsidRPr="00515C08" w:rsidRDefault="00B965F3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C08">
        <w:rPr>
          <w:rFonts w:ascii="Times New Roman" w:hAnsi="Times New Roman" w:cs="Times New Roman"/>
          <w:sz w:val="28"/>
          <w:szCs w:val="28"/>
        </w:rPr>
        <w:t xml:space="preserve">Годовой отчет о выполнении </w:t>
      </w:r>
    </w:p>
    <w:p w:rsidR="00B965F3" w:rsidRPr="00515C08" w:rsidRDefault="00B965F3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5C08">
        <w:rPr>
          <w:sz w:val="28"/>
          <w:szCs w:val="28"/>
        </w:rPr>
        <w:t xml:space="preserve">муниципальной программы </w:t>
      </w:r>
    </w:p>
    <w:p w:rsidR="00B965F3" w:rsidRPr="00515C08" w:rsidRDefault="00B965F3" w:rsidP="003E35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5C08">
        <w:rPr>
          <w:sz w:val="28"/>
          <w:szCs w:val="28"/>
        </w:rPr>
        <w:t>«</w:t>
      </w:r>
      <w:r w:rsidR="00E506DD">
        <w:rPr>
          <w:sz w:val="28"/>
          <w:szCs w:val="28"/>
        </w:rPr>
        <w:t xml:space="preserve">Поддержка социально ориентированных некоммерческих организаций </w:t>
      </w:r>
      <w:r w:rsidRPr="00515C08">
        <w:rPr>
          <w:sz w:val="28"/>
          <w:szCs w:val="28"/>
        </w:rPr>
        <w:t>Приморск</w:t>
      </w:r>
      <w:r w:rsidR="00E506DD">
        <w:rPr>
          <w:sz w:val="28"/>
          <w:szCs w:val="28"/>
        </w:rPr>
        <w:t xml:space="preserve">ого района </w:t>
      </w:r>
      <w:r w:rsidRPr="00515C08">
        <w:rPr>
          <w:sz w:val="28"/>
          <w:szCs w:val="28"/>
        </w:rPr>
        <w:t>на 201</w:t>
      </w:r>
      <w:r w:rsidR="004149AE">
        <w:rPr>
          <w:sz w:val="28"/>
          <w:szCs w:val="28"/>
        </w:rPr>
        <w:t>6</w:t>
      </w:r>
      <w:r w:rsidRPr="00515C08">
        <w:rPr>
          <w:sz w:val="28"/>
          <w:szCs w:val="28"/>
        </w:rPr>
        <w:t xml:space="preserve"> – 202</w:t>
      </w:r>
      <w:r w:rsidR="00321BF7">
        <w:rPr>
          <w:sz w:val="28"/>
          <w:szCs w:val="28"/>
        </w:rPr>
        <w:t>1</w:t>
      </w:r>
      <w:r w:rsidRPr="00515C08">
        <w:rPr>
          <w:sz w:val="28"/>
          <w:szCs w:val="28"/>
        </w:rPr>
        <w:t xml:space="preserve"> годы»</w:t>
      </w:r>
    </w:p>
    <w:p w:rsidR="00B965F3" w:rsidRPr="00515C08" w:rsidRDefault="00B965F3" w:rsidP="003E353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5C08">
        <w:rPr>
          <w:rFonts w:ascii="Times New Roman" w:hAnsi="Times New Roman" w:cs="Times New Roman"/>
          <w:sz w:val="28"/>
          <w:szCs w:val="28"/>
        </w:rPr>
        <w:t>по итогам за 201</w:t>
      </w:r>
      <w:r w:rsidR="00321BF7">
        <w:rPr>
          <w:rFonts w:ascii="Times New Roman" w:hAnsi="Times New Roman" w:cs="Times New Roman"/>
          <w:sz w:val="28"/>
          <w:szCs w:val="28"/>
        </w:rPr>
        <w:t>8</w:t>
      </w:r>
      <w:r w:rsidRPr="00515C08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965F3" w:rsidRPr="00515C08" w:rsidRDefault="00B965F3" w:rsidP="00C249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965F3" w:rsidRPr="00C547DE" w:rsidRDefault="00B965F3" w:rsidP="005764F9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1383" w:rsidRDefault="00196603" w:rsidP="00652D74">
      <w:pPr>
        <w:ind w:firstLine="567"/>
        <w:jc w:val="both"/>
        <w:rPr>
          <w:sz w:val="28"/>
          <w:szCs w:val="28"/>
        </w:rPr>
      </w:pPr>
      <w:r w:rsidRPr="00DA0481">
        <w:rPr>
          <w:sz w:val="28"/>
          <w:szCs w:val="28"/>
        </w:rPr>
        <w:t>Поддержка социально ориентированных некоммерческих организаций</w:t>
      </w:r>
      <w:r w:rsidR="00652D74">
        <w:rPr>
          <w:sz w:val="28"/>
          <w:szCs w:val="28"/>
        </w:rPr>
        <w:t xml:space="preserve"> в муниципальном образовании «Приморский муниципальный район»</w:t>
      </w:r>
      <w:r w:rsidRPr="00DA0481">
        <w:rPr>
          <w:sz w:val="28"/>
          <w:szCs w:val="28"/>
        </w:rPr>
        <w:t xml:space="preserve"> </w:t>
      </w:r>
      <w:r w:rsidR="00652D74">
        <w:rPr>
          <w:sz w:val="28"/>
          <w:szCs w:val="28"/>
        </w:rPr>
        <w:t xml:space="preserve">осуществляется в </w:t>
      </w:r>
      <w:r w:rsidR="00652D74" w:rsidRPr="00652D74">
        <w:rPr>
          <w:sz w:val="28"/>
          <w:szCs w:val="28"/>
        </w:rPr>
        <w:t>рамках муниципальной программы «Поддержка социально ориентированных некоммерческих организаций Приморского района на 2016 – 202</w:t>
      </w:r>
      <w:r w:rsidR="00321BF7">
        <w:rPr>
          <w:sz w:val="28"/>
          <w:szCs w:val="28"/>
        </w:rPr>
        <w:t>1</w:t>
      </w:r>
      <w:r w:rsidR="00652D74" w:rsidRPr="00652D74">
        <w:rPr>
          <w:sz w:val="28"/>
          <w:szCs w:val="28"/>
        </w:rPr>
        <w:t xml:space="preserve"> годы»</w:t>
      </w:r>
      <w:r w:rsidRPr="00DA0481">
        <w:rPr>
          <w:sz w:val="28"/>
          <w:szCs w:val="28"/>
        </w:rPr>
        <w:t xml:space="preserve">. </w:t>
      </w:r>
    </w:p>
    <w:p w:rsidR="00921383" w:rsidRDefault="00921383" w:rsidP="00921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программы: п</w:t>
      </w:r>
      <w:r w:rsidRPr="00DC4C83">
        <w:rPr>
          <w:sz w:val="28"/>
          <w:szCs w:val="28"/>
        </w:rPr>
        <w:t>оддержка деятельности социально ориентированных некоммерческих организаций, осуществляющих деятельность на территории муниципального образования Приморский муниципальный район</w:t>
      </w:r>
      <w:r>
        <w:rPr>
          <w:sz w:val="28"/>
          <w:szCs w:val="28"/>
        </w:rPr>
        <w:t>. Задачи программы: р</w:t>
      </w:r>
      <w:r w:rsidRPr="00DC4C83">
        <w:rPr>
          <w:sz w:val="28"/>
          <w:szCs w:val="28"/>
        </w:rPr>
        <w:t>азвитие механизмов поддержки социально ориентирова</w:t>
      </w:r>
      <w:r>
        <w:rPr>
          <w:sz w:val="28"/>
          <w:szCs w:val="28"/>
        </w:rPr>
        <w:t>нных некоммерческих организаций; о</w:t>
      </w:r>
      <w:r w:rsidRPr="00DC4C83">
        <w:rPr>
          <w:sz w:val="28"/>
          <w:szCs w:val="28"/>
        </w:rPr>
        <w:t>беспечение открытости информации о муниципальной поддержке социально ориентированных некоммерческих организаций</w:t>
      </w:r>
      <w:r>
        <w:rPr>
          <w:sz w:val="28"/>
          <w:szCs w:val="28"/>
        </w:rPr>
        <w:t xml:space="preserve">. </w:t>
      </w:r>
    </w:p>
    <w:p w:rsidR="00921383" w:rsidRDefault="00921383" w:rsidP="00921383">
      <w:pPr>
        <w:ind w:firstLine="567"/>
        <w:jc w:val="both"/>
        <w:rPr>
          <w:sz w:val="28"/>
          <w:szCs w:val="28"/>
        </w:rPr>
      </w:pPr>
      <w:proofErr w:type="gramStart"/>
      <w:r w:rsidRPr="00DA0481">
        <w:rPr>
          <w:sz w:val="28"/>
          <w:szCs w:val="28"/>
        </w:rPr>
        <w:t>Все мероприятия в рамках муниципальной программы направлены на развитие некоммерческого сектора в Приморском районе путем предоставления различного рода субсидий социально ориентированным некоммерческих организациям, в том числе финансовая поддержка в виде предоставления субсидий на реализацию проектов на конкурсной основе, проведение обучающих семинаров, выпуск печатной продукции и регистрацию НКО.</w:t>
      </w:r>
      <w:proofErr w:type="gramEnd"/>
    </w:p>
    <w:p w:rsidR="00921383" w:rsidRDefault="00921383" w:rsidP="00921383">
      <w:pPr>
        <w:ind w:firstLine="708"/>
        <w:jc w:val="both"/>
        <w:rPr>
          <w:color w:val="000000"/>
          <w:sz w:val="28"/>
          <w:szCs w:val="28"/>
        </w:rPr>
      </w:pPr>
      <w:r w:rsidRPr="002556D5">
        <w:rPr>
          <w:color w:val="000000"/>
          <w:sz w:val="28"/>
          <w:szCs w:val="28"/>
        </w:rPr>
        <w:t>Самое крупное мероприятие муниципальной программы: «Оказание финансовой поддержки, путем предоставления субсидий по итогам проведения конкурсного отбора СОНКО на реализацию целевых социальных проектов» с финансированием в 201</w:t>
      </w:r>
      <w:r w:rsidR="00321BF7">
        <w:rPr>
          <w:color w:val="000000"/>
          <w:sz w:val="28"/>
          <w:szCs w:val="28"/>
        </w:rPr>
        <w:t>8</w:t>
      </w:r>
      <w:r w:rsidRPr="002556D5">
        <w:rPr>
          <w:color w:val="000000"/>
          <w:sz w:val="28"/>
          <w:szCs w:val="28"/>
        </w:rPr>
        <w:t xml:space="preserve"> году </w:t>
      </w:r>
      <w:r w:rsidR="00321BF7">
        <w:rPr>
          <w:color w:val="000000"/>
          <w:sz w:val="28"/>
          <w:szCs w:val="28"/>
        </w:rPr>
        <w:t>233</w:t>
      </w:r>
      <w:r w:rsidRPr="002556D5">
        <w:rPr>
          <w:color w:val="000000"/>
          <w:sz w:val="28"/>
          <w:szCs w:val="28"/>
        </w:rPr>
        <w:t>,00 тыс. рублей</w:t>
      </w:r>
      <w:r w:rsidR="00321BF7">
        <w:rPr>
          <w:color w:val="000000"/>
          <w:sz w:val="28"/>
          <w:szCs w:val="28"/>
        </w:rPr>
        <w:t>, из которых 133,0 рублей субсидия на реализацию программы поддержки НКО из областного бюджета и 100,00 рублей</w:t>
      </w:r>
      <w:r w:rsidRPr="002556D5">
        <w:rPr>
          <w:color w:val="000000"/>
          <w:sz w:val="28"/>
          <w:szCs w:val="28"/>
        </w:rPr>
        <w:t xml:space="preserve"> из районного бюджета.  Субсидии на реализацию своих проектов получили 3 социально ориентированные некоммерческие организации:</w:t>
      </w:r>
    </w:p>
    <w:p w:rsidR="00921383" w:rsidRDefault="00921383" w:rsidP="00921383">
      <w:pPr>
        <w:jc w:val="both"/>
        <w:rPr>
          <w:bCs/>
          <w:color w:val="000000"/>
          <w:sz w:val="28"/>
          <w:szCs w:val="28"/>
          <w:lang w:eastAsia="ar-SA"/>
        </w:rPr>
      </w:pPr>
      <w:r w:rsidRPr="002556D5">
        <w:rPr>
          <w:color w:val="000000"/>
          <w:sz w:val="28"/>
          <w:szCs w:val="28"/>
        </w:rPr>
        <w:t xml:space="preserve">- Приморская местная молодежная общественная организация по поддержке инициатив «МОРЯНА» получила субсидию в сумме </w:t>
      </w:r>
      <w:r w:rsidR="007A6840">
        <w:rPr>
          <w:color w:val="000000"/>
          <w:sz w:val="28"/>
          <w:szCs w:val="28"/>
        </w:rPr>
        <w:t>13</w:t>
      </w:r>
      <w:r w:rsidRPr="002556D5">
        <w:rPr>
          <w:color w:val="000000"/>
          <w:sz w:val="28"/>
          <w:szCs w:val="28"/>
        </w:rPr>
        <w:t xml:space="preserve">0 000,00 рублей на </w:t>
      </w:r>
      <w:r w:rsidR="007A6840">
        <w:rPr>
          <w:color w:val="000000"/>
          <w:sz w:val="28"/>
          <w:szCs w:val="28"/>
        </w:rPr>
        <w:t xml:space="preserve">установку детской площадки в д. </w:t>
      </w:r>
      <w:proofErr w:type="spellStart"/>
      <w:r w:rsidR="007A6840">
        <w:rPr>
          <w:color w:val="000000"/>
          <w:sz w:val="28"/>
          <w:szCs w:val="28"/>
        </w:rPr>
        <w:t>Ластола</w:t>
      </w:r>
      <w:proofErr w:type="spellEnd"/>
      <w:r w:rsidR="007A6840">
        <w:rPr>
          <w:color w:val="000000"/>
          <w:sz w:val="28"/>
          <w:szCs w:val="28"/>
        </w:rPr>
        <w:t xml:space="preserve"> МО «Островное» (проект «Уголок детства»)</w:t>
      </w:r>
      <w:r>
        <w:rPr>
          <w:bCs/>
          <w:color w:val="000000"/>
          <w:sz w:val="28"/>
          <w:szCs w:val="28"/>
          <w:lang w:eastAsia="ar-SA"/>
        </w:rPr>
        <w:t>;</w:t>
      </w:r>
    </w:p>
    <w:p w:rsidR="007A6840" w:rsidRDefault="007A6840" w:rsidP="007A6840">
      <w:pPr>
        <w:jc w:val="both"/>
        <w:rPr>
          <w:color w:val="000000"/>
          <w:sz w:val="28"/>
          <w:szCs w:val="28"/>
        </w:rPr>
      </w:pPr>
      <w:r w:rsidRPr="001C3CB8">
        <w:rPr>
          <w:color w:val="000000"/>
          <w:sz w:val="28"/>
          <w:szCs w:val="28"/>
        </w:rPr>
        <w:t xml:space="preserve">- Приморская местная общественная организация ветеранов (пенсионеров) получила субсидию в сумме </w:t>
      </w:r>
      <w:r>
        <w:rPr>
          <w:color w:val="000000"/>
          <w:sz w:val="28"/>
          <w:szCs w:val="28"/>
        </w:rPr>
        <w:t>38</w:t>
      </w:r>
      <w:r w:rsidRPr="001C3CB8">
        <w:rPr>
          <w:color w:val="000000"/>
          <w:sz w:val="28"/>
          <w:szCs w:val="28"/>
        </w:rPr>
        <w:t> 000,00 рублей на реализацию проекта «Фестиваль ветеранских хоров «Поющее Поморье- 201</w:t>
      </w:r>
      <w:r>
        <w:rPr>
          <w:color w:val="000000"/>
          <w:sz w:val="28"/>
          <w:szCs w:val="28"/>
        </w:rPr>
        <w:t>8</w:t>
      </w:r>
      <w:r w:rsidRPr="001C3CB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7A6840" w:rsidRPr="001C3CB8" w:rsidRDefault="007A6840" w:rsidP="007A6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Некоммерческое партнерство Внедорожный экспедиционный клуб «</w:t>
      </w:r>
      <w:proofErr w:type="spellStart"/>
      <w:r>
        <w:rPr>
          <w:color w:val="000000"/>
          <w:sz w:val="28"/>
          <w:szCs w:val="28"/>
        </w:rPr>
        <w:t>Поморыч</w:t>
      </w:r>
      <w:proofErr w:type="spellEnd"/>
      <w:r>
        <w:rPr>
          <w:color w:val="000000"/>
          <w:sz w:val="28"/>
          <w:szCs w:val="28"/>
        </w:rPr>
        <w:t>» получил субсидию в сумме 65 000,00 рублей на проведение волонтёрского обучающего спортивно – туристического слета</w:t>
      </w:r>
      <w:r w:rsidRPr="001C3CB8">
        <w:rPr>
          <w:color w:val="000000"/>
          <w:sz w:val="28"/>
          <w:szCs w:val="28"/>
        </w:rPr>
        <w:t>.</w:t>
      </w:r>
    </w:p>
    <w:p w:rsidR="00921383" w:rsidRPr="00E9470A" w:rsidRDefault="00921383" w:rsidP="00921383">
      <w:pPr>
        <w:pStyle w:val="ConsNormal"/>
        <w:widowControl w:val="0"/>
        <w:autoSpaceDE/>
        <w:adjustRightInd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3CB8">
        <w:rPr>
          <w:rFonts w:ascii="Times New Roman" w:hAnsi="Times New Roman" w:cs="Times New Roman"/>
          <w:sz w:val="28"/>
          <w:szCs w:val="28"/>
        </w:rPr>
        <w:t xml:space="preserve">Социально ориентированные некоммерческие организации получили </w:t>
      </w:r>
      <w:r w:rsidRPr="001C3CB8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на конкурсной основе на реализацию </w:t>
      </w:r>
      <w:r w:rsidR="007A6840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1C3CB8">
        <w:rPr>
          <w:rFonts w:ascii="Times New Roman" w:hAnsi="Times New Roman" w:cs="Times New Roman"/>
          <w:sz w:val="28"/>
          <w:szCs w:val="28"/>
        </w:rPr>
        <w:t xml:space="preserve">проектов всего в сумме </w:t>
      </w:r>
      <w:r w:rsidR="007A6840">
        <w:rPr>
          <w:rFonts w:ascii="Times New Roman" w:hAnsi="Times New Roman" w:cs="Times New Roman"/>
          <w:sz w:val="28"/>
          <w:szCs w:val="28"/>
        </w:rPr>
        <w:t>233</w:t>
      </w:r>
      <w:r w:rsidRPr="001C3CB8">
        <w:rPr>
          <w:rFonts w:ascii="Times New Roman" w:hAnsi="Times New Roman" w:cs="Times New Roman"/>
          <w:sz w:val="28"/>
          <w:szCs w:val="28"/>
        </w:rPr>
        <w:t xml:space="preserve">,0 тыс. рублей, при этом объем </w:t>
      </w:r>
      <w:proofErr w:type="spellStart"/>
      <w:r w:rsidRPr="001C3CB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C3CB8">
        <w:rPr>
          <w:rFonts w:ascii="Times New Roman" w:hAnsi="Times New Roman" w:cs="Times New Roman"/>
          <w:sz w:val="28"/>
          <w:szCs w:val="28"/>
        </w:rPr>
        <w:t xml:space="preserve"> из привлеченных внебюджетных источников на реализацию проектов составил </w:t>
      </w:r>
      <w:r w:rsidR="007A6840">
        <w:rPr>
          <w:rFonts w:ascii="Times New Roman" w:hAnsi="Times New Roman" w:cs="Times New Roman"/>
          <w:sz w:val="28"/>
          <w:szCs w:val="28"/>
        </w:rPr>
        <w:t>107</w:t>
      </w:r>
      <w:r w:rsidRPr="001C3CB8">
        <w:rPr>
          <w:rFonts w:ascii="Times New Roman" w:hAnsi="Times New Roman" w:cs="Times New Roman"/>
          <w:sz w:val="28"/>
          <w:szCs w:val="28"/>
        </w:rPr>
        <w:t>,</w:t>
      </w:r>
      <w:r w:rsidR="007A6840">
        <w:rPr>
          <w:rFonts w:ascii="Times New Roman" w:hAnsi="Times New Roman" w:cs="Times New Roman"/>
          <w:sz w:val="28"/>
          <w:szCs w:val="28"/>
        </w:rPr>
        <w:t>9</w:t>
      </w:r>
      <w:r w:rsidRPr="001C3CB8">
        <w:rPr>
          <w:rFonts w:ascii="Times New Roman" w:hAnsi="Times New Roman" w:cs="Times New Roman"/>
          <w:sz w:val="28"/>
          <w:szCs w:val="28"/>
        </w:rPr>
        <w:t xml:space="preserve"> тыс. рублей. В рамках реализации проектов было </w:t>
      </w:r>
      <w:r w:rsidRPr="00E9470A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E9470A" w:rsidRPr="00E9470A">
        <w:rPr>
          <w:rFonts w:ascii="Times New Roman" w:hAnsi="Times New Roman" w:cs="Times New Roman"/>
          <w:sz w:val="28"/>
          <w:szCs w:val="28"/>
        </w:rPr>
        <w:t>7</w:t>
      </w:r>
      <w:r w:rsidRPr="00E9470A">
        <w:rPr>
          <w:rFonts w:ascii="Times New Roman" w:hAnsi="Times New Roman" w:cs="Times New Roman"/>
          <w:sz w:val="28"/>
          <w:szCs w:val="28"/>
        </w:rPr>
        <w:t xml:space="preserve"> различного рода мероприятий, </w:t>
      </w:r>
      <w:r w:rsidRPr="00E9470A">
        <w:rPr>
          <w:rFonts w:ascii="Times New Roman" w:hAnsi="Times New Roman" w:cs="Times New Roman"/>
          <w:color w:val="000000"/>
          <w:sz w:val="28"/>
          <w:szCs w:val="28"/>
        </w:rPr>
        <w:t xml:space="preserve">в реализацию целевых проектов социально ориентированных организаций было вовлечено порядка </w:t>
      </w:r>
      <w:r w:rsidR="00E9470A" w:rsidRPr="00E9470A">
        <w:rPr>
          <w:rFonts w:ascii="Times New Roman" w:hAnsi="Times New Roman" w:cs="Times New Roman"/>
          <w:color w:val="000000"/>
          <w:sz w:val="28"/>
          <w:szCs w:val="28"/>
        </w:rPr>
        <w:t>830</w:t>
      </w:r>
      <w:r w:rsidRPr="00E9470A">
        <w:rPr>
          <w:rFonts w:ascii="Times New Roman" w:hAnsi="Times New Roman" w:cs="Times New Roman"/>
          <w:color w:val="000000"/>
          <w:sz w:val="28"/>
          <w:szCs w:val="28"/>
        </w:rPr>
        <w:t xml:space="preserve"> человек – жителей Приморского района.</w:t>
      </w:r>
    </w:p>
    <w:p w:rsidR="00921383" w:rsidRDefault="00921383" w:rsidP="00921383">
      <w:pPr>
        <w:pStyle w:val="ConsNormal"/>
        <w:widowControl w:val="0"/>
        <w:autoSpaceDE/>
        <w:adjustRightInd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AA7">
        <w:rPr>
          <w:rFonts w:ascii="Times New Roman" w:hAnsi="Times New Roman" w:cs="Times New Roman"/>
          <w:sz w:val="28"/>
          <w:szCs w:val="28"/>
        </w:rPr>
        <w:t>Так же в рамках реализации муниципальной программы  предусмотрены субсидии на возмещение части затрат СО НКО связанных с государственной регистрацией и осуществлением уставной деятельности вновь зарегис</w:t>
      </w:r>
      <w:r w:rsidR="007A6840">
        <w:rPr>
          <w:rFonts w:ascii="Times New Roman" w:hAnsi="Times New Roman" w:cs="Times New Roman"/>
          <w:sz w:val="28"/>
          <w:szCs w:val="28"/>
        </w:rPr>
        <w:t>трированным организациям. В 2018</w:t>
      </w:r>
      <w:r w:rsidRPr="00A23AA7">
        <w:rPr>
          <w:rFonts w:ascii="Times New Roman" w:hAnsi="Times New Roman" w:cs="Times New Roman"/>
          <w:sz w:val="28"/>
          <w:szCs w:val="28"/>
        </w:rPr>
        <w:t xml:space="preserve"> году на так</w:t>
      </w:r>
      <w:r w:rsidR="00B53D9D">
        <w:rPr>
          <w:rFonts w:ascii="Times New Roman" w:hAnsi="Times New Roman" w:cs="Times New Roman"/>
          <w:sz w:val="28"/>
          <w:szCs w:val="28"/>
        </w:rPr>
        <w:t>ую</w:t>
      </w:r>
      <w:r w:rsidRPr="00A23AA7">
        <w:rPr>
          <w:rFonts w:ascii="Times New Roman" w:hAnsi="Times New Roman" w:cs="Times New Roman"/>
          <w:sz w:val="28"/>
          <w:szCs w:val="28"/>
        </w:rPr>
        <w:t xml:space="preserve"> субсидию не </w:t>
      </w:r>
      <w:proofErr w:type="gramStart"/>
      <w:r w:rsidRPr="00A23AA7">
        <w:rPr>
          <w:rFonts w:ascii="Times New Roman" w:hAnsi="Times New Roman" w:cs="Times New Roman"/>
          <w:sz w:val="28"/>
          <w:szCs w:val="28"/>
        </w:rPr>
        <w:t>заявилась</w:t>
      </w:r>
      <w:proofErr w:type="gramEnd"/>
      <w:r w:rsidRPr="00A23AA7">
        <w:rPr>
          <w:rFonts w:ascii="Times New Roman" w:hAnsi="Times New Roman" w:cs="Times New Roman"/>
          <w:sz w:val="28"/>
          <w:szCs w:val="28"/>
        </w:rPr>
        <w:t xml:space="preserve"> ни одна НКО, но по итогам года в Приморском районе зарегистрирован</w:t>
      </w:r>
      <w:r w:rsidR="007A6840">
        <w:rPr>
          <w:rFonts w:ascii="Times New Roman" w:hAnsi="Times New Roman" w:cs="Times New Roman"/>
          <w:sz w:val="28"/>
          <w:szCs w:val="28"/>
        </w:rPr>
        <w:t xml:space="preserve">а одна </w:t>
      </w:r>
      <w:r w:rsidRPr="00A23AA7">
        <w:rPr>
          <w:rFonts w:ascii="Times New Roman" w:hAnsi="Times New Roman" w:cs="Times New Roman"/>
          <w:sz w:val="28"/>
          <w:szCs w:val="28"/>
        </w:rPr>
        <w:t>нов</w:t>
      </w:r>
      <w:r w:rsidR="007A6840">
        <w:rPr>
          <w:rFonts w:ascii="Times New Roman" w:hAnsi="Times New Roman" w:cs="Times New Roman"/>
          <w:sz w:val="28"/>
          <w:szCs w:val="28"/>
        </w:rPr>
        <w:t xml:space="preserve">ая организация – Местная общественная организация «Центр культурно – спортивного и оздоровительного досуга «Равновесие». </w:t>
      </w:r>
    </w:p>
    <w:p w:rsidR="007A6840" w:rsidRDefault="00921383" w:rsidP="00921383">
      <w:pPr>
        <w:pStyle w:val="ConsNormal"/>
        <w:widowControl w:val="0"/>
        <w:autoSpaceDE/>
        <w:adjustRightInd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A24A3">
        <w:rPr>
          <w:rFonts w:ascii="Times New Roman" w:hAnsi="Times New Roman"/>
          <w:sz w:val="28"/>
          <w:szCs w:val="28"/>
        </w:rPr>
        <w:tab/>
        <w:t>В рамках реализации муниципальной программы в 201</w:t>
      </w:r>
      <w:r w:rsidR="007A6840">
        <w:rPr>
          <w:rFonts w:ascii="Times New Roman" w:hAnsi="Times New Roman"/>
          <w:sz w:val="28"/>
          <w:szCs w:val="28"/>
        </w:rPr>
        <w:t>8</w:t>
      </w:r>
      <w:r w:rsidRPr="00BA24A3">
        <w:rPr>
          <w:rFonts w:ascii="Times New Roman" w:hAnsi="Times New Roman"/>
          <w:sz w:val="28"/>
          <w:szCs w:val="28"/>
        </w:rPr>
        <w:t xml:space="preserve"> году </w:t>
      </w:r>
      <w:r w:rsidR="007A6840">
        <w:rPr>
          <w:rFonts w:ascii="Times New Roman" w:hAnsi="Times New Roman"/>
          <w:sz w:val="28"/>
          <w:szCs w:val="28"/>
        </w:rPr>
        <w:t xml:space="preserve">планировалось предоставить субсидию </w:t>
      </w:r>
      <w:r w:rsidR="007A6840" w:rsidRPr="00BA24A3">
        <w:rPr>
          <w:rFonts w:ascii="Times New Roman" w:hAnsi="Times New Roman"/>
          <w:sz w:val="28"/>
          <w:szCs w:val="28"/>
        </w:rPr>
        <w:t>на издание сувенирной, презентационной социальной печатной продукции и социальной реклам</w:t>
      </w:r>
      <w:r w:rsidR="007A6840">
        <w:rPr>
          <w:rFonts w:ascii="Times New Roman" w:hAnsi="Times New Roman"/>
          <w:sz w:val="28"/>
          <w:szCs w:val="28"/>
        </w:rPr>
        <w:t>ы</w:t>
      </w:r>
    </w:p>
    <w:p w:rsidR="007A6840" w:rsidRDefault="007A6840" w:rsidP="00921383">
      <w:pPr>
        <w:pStyle w:val="ConsNormal"/>
        <w:widowControl w:val="0"/>
        <w:autoSpaceDE/>
        <w:adjustRightInd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A24A3">
        <w:rPr>
          <w:rFonts w:ascii="Times New Roman" w:hAnsi="Times New Roman"/>
          <w:sz w:val="28"/>
          <w:szCs w:val="28"/>
        </w:rPr>
        <w:t xml:space="preserve">Местной общественной организации по развитию социально – культурных инициатив «Культура и путешествия Поморья» </w:t>
      </w:r>
      <w:r>
        <w:rPr>
          <w:rFonts w:ascii="Times New Roman" w:hAnsi="Times New Roman"/>
          <w:sz w:val="28"/>
          <w:szCs w:val="28"/>
        </w:rPr>
        <w:t>в сумме 34</w:t>
      </w:r>
      <w:r w:rsidRPr="00BA2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BA24A3">
        <w:rPr>
          <w:rFonts w:ascii="Times New Roman" w:hAnsi="Times New Roman"/>
          <w:sz w:val="28"/>
          <w:szCs w:val="28"/>
        </w:rPr>
        <w:t>00,00 рублей.</w:t>
      </w:r>
      <w:r>
        <w:rPr>
          <w:rFonts w:ascii="Times New Roman" w:hAnsi="Times New Roman"/>
          <w:sz w:val="28"/>
          <w:szCs w:val="28"/>
        </w:rPr>
        <w:t xml:space="preserve"> По техническим причинам не удалось осуществить финансирование до конца </w:t>
      </w:r>
      <w:r w:rsidR="00282FF1">
        <w:rPr>
          <w:rFonts w:ascii="Times New Roman" w:hAnsi="Times New Roman"/>
          <w:sz w:val="28"/>
          <w:szCs w:val="28"/>
        </w:rPr>
        <w:t xml:space="preserve">финансового года, поэтому </w:t>
      </w:r>
      <w:r w:rsidR="00E9470A">
        <w:rPr>
          <w:rFonts w:ascii="Times New Roman" w:hAnsi="Times New Roman"/>
          <w:sz w:val="28"/>
          <w:szCs w:val="28"/>
        </w:rPr>
        <w:t>с</w:t>
      </w:r>
      <w:r w:rsidR="00282FF1">
        <w:rPr>
          <w:rFonts w:ascii="Times New Roman" w:hAnsi="Times New Roman"/>
          <w:sz w:val="28"/>
          <w:szCs w:val="28"/>
        </w:rPr>
        <w:t xml:space="preserve">редства остались в программе </w:t>
      </w:r>
      <w:r w:rsidR="00E9470A">
        <w:rPr>
          <w:rFonts w:ascii="Times New Roman" w:hAnsi="Times New Roman"/>
          <w:sz w:val="28"/>
          <w:szCs w:val="28"/>
        </w:rPr>
        <w:t xml:space="preserve">и были </w:t>
      </w:r>
      <w:r w:rsidR="00282FF1">
        <w:rPr>
          <w:rFonts w:ascii="Times New Roman" w:hAnsi="Times New Roman"/>
          <w:sz w:val="28"/>
          <w:szCs w:val="28"/>
        </w:rPr>
        <w:t>не освоены.</w:t>
      </w:r>
    </w:p>
    <w:p w:rsidR="00921383" w:rsidRPr="00BA24A3" w:rsidRDefault="00921383" w:rsidP="00921383">
      <w:pPr>
        <w:pStyle w:val="ConsNormal"/>
        <w:widowControl w:val="0"/>
        <w:autoSpaceDE/>
        <w:adjustRightInd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A24A3">
        <w:rPr>
          <w:rFonts w:ascii="Times New Roman" w:hAnsi="Times New Roman"/>
          <w:sz w:val="28"/>
          <w:szCs w:val="28"/>
        </w:rPr>
        <w:tab/>
        <w:t>Всего 3 организации получили субсидии на реализацию своих проектов.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Помимо финансовой поддержки программа направлена в целом на развитие некоммерческого сектора в Приморском районе, отдельные мероприятия  муниципальной программы как</w:t>
      </w:r>
      <w:r w:rsidR="00282FF1">
        <w:rPr>
          <w:sz w:val="28"/>
          <w:szCs w:val="28"/>
        </w:rPr>
        <w:t xml:space="preserve"> </w:t>
      </w:r>
      <w:r>
        <w:rPr>
          <w:sz w:val="28"/>
          <w:szCs w:val="28"/>
        </w:rPr>
        <w:t>раз и направлены на решение этих вопросов: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C4C83">
        <w:rPr>
          <w:sz w:val="28"/>
          <w:szCs w:val="28"/>
        </w:rPr>
        <w:t>азработка и принятие нормативно – правовых актов, обеспечивающих создание благоприятной среды для СОНКО</w:t>
      </w:r>
      <w:r>
        <w:rPr>
          <w:sz w:val="28"/>
          <w:szCs w:val="28"/>
        </w:rPr>
        <w:t>;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C4C83">
        <w:rPr>
          <w:sz w:val="28"/>
          <w:szCs w:val="28"/>
        </w:rPr>
        <w:t>азмещение информации в СМИ и  на официальном информационном сайте администрации о деятельности СОНКО</w:t>
      </w:r>
      <w:r>
        <w:rPr>
          <w:sz w:val="28"/>
          <w:szCs w:val="28"/>
        </w:rPr>
        <w:t>;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r w:rsidRPr="00DC4C83">
        <w:rPr>
          <w:sz w:val="28"/>
          <w:szCs w:val="28"/>
        </w:rPr>
        <w:t>информационной, консультационной  и методической поддержки СОНКО</w:t>
      </w:r>
      <w:r>
        <w:rPr>
          <w:sz w:val="28"/>
          <w:szCs w:val="28"/>
        </w:rPr>
        <w:t>;</w:t>
      </w:r>
    </w:p>
    <w:p w:rsidR="0050778F" w:rsidRPr="00DC4C83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C4C83">
        <w:rPr>
          <w:sz w:val="28"/>
          <w:szCs w:val="28"/>
        </w:rPr>
        <w:t xml:space="preserve">оздание и ведение реестра, </w:t>
      </w:r>
      <w:proofErr w:type="gramStart"/>
      <w:r w:rsidRPr="00DC4C83">
        <w:rPr>
          <w:sz w:val="28"/>
          <w:szCs w:val="28"/>
        </w:rPr>
        <w:t>зарегистрированных</w:t>
      </w:r>
      <w:proofErr w:type="gramEnd"/>
      <w:r w:rsidRPr="00DC4C83">
        <w:rPr>
          <w:sz w:val="28"/>
          <w:szCs w:val="28"/>
        </w:rPr>
        <w:t xml:space="preserve"> и действующих на территории Приморского района СОНКО</w:t>
      </w:r>
      <w:r>
        <w:rPr>
          <w:sz w:val="28"/>
          <w:szCs w:val="28"/>
        </w:rPr>
        <w:t xml:space="preserve"> и др.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201</w:t>
      </w:r>
      <w:r w:rsidR="00282FF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нормативно правовые акты вносились изменения:</w:t>
      </w:r>
    </w:p>
    <w:p w:rsidR="00282FF1" w:rsidRDefault="0050778F" w:rsidP="00282F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В муниципальную программу:</w:t>
      </w:r>
      <w:r w:rsidRPr="00630921">
        <w:t xml:space="preserve"> </w:t>
      </w:r>
    </w:p>
    <w:p w:rsidR="0050778F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Pr="00630921">
        <w:rPr>
          <w:sz w:val="28"/>
          <w:szCs w:val="28"/>
        </w:rPr>
        <w:t xml:space="preserve">муниципального образования «Приморский муниципальный район» от </w:t>
      </w:r>
      <w:r w:rsidR="00282FF1">
        <w:rPr>
          <w:sz w:val="28"/>
          <w:szCs w:val="28"/>
        </w:rPr>
        <w:t>31</w:t>
      </w:r>
      <w:r w:rsidRPr="00630921">
        <w:rPr>
          <w:sz w:val="28"/>
          <w:szCs w:val="28"/>
        </w:rPr>
        <w:t xml:space="preserve"> </w:t>
      </w:r>
      <w:r w:rsidR="00282FF1">
        <w:rPr>
          <w:sz w:val="28"/>
          <w:szCs w:val="28"/>
        </w:rPr>
        <w:t>июля</w:t>
      </w:r>
      <w:r w:rsidRPr="00630921">
        <w:rPr>
          <w:sz w:val="28"/>
          <w:szCs w:val="28"/>
        </w:rPr>
        <w:t xml:space="preserve">  201</w:t>
      </w:r>
      <w:r w:rsidR="00282FF1">
        <w:rPr>
          <w:sz w:val="28"/>
          <w:szCs w:val="28"/>
        </w:rPr>
        <w:t>8</w:t>
      </w:r>
      <w:r w:rsidRPr="0063092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</w:t>
      </w:r>
      <w:r w:rsidR="00282FF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630921">
        <w:rPr>
          <w:sz w:val="28"/>
          <w:szCs w:val="28"/>
        </w:rPr>
        <w:t xml:space="preserve"> «О внесении изменений в муниципальную программу «Поддержка социально ориентированных некоммерческих организаций Приморского района на 2016-2020 годы»</w:t>
      </w:r>
      <w:r>
        <w:rPr>
          <w:sz w:val="28"/>
          <w:szCs w:val="28"/>
        </w:rPr>
        <w:t>;</w:t>
      </w:r>
    </w:p>
    <w:p w:rsidR="00282FF1" w:rsidRDefault="0050778F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постановление администрации  </w:t>
      </w:r>
      <w:r w:rsidRPr="00630921">
        <w:rPr>
          <w:sz w:val="28"/>
          <w:szCs w:val="28"/>
        </w:rPr>
        <w:t>муниципального образования «Приморский муниципальный район» от 3</w:t>
      </w:r>
      <w:r w:rsidR="00282FF1">
        <w:rPr>
          <w:sz w:val="28"/>
          <w:szCs w:val="28"/>
        </w:rPr>
        <w:t>0</w:t>
      </w:r>
      <w:r w:rsidRPr="0063092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630921">
        <w:rPr>
          <w:sz w:val="28"/>
          <w:szCs w:val="28"/>
        </w:rPr>
        <w:t xml:space="preserve">  201</w:t>
      </w:r>
      <w:r w:rsidR="00282FF1">
        <w:rPr>
          <w:sz w:val="28"/>
          <w:szCs w:val="28"/>
        </w:rPr>
        <w:t>8</w:t>
      </w:r>
      <w:r w:rsidRPr="00630921">
        <w:rPr>
          <w:sz w:val="28"/>
          <w:szCs w:val="28"/>
        </w:rPr>
        <w:t xml:space="preserve"> года № </w:t>
      </w:r>
      <w:r w:rsidR="00282FF1">
        <w:rPr>
          <w:sz w:val="28"/>
          <w:szCs w:val="28"/>
        </w:rPr>
        <w:t>1068</w:t>
      </w:r>
      <w:r w:rsidRPr="00630921">
        <w:rPr>
          <w:sz w:val="28"/>
          <w:szCs w:val="28"/>
        </w:rPr>
        <w:t xml:space="preserve"> «О внесении изменений в муниципальную программу «Поддержка социально ориентированных некоммерческих организаций Приморского района на 2016-2020 годы»</w:t>
      </w:r>
      <w:r w:rsidR="00282FF1">
        <w:rPr>
          <w:sz w:val="28"/>
          <w:szCs w:val="28"/>
        </w:rPr>
        <w:t>;</w:t>
      </w:r>
    </w:p>
    <w:p w:rsidR="0050778F" w:rsidRDefault="00282FF1" w:rsidP="005077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 </w:t>
      </w:r>
      <w:r w:rsidRPr="00630921">
        <w:rPr>
          <w:sz w:val="28"/>
          <w:szCs w:val="28"/>
        </w:rPr>
        <w:t xml:space="preserve">муниципального образования «Приморский муниципальный район» от </w:t>
      </w:r>
      <w:r>
        <w:rPr>
          <w:sz w:val="28"/>
          <w:szCs w:val="28"/>
        </w:rPr>
        <w:t>19</w:t>
      </w:r>
      <w:r w:rsidRPr="0063092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30921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63092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1257</w:t>
      </w:r>
      <w:r w:rsidRPr="00630921">
        <w:rPr>
          <w:sz w:val="28"/>
          <w:szCs w:val="28"/>
        </w:rPr>
        <w:t xml:space="preserve"> «О внесении изменений в муниципальную программу «Поддержка социально ориентированных некоммерческих организаций Приморского района на 2016-202</w:t>
      </w:r>
      <w:r w:rsidR="00AF3EA9">
        <w:rPr>
          <w:sz w:val="28"/>
          <w:szCs w:val="28"/>
        </w:rPr>
        <w:t>1</w:t>
      </w:r>
      <w:r w:rsidRPr="00630921">
        <w:rPr>
          <w:sz w:val="28"/>
          <w:szCs w:val="28"/>
        </w:rPr>
        <w:t xml:space="preserve"> годы»</w:t>
      </w:r>
      <w:r w:rsidR="0050778F">
        <w:rPr>
          <w:sz w:val="28"/>
          <w:szCs w:val="28"/>
        </w:rPr>
        <w:t>.</w:t>
      </w:r>
    </w:p>
    <w:p w:rsidR="0050778F" w:rsidRPr="00FF2335" w:rsidRDefault="0050778F" w:rsidP="0050778F">
      <w:pPr>
        <w:ind w:firstLine="708"/>
        <w:jc w:val="both"/>
        <w:rPr>
          <w:sz w:val="28"/>
          <w:szCs w:val="28"/>
        </w:rPr>
      </w:pPr>
      <w:r w:rsidRPr="00FF2335">
        <w:rPr>
          <w:sz w:val="28"/>
          <w:szCs w:val="28"/>
        </w:rPr>
        <w:t>2. В порядок предоставления субсидий СО НКО:</w:t>
      </w:r>
    </w:p>
    <w:p w:rsidR="0050778F" w:rsidRPr="00FF2335" w:rsidRDefault="0050778F" w:rsidP="00FF2335">
      <w:pPr>
        <w:ind w:firstLine="708"/>
        <w:jc w:val="both"/>
        <w:rPr>
          <w:bCs/>
          <w:sz w:val="28"/>
          <w:szCs w:val="28"/>
        </w:rPr>
      </w:pPr>
      <w:r w:rsidRPr="00FF2335">
        <w:rPr>
          <w:sz w:val="28"/>
          <w:szCs w:val="28"/>
        </w:rPr>
        <w:t xml:space="preserve">- постановление администрации муниципального образования «Приморский муниципальный район» от 9 </w:t>
      </w:r>
      <w:r w:rsidR="00FF2335" w:rsidRPr="00FF2335">
        <w:rPr>
          <w:sz w:val="28"/>
          <w:szCs w:val="28"/>
        </w:rPr>
        <w:t>августа</w:t>
      </w:r>
      <w:r w:rsidRPr="00FF2335">
        <w:rPr>
          <w:sz w:val="28"/>
          <w:szCs w:val="28"/>
        </w:rPr>
        <w:t xml:space="preserve"> 201</w:t>
      </w:r>
      <w:r w:rsidR="00FF2335" w:rsidRPr="00FF2335">
        <w:rPr>
          <w:sz w:val="28"/>
          <w:szCs w:val="28"/>
        </w:rPr>
        <w:t>9</w:t>
      </w:r>
      <w:r w:rsidRPr="00FF2335">
        <w:rPr>
          <w:sz w:val="28"/>
          <w:szCs w:val="28"/>
        </w:rPr>
        <w:t xml:space="preserve"> года № 64</w:t>
      </w:r>
      <w:r w:rsidR="00FF2335" w:rsidRPr="00FF2335">
        <w:rPr>
          <w:sz w:val="28"/>
          <w:szCs w:val="28"/>
        </w:rPr>
        <w:t>6</w:t>
      </w:r>
      <w:r w:rsidRPr="00FF2335">
        <w:rPr>
          <w:sz w:val="28"/>
          <w:szCs w:val="28"/>
        </w:rPr>
        <w:t xml:space="preserve"> «</w:t>
      </w:r>
      <w:r w:rsidR="00FF2335" w:rsidRPr="00FF2335">
        <w:rPr>
          <w:bCs/>
          <w:sz w:val="28"/>
          <w:szCs w:val="28"/>
        </w:rPr>
        <w:t>О внесении изменений и дополнений в отдельные постановления администрации муниципального образования «</w:t>
      </w:r>
      <w:r w:rsidR="00FF2335">
        <w:rPr>
          <w:bCs/>
          <w:sz w:val="28"/>
          <w:szCs w:val="28"/>
        </w:rPr>
        <w:t>Приморский муниципальный район»</w:t>
      </w:r>
      <w:r>
        <w:rPr>
          <w:sz w:val="28"/>
          <w:szCs w:val="28"/>
        </w:rPr>
        <w:t>.</w:t>
      </w:r>
    </w:p>
    <w:p w:rsidR="0050778F" w:rsidRPr="00DA0481" w:rsidRDefault="0050778F" w:rsidP="0050778F">
      <w:pPr>
        <w:ind w:firstLine="708"/>
        <w:jc w:val="both"/>
        <w:rPr>
          <w:sz w:val="28"/>
          <w:szCs w:val="28"/>
        </w:rPr>
      </w:pPr>
      <w:r w:rsidRPr="00630921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DA0481">
        <w:rPr>
          <w:sz w:val="28"/>
          <w:szCs w:val="28"/>
        </w:rPr>
        <w:t>Некоммерческим организациям оказыва</w:t>
      </w:r>
      <w:r>
        <w:rPr>
          <w:sz w:val="28"/>
          <w:szCs w:val="28"/>
        </w:rPr>
        <w:t>ется</w:t>
      </w:r>
      <w:r w:rsidRPr="00DA0481">
        <w:rPr>
          <w:sz w:val="28"/>
          <w:szCs w:val="28"/>
        </w:rPr>
        <w:t xml:space="preserve"> безвозмездная имущественная поддержка, в любое время для проведения мероприятий и заседаний предоставляется зал заседаний администрации. Приморская местная общественная организация ветеранов (пенсионеров), Приморское землячество и Приморская местная молодежная общественная организация по поддержке инициатив «МОРЯНА» зарегистрированы по адресу администрации муниципального образования, а ветеранская и молодежная организации располагаются в одном из кабинетов администрации. </w:t>
      </w:r>
    </w:p>
    <w:p w:rsidR="00A70E6C" w:rsidRPr="00DA0481" w:rsidRDefault="0050778F" w:rsidP="00A70E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20324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0E6C" w:rsidRPr="00DA0481">
        <w:rPr>
          <w:sz w:val="28"/>
          <w:szCs w:val="28"/>
        </w:rPr>
        <w:t>Некоммерческие организации получают информационную поддержку, на официальном информационном сайте администрации муниципального образования «Приморский муниципальный район» размещается информация о деятельности общественных организаций, о проведенных мероприятиях.</w:t>
      </w:r>
      <w:r w:rsidR="00A70E6C" w:rsidRPr="00DA0481">
        <w:rPr>
          <w:color w:val="FF0000"/>
          <w:sz w:val="28"/>
          <w:szCs w:val="28"/>
        </w:rPr>
        <w:t xml:space="preserve"> </w:t>
      </w:r>
      <w:r w:rsidR="00A70E6C" w:rsidRPr="00DA0481">
        <w:rPr>
          <w:sz w:val="28"/>
          <w:szCs w:val="28"/>
        </w:rPr>
        <w:t>Также информация о деятельности НКО периодически публикуется в газете «У Белого моря», соучредителем которой является администрация муниципального образования «Приморский муниципальный район». За 201</w:t>
      </w:r>
      <w:r w:rsidR="00FF2335">
        <w:rPr>
          <w:sz w:val="28"/>
          <w:szCs w:val="28"/>
        </w:rPr>
        <w:t>8</w:t>
      </w:r>
      <w:r w:rsidR="00A70E6C" w:rsidRPr="00DA0481">
        <w:rPr>
          <w:sz w:val="28"/>
          <w:szCs w:val="28"/>
        </w:rPr>
        <w:t xml:space="preserve"> год было опубликовано более </w:t>
      </w:r>
      <w:r w:rsidR="00A70E6C">
        <w:rPr>
          <w:sz w:val="28"/>
          <w:szCs w:val="28"/>
        </w:rPr>
        <w:t>1</w:t>
      </w:r>
      <w:r w:rsidR="00B53D9D">
        <w:rPr>
          <w:sz w:val="28"/>
          <w:szCs w:val="28"/>
        </w:rPr>
        <w:t>1</w:t>
      </w:r>
      <w:r w:rsidR="00A70E6C" w:rsidRPr="00DA0481">
        <w:rPr>
          <w:sz w:val="28"/>
          <w:szCs w:val="28"/>
        </w:rPr>
        <w:t xml:space="preserve"> статей в СМИ, в  том числе в сети Интернет. </w:t>
      </w:r>
    </w:p>
    <w:p w:rsidR="00921383" w:rsidRPr="00DA0481" w:rsidRDefault="00921383" w:rsidP="00921383">
      <w:pPr>
        <w:ind w:firstLine="708"/>
        <w:jc w:val="both"/>
        <w:rPr>
          <w:color w:val="000000"/>
          <w:sz w:val="28"/>
          <w:szCs w:val="28"/>
        </w:rPr>
      </w:pPr>
      <w:r w:rsidRPr="00DA0481">
        <w:rPr>
          <w:color w:val="000000"/>
          <w:sz w:val="28"/>
          <w:szCs w:val="28"/>
        </w:rPr>
        <w:t>Граждане Приморского района активно принимают участие в деятельности социально ориентированных некоммерческих организаций на территории муниципального образования «Приморский муниципальный район», например это Советы ветеранов, Советы женщин и Советы молодежи в муниципальных образованиях – сельских поселениях, доля участия в 201</w:t>
      </w:r>
      <w:r w:rsidR="00FF2335">
        <w:rPr>
          <w:color w:val="000000"/>
          <w:sz w:val="28"/>
          <w:szCs w:val="28"/>
        </w:rPr>
        <w:t>8</w:t>
      </w:r>
      <w:r w:rsidRPr="00DA0481">
        <w:rPr>
          <w:color w:val="000000"/>
          <w:sz w:val="28"/>
          <w:szCs w:val="28"/>
        </w:rPr>
        <w:t xml:space="preserve"> году составила </w:t>
      </w:r>
      <w:r>
        <w:rPr>
          <w:color w:val="000000"/>
          <w:sz w:val="28"/>
          <w:szCs w:val="28"/>
        </w:rPr>
        <w:t>1</w:t>
      </w:r>
      <w:r w:rsidRPr="00DA0481">
        <w:rPr>
          <w:color w:val="000000"/>
          <w:sz w:val="28"/>
          <w:szCs w:val="28"/>
        </w:rPr>
        <w:t xml:space="preserve">5 % от численности населения района. </w:t>
      </w:r>
    </w:p>
    <w:p w:rsidR="00921383" w:rsidRDefault="00921383" w:rsidP="0092138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470A">
        <w:rPr>
          <w:sz w:val="28"/>
          <w:szCs w:val="28"/>
        </w:rPr>
        <w:t xml:space="preserve">За отчетный период ожидаемые результаты реализации муниципальной программы выполнены </w:t>
      </w:r>
      <w:r w:rsidR="00FF2335" w:rsidRPr="00E9470A">
        <w:rPr>
          <w:sz w:val="28"/>
          <w:szCs w:val="28"/>
        </w:rPr>
        <w:t>по</w:t>
      </w:r>
      <w:r w:rsidRPr="00E9470A">
        <w:rPr>
          <w:sz w:val="28"/>
          <w:szCs w:val="28"/>
        </w:rPr>
        <w:t xml:space="preserve"> всем мероприятиям.</w:t>
      </w:r>
      <w:r w:rsidR="00E9470A" w:rsidRPr="00E9470A">
        <w:rPr>
          <w:sz w:val="28"/>
          <w:szCs w:val="28"/>
        </w:rPr>
        <w:t xml:space="preserve"> Целевые показатели достигнуты по всем пунктам, кроме пункта 4. </w:t>
      </w:r>
      <w:r w:rsidR="00B53D9D">
        <w:rPr>
          <w:sz w:val="28"/>
          <w:szCs w:val="28"/>
        </w:rPr>
        <w:t>«</w:t>
      </w:r>
      <w:r w:rsidR="00E9470A" w:rsidRPr="00E9470A">
        <w:rPr>
          <w:sz w:val="28"/>
          <w:szCs w:val="28"/>
        </w:rPr>
        <w:t xml:space="preserve">Количество </w:t>
      </w:r>
      <w:proofErr w:type="gramStart"/>
      <w:r w:rsidR="00E9470A" w:rsidRPr="00E9470A">
        <w:rPr>
          <w:sz w:val="28"/>
          <w:szCs w:val="28"/>
        </w:rPr>
        <w:t>созданных</w:t>
      </w:r>
      <w:proofErr w:type="gramEnd"/>
      <w:r w:rsidR="00E9470A" w:rsidRPr="00E9470A">
        <w:rPr>
          <w:sz w:val="28"/>
          <w:szCs w:val="28"/>
        </w:rPr>
        <w:t xml:space="preserve"> СОНКО, имеющих статус юридического лица</w:t>
      </w:r>
      <w:r w:rsidR="00B53D9D">
        <w:rPr>
          <w:sz w:val="28"/>
          <w:szCs w:val="28"/>
        </w:rPr>
        <w:t>»</w:t>
      </w:r>
      <w:r w:rsidR="00E9470A" w:rsidRPr="00E9470A">
        <w:rPr>
          <w:sz w:val="28"/>
          <w:szCs w:val="28"/>
        </w:rPr>
        <w:t>.</w:t>
      </w:r>
      <w:r w:rsidR="00E9470A">
        <w:rPr>
          <w:sz w:val="28"/>
          <w:szCs w:val="28"/>
        </w:rPr>
        <w:t xml:space="preserve"> В 2018 году была зарегистрирована одна СО НКО в качестве юридического лица, вторая организация подготовила пакет документов, но регистрацию в Минюсте </w:t>
      </w:r>
      <w:r w:rsidR="00E9470A">
        <w:rPr>
          <w:sz w:val="28"/>
          <w:szCs w:val="28"/>
        </w:rPr>
        <w:lastRenderedPageBreak/>
        <w:t>пройдет уже в 2019 году.</w:t>
      </w:r>
    </w:p>
    <w:p w:rsidR="00A70E6C" w:rsidRPr="002556D5" w:rsidRDefault="004149AE" w:rsidP="00A70E6C">
      <w:pPr>
        <w:ind w:firstLine="708"/>
        <w:jc w:val="both"/>
        <w:rPr>
          <w:sz w:val="28"/>
          <w:szCs w:val="28"/>
        </w:rPr>
      </w:pPr>
      <w:r w:rsidRPr="008C5111">
        <w:rPr>
          <w:sz w:val="28"/>
          <w:szCs w:val="28"/>
        </w:rPr>
        <w:t>Запланированные средства районного бюджета освоены не в полном объеме.</w:t>
      </w:r>
      <w:r w:rsidR="00A70E6C" w:rsidRPr="00A70E6C">
        <w:rPr>
          <w:sz w:val="28"/>
          <w:szCs w:val="28"/>
        </w:rPr>
        <w:t xml:space="preserve"> </w:t>
      </w:r>
      <w:r w:rsidR="00A70E6C" w:rsidRPr="002556D5">
        <w:rPr>
          <w:sz w:val="28"/>
          <w:szCs w:val="28"/>
        </w:rPr>
        <w:t>В 201</w:t>
      </w:r>
      <w:r w:rsidR="00FF2335">
        <w:rPr>
          <w:sz w:val="28"/>
          <w:szCs w:val="28"/>
        </w:rPr>
        <w:t>8</w:t>
      </w:r>
      <w:r w:rsidR="00A70E6C" w:rsidRPr="002556D5">
        <w:rPr>
          <w:sz w:val="28"/>
          <w:szCs w:val="28"/>
        </w:rPr>
        <w:t xml:space="preserve"> году по муниципальной программе израсходовано 2</w:t>
      </w:r>
      <w:r w:rsidR="00FF2335">
        <w:rPr>
          <w:sz w:val="28"/>
          <w:szCs w:val="28"/>
        </w:rPr>
        <w:t>33</w:t>
      </w:r>
      <w:r w:rsidR="00A70E6C" w:rsidRPr="002556D5">
        <w:rPr>
          <w:sz w:val="28"/>
          <w:szCs w:val="28"/>
        </w:rPr>
        <w:t xml:space="preserve"> тыс. рублей</w:t>
      </w:r>
      <w:r w:rsidR="00A70E6C">
        <w:rPr>
          <w:sz w:val="28"/>
          <w:szCs w:val="28"/>
        </w:rPr>
        <w:t xml:space="preserve">, что составило </w:t>
      </w:r>
      <w:r w:rsidR="00FF2335">
        <w:rPr>
          <w:sz w:val="28"/>
          <w:szCs w:val="28"/>
        </w:rPr>
        <w:t>86,9</w:t>
      </w:r>
      <w:r w:rsidR="00A70E6C">
        <w:rPr>
          <w:sz w:val="28"/>
          <w:szCs w:val="28"/>
        </w:rPr>
        <w:t xml:space="preserve"> %</w:t>
      </w:r>
      <w:r w:rsidR="00A70E6C" w:rsidRPr="002556D5">
        <w:rPr>
          <w:sz w:val="28"/>
          <w:szCs w:val="28"/>
        </w:rPr>
        <w:t xml:space="preserve">. </w:t>
      </w:r>
    </w:p>
    <w:p w:rsidR="00B965F3" w:rsidRDefault="004C4367" w:rsidP="0062656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356F">
        <w:rPr>
          <w:sz w:val="28"/>
          <w:szCs w:val="28"/>
        </w:rPr>
        <w:t xml:space="preserve">Достигнута </w:t>
      </w:r>
      <w:r w:rsidR="00F2356F" w:rsidRPr="00F2356F">
        <w:rPr>
          <w:sz w:val="28"/>
          <w:szCs w:val="28"/>
        </w:rPr>
        <w:t>нормальная</w:t>
      </w:r>
      <w:r w:rsidRPr="00F2356F">
        <w:rPr>
          <w:sz w:val="28"/>
          <w:szCs w:val="28"/>
        </w:rPr>
        <w:t xml:space="preserve"> эффективность реализации муниципальной программы в отчетном периоде.</w:t>
      </w:r>
    </w:p>
    <w:p w:rsidR="00B965F3" w:rsidRDefault="00B965F3" w:rsidP="004E7918">
      <w:pPr>
        <w:widowControl w:val="0"/>
        <w:autoSpaceDE w:val="0"/>
        <w:autoSpaceDN w:val="0"/>
        <w:adjustRightInd w:val="0"/>
      </w:pPr>
    </w:p>
    <w:p w:rsidR="00B965F3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1A6D00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A6D00" w:rsidRDefault="00E9470A" w:rsidP="001A6D0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="005738BD">
        <w:rPr>
          <w:rFonts w:ascii="Times New Roman" w:hAnsi="Times New Roman" w:cs="Times New Roman"/>
          <w:sz w:val="26"/>
          <w:szCs w:val="26"/>
        </w:rPr>
        <w:t xml:space="preserve"> н</w:t>
      </w:r>
      <w:r w:rsidR="001A6D00">
        <w:rPr>
          <w:rFonts w:ascii="Times New Roman" w:hAnsi="Times New Roman" w:cs="Times New Roman"/>
          <w:sz w:val="26"/>
          <w:szCs w:val="26"/>
        </w:rPr>
        <w:t>ачальник</w:t>
      </w:r>
      <w:r w:rsidR="005738BD">
        <w:rPr>
          <w:rFonts w:ascii="Times New Roman" w:hAnsi="Times New Roman" w:cs="Times New Roman"/>
          <w:sz w:val="26"/>
          <w:szCs w:val="26"/>
        </w:rPr>
        <w:t>а</w:t>
      </w:r>
      <w:r w:rsidR="001A6D00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5738BD" w:rsidRDefault="00E9470A" w:rsidP="00E9470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развитию МСУ и социальной политике</w:t>
      </w:r>
      <w:r w:rsidR="005738BD">
        <w:rPr>
          <w:rFonts w:ascii="Times New Roman" w:hAnsi="Times New Roman" w:cs="Times New Roman"/>
          <w:sz w:val="26"/>
          <w:szCs w:val="26"/>
        </w:rPr>
        <w:t>,</w:t>
      </w:r>
    </w:p>
    <w:p w:rsidR="005738BD" w:rsidRDefault="005738BD" w:rsidP="00E9470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организационно-контрольной работы</w:t>
      </w:r>
    </w:p>
    <w:p w:rsidR="001A6D00" w:rsidRDefault="005738BD" w:rsidP="00E9470A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1A6D00" w:rsidSect="00236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и взаимодействия с поселениями           </w:t>
      </w:r>
      <w:r w:rsidR="00E9470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A6D0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9470A">
        <w:rPr>
          <w:rFonts w:ascii="Times New Roman" w:hAnsi="Times New Roman" w:cs="Times New Roman"/>
          <w:sz w:val="26"/>
          <w:szCs w:val="26"/>
        </w:rPr>
        <w:t xml:space="preserve">   </w:t>
      </w:r>
      <w:r w:rsidR="001A6D00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1A6D0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1A6D0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Александрова</w:t>
      </w:r>
    </w:p>
    <w:p w:rsidR="00B965F3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965F3" w:rsidRPr="00C547DE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547DE">
        <w:rPr>
          <w:rFonts w:ascii="Times New Roman" w:hAnsi="Times New Roman" w:cs="Times New Roman"/>
          <w:sz w:val="26"/>
          <w:szCs w:val="26"/>
        </w:rPr>
        <w:t>ОТЧЕТ</w:t>
      </w:r>
    </w:p>
    <w:p w:rsidR="00B965F3" w:rsidRPr="00C547DE" w:rsidRDefault="00B965F3" w:rsidP="00F31D96">
      <w:pPr>
        <w:pStyle w:val="ConsPlusNonformat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547DE">
        <w:rPr>
          <w:rFonts w:ascii="Times New Roman" w:hAnsi="Times New Roman" w:cs="Times New Roman"/>
          <w:sz w:val="26"/>
          <w:szCs w:val="26"/>
        </w:rPr>
        <w:t>об исполнении мероприятий муниципальной программы</w:t>
      </w:r>
    </w:p>
    <w:p w:rsidR="00E506DD" w:rsidRPr="00E506DD" w:rsidRDefault="00B965F3" w:rsidP="00E506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</w:t>
      </w:r>
      <w:r w:rsidR="00E506DD" w:rsidRPr="00E506DD">
        <w:rPr>
          <w:sz w:val="26"/>
          <w:szCs w:val="26"/>
        </w:rPr>
        <w:t>Поддержка социально ориентированных некоммерческих организаций Приморского района на 201</w:t>
      </w:r>
      <w:r w:rsidR="00A97892">
        <w:rPr>
          <w:sz w:val="26"/>
          <w:szCs w:val="26"/>
        </w:rPr>
        <w:t>6</w:t>
      </w:r>
      <w:r w:rsidR="00E506DD" w:rsidRPr="00E506DD">
        <w:rPr>
          <w:sz w:val="26"/>
          <w:szCs w:val="26"/>
        </w:rPr>
        <w:t xml:space="preserve"> – 202</w:t>
      </w:r>
      <w:r w:rsidR="00E9470A">
        <w:rPr>
          <w:sz w:val="26"/>
          <w:szCs w:val="26"/>
        </w:rPr>
        <w:t>1</w:t>
      </w:r>
      <w:r w:rsidR="00E506DD" w:rsidRPr="00E506DD">
        <w:rPr>
          <w:sz w:val="26"/>
          <w:szCs w:val="26"/>
        </w:rPr>
        <w:t xml:space="preserve"> годы»</w:t>
      </w:r>
    </w:p>
    <w:p w:rsidR="00B965F3" w:rsidRDefault="00E506DD" w:rsidP="00E506DD">
      <w:pPr>
        <w:widowControl w:val="0"/>
        <w:autoSpaceDE w:val="0"/>
        <w:autoSpaceDN w:val="0"/>
        <w:adjustRightInd w:val="0"/>
        <w:ind w:firstLine="540"/>
        <w:jc w:val="center"/>
      </w:pPr>
      <w:r w:rsidRPr="00E506DD">
        <w:rPr>
          <w:sz w:val="26"/>
          <w:szCs w:val="26"/>
        </w:rPr>
        <w:t>по итогам за 201</w:t>
      </w:r>
      <w:r w:rsidR="00E9470A">
        <w:rPr>
          <w:sz w:val="26"/>
          <w:szCs w:val="26"/>
        </w:rPr>
        <w:t>8</w:t>
      </w:r>
      <w:r w:rsidRPr="00E506DD">
        <w:rPr>
          <w:sz w:val="26"/>
          <w:szCs w:val="26"/>
        </w:rPr>
        <w:t xml:space="preserve"> год</w:t>
      </w:r>
    </w:p>
    <w:tbl>
      <w:tblPr>
        <w:tblW w:w="16057" w:type="dxa"/>
        <w:tblCellSpacing w:w="5" w:type="nil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5"/>
        <w:gridCol w:w="84"/>
        <w:gridCol w:w="1326"/>
        <w:gridCol w:w="753"/>
        <w:gridCol w:w="900"/>
        <w:gridCol w:w="540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273"/>
      </w:tblGrid>
      <w:tr w:rsidR="00B965F3" w:rsidTr="00B53D9D">
        <w:trPr>
          <w:trHeight w:val="480"/>
          <w:tblCellSpacing w:w="5" w:type="nil"/>
        </w:trPr>
        <w:tc>
          <w:tcPr>
            <w:tcW w:w="15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E7131A" w:rsidRDefault="001A6D00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</w:t>
            </w:r>
            <w:r w:rsidR="00B965F3" w:rsidRPr="00E7131A">
              <w:rPr>
                <w:sz w:val="18"/>
                <w:szCs w:val="18"/>
              </w:rPr>
              <w:t>вание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мероприятий</w:t>
            </w:r>
          </w:p>
        </w:tc>
        <w:tc>
          <w:tcPr>
            <w:tcW w:w="13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Ответственный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исполнитель,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соисполнитель, участники</w:t>
            </w:r>
          </w:p>
        </w:tc>
        <w:tc>
          <w:tcPr>
            <w:tcW w:w="118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Объем финансирования муниципальной программы</w:t>
            </w:r>
            <w:r w:rsidR="00E70DD0">
              <w:rPr>
                <w:sz w:val="18"/>
                <w:szCs w:val="18"/>
              </w:rPr>
              <w:t xml:space="preserve"> в 201</w:t>
            </w:r>
            <w:r w:rsidR="00E9470A">
              <w:rPr>
                <w:sz w:val="18"/>
                <w:szCs w:val="18"/>
              </w:rPr>
              <w:t>8</w:t>
            </w:r>
            <w:r w:rsidR="00E70DD0">
              <w:rPr>
                <w:sz w:val="18"/>
                <w:szCs w:val="18"/>
              </w:rPr>
              <w:t xml:space="preserve"> году</w:t>
            </w:r>
          </w:p>
          <w:p w:rsidR="00B965F3" w:rsidRPr="00E7131A" w:rsidRDefault="00E9470A" w:rsidP="00E70D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267,9</w:t>
            </w:r>
            <w:r w:rsidR="00E70DD0">
              <w:rPr>
                <w:sz w:val="18"/>
                <w:szCs w:val="18"/>
              </w:rPr>
              <w:t xml:space="preserve"> </w:t>
            </w:r>
            <w:r w:rsidR="00B965F3" w:rsidRPr="00E7131A">
              <w:rPr>
                <w:sz w:val="18"/>
                <w:szCs w:val="18"/>
              </w:rPr>
              <w:t>тыс. руб.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65F3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 отклонения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B53D9D">
        <w:trPr>
          <w:trHeight w:val="32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освоено</w:t>
            </w: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B53D9D">
        <w:trPr>
          <w:trHeight w:val="96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21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федеральный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областной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районный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бюджет муниципальных образований сельских поселений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внебюджетные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B53D9D">
        <w:trPr>
          <w:trHeight w:val="1440"/>
          <w:tblCellSpacing w:w="5" w:type="nil"/>
        </w:trPr>
        <w:tc>
          <w:tcPr>
            <w:tcW w:w="15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план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на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кассовые</w:t>
            </w:r>
          </w:p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65F3" w:rsidTr="00B53D9D">
        <w:trPr>
          <w:tblCellSpacing w:w="5" w:type="nil"/>
        </w:trPr>
        <w:tc>
          <w:tcPr>
            <w:tcW w:w="15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131A">
              <w:rPr>
                <w:sz w:val="18"/>
                <w:szCs w:val="18"/>
              </w:rPr>
              <w:t>16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E7131A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B965F3" w:rsidTr="00B53D9D">
        <w:trPr>
          <w:tblCellSpacing w:w="5" w:type="nil"/>
        </w:trPr>
        <w:tc>
          <w:tcPr>
            <w:tcW w:w="16057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DA21CE" w:rsidRDefault="001A6D00" w:rsidP="001A6D0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  <w:r w:rsidRPr="001A6D00">
              <w:rPr>
                <w:sz w:val="18"/>
                <w:szCs w:val="18"/>
              </w:rPr>
              <w:t>«Поддержка социально ориентированных некоммерческих организаций Приморского района на 2014 – 2020 годы»</w:t>
            </w:r>
          </w:p>
        </w:tc>
      </w:tr>
      <w:tr w:rsidR="00460C5D" w:rsidTr="00B53D9D">
        <w:trPr>
          <w:tblCellSpacing w:w="5" w:type="nil"/>
        </w:trPr>
        <w:tc>
          <w:tcPr>
            <w:tcW w:w="16057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1 Развитие механизмов поддержки социально ориентированных некоммерческих организаций</w:t>
            </w:r>
          </w:p>
        </w:tc>
      </w:tr>
      <w:tr w:rsidR="00460C5D" w:rsidTr="00B53D9D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 </w:t>
            </w:r>
            <w:r w:rsidRPr="00623A84">
              <w:rPr>
                <w:sz w:val="18"/>
                <w:szCs w:val="18"/>
              </w:rPr>
              <w:t>Оказание финансовой поддержки, путем предоставления субсидий по итогам проведения конкурсного отбора СОНКО на реализацию целевых социальных проектов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E9470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E9470A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E9470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E9470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E9470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60C5D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E9470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60C5D">
              <w:rPr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460C5D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206C81" w:rsidRDefault="00E9470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60C5D" w:rsidTr="00B53D9D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  <w:r w:rsidRPr="00623A84">
              <w:rPr>
                <w:sz w:val="18"/>
                <w:szCs w:val="18"/>
              </w:rPr>
              <w:t xml:space="preserve">.  Разработка и принятие нормативно – правовых актов, </w:t>
            </w:r>
            <w:r w:rsidRPr="00623A84">
              <w:rPr>
                <w:sz w:val="18"/>
                <w:szCs w:val="18"/>
              </w:rPr>
              <w:lastRenderedPageBreak/>
              <w:t>обеспечивающих создание благоприятной среды для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9E3323" w:rsidRDefault="00460C5D" w:rsidP="009E33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57B33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D94E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1D6C5B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206C8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60C5D" w:rsidTr="00B53D9D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Pr="0031726A">
              <w:rPr>
                <w:sz w:val="18"/>
                <w:szCs w:val="18"/>
              </w:rPr>
              <w:t xml:space="preserve">3.  Оказание </w:t>
            </w:r>
            <w:proofErr w:type="spellStart"/>
            <w:proofErr w:type="gramStart"/>
            <w:r w:rsidRPr="0031726A">
              <w:rPr>
                <w:sz w:val="18"/>
                <w:szCs w:val="18"/>
              </w:rPr>
              <w:t>информацион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1726A">
              <w:rPr>
                <w:sz w:val="18"/>
                <w:szCs w:val="18"/>
              </w:rPr>
              <w:t>ной</w:t>
            </w:r>
            <w:proofErr w:type="gramEnd"/>
            <w:r w:rsidRPr="0031726A">
              <w:rPr>
                <w:sz w:val="18"/>
                <w:szCs w:val="18"/>
              </w:rPr>
              <w:t xml:space="preserve">, консультационной  и </w:t>
            </w:r>
            <w:proofErr w:type="spellStart"/>
            <w:r w:rsidRPr="0031726A">
              <w:rPr>
                <w:sz w:val="18"/>
                <w:szCs w:val="18"/>
              </w:rPr>
              <w:t>методи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31726A">
              <w:rPr>
                <w:sz w:val="18"/>
                <w:szCs w:val="18"/>
              </w:rPr>
              <w:t>ческой поддержки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>
            <w:r w:rsidRPr="00BF455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9470A" w:rsidTr="00B53D9D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E7131A" w:rsidRDefault="00E9470A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1.6. </w:t>
            </w:r>
            <w:r w:rsidRPr="00623A84">
              <w:rPr>
                <w:sz w:val="18"/>
                <w:szCs w:val="18"/>
              </w:rPr>
              <w:t>Оказание финансовой поддержки, путем предоставления субсидий</w:t>
            </w:r>
            <w:r>
              <w:rPr>
                <w:sz w:val="18"/>
                <w:szCs w:val="18"/>
              </w:rPr>
              <w:t xml:space="preserve"> СОНКО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и</w:t>
            </w:r>
            <w:r w:rsidRPr="00623A84">
              <w:rPr>
                <w:sz w:val="18"/>
                <w:szCs w:val="18"/>
              </w:rPr>
              <w:t>здание сувенирной, презентационной социальной печатной продукции и социальной рекламы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E7131A" w:rsidRDefault="00E9470A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E3323"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E9470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E9470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E9470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E9470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460C5D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460C5D">
            <w:pPr>
              <w:jc w:val="right"/>
              <w:rPr>
                <w:sz w:val="18"/>
                <w:szCs w:val="18"/>
              </w:rPr>
            </w:pPr>
            <w:r w:rsidRPr="00206C81"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C42C1E" w:rsidRDefault="00E9470A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46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460C5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B53D9D" w:rsidRDefault="00A20B8C" w:rsidP="00B53D9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связи с поздним выставлением счетов на оплату.</w:t>
            </w:r>
          </w:p>
        </w:tc>
      </w:tr>
      <w:tr w:rsidR="00460C5D" w:rsidTr="00B53D9D">
        <w:trPr>
          <w:tblCellSpacing w:w="5" w:type="nil"/>
        </w:trPr>
        <w:tc>
          <w:tcPr>
            <w:tcW w:w="16057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60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Задача 2 Обеспечение открытости информации о муниципальной поддержке социально ориентированных некоммерческих организаций</w:t>
            </w:r>
          </w:p>
        </w:tc>
      </w:tr>
      <w:tr w:rsidR="00460C5D" w:rsidTr="00B53D9D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31726A" w:rsidRDefault="00460C5D" w:rsidP="00460C5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Pr="00623A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>
            <w:r w:rsidRPr="00BF455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D622E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60C5D" w:rsidTr="00B53D9D">
        <w:trPr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623A84">
              <w:rPr>
                <w:sz w:val="18"/>
                <w:szCs w:val="18"/>
              </w:rPr>
              <w:t xml:space="preserve">.  Создание и ведение реестра, </w:t>
            </w:r>
            <w:proofErr w:type="gramStart"/>
            <w:r w:rsidRPr="00623A84">
              <w:rPr>
                <w:sz w:val="18"/>
                <w:szCs w:val="18"/>
              </w:rPr>
              <w:t>зарегистрированных</w:t>
            </w:r>
            <w:proofErr w:type="gramEnd"/>
            <w:r w:rsidRPr="00623A84">
              <w:rPr>
                <w:sz w:val="18"/>
                <w:szCs w:val="18"/>
              </w:rPr>
              <w:t xml:space="preserve"> и действующих на территории </w:t>
            </w:r>
            <w:r w:rsidRPr="00623A84">
              <w:rPr>
                <w:sz w:val="18"/>
                <w:szCs w:val="18"/>
              </w:rPr>
              <w:lastRenderedPageBreak/>
              <w:t>Приморского района СОНКО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>
            <w:r w:rsidRPr="00BF455C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Default="00460C5D" w:rsidP="003B15C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C5D" w:rsidRPr="00E7131A" w:rsidRDefault="00460C5D" w:rsidP="0040672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E9470A" w:rsidTr="00B53D9D">
        <w:trPr>
          <w:trHeight w:val="443"/>
          <w:tblCellSpacing w:w="5" w:type="nil"/>
        </w:trPr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7015D7" w:rsidRDefault="00E9470A" w:rsidP="004E791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15D7">
              <w:rPr>
                <w:sz w:val="18"/>
                <w:szCs w:val="18"/>
              </w:rPr>
              <w:lastRenderedPageBreak/>
              <w:t>Всего по муниципальной программе</w:t>
            </w:r>
          </w:p>
        </w:tc>
        <w:tc>
          <w:tcPr>
            <w:tcW w:w="1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E7131A" w:rsidRDefault="00E9470A" w:rsidP="004E791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E7131A" w:rsidRDefault="00E9470A" w:rsidP="00542E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E7131A" w:rsidRDefault="00E9470A" w:rsidP="00E70D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E7131A" w:rsidRDefault="00E9470A" w:rsidP="00367D4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905BF2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E9470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E9470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E7131A" w:rsidRDefault="00E9470A" w:rsidP="002E23A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134,9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E7131A" w:rsidRDefault="00E9470A" w:rsidP="00E70D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CD71AC" w:rsidRDefault="00E9470A" w:rsidP="00622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CD71AC" w:rsidRDefault="00E9470A" w:rsidP="00622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206C81" w:rsidRDefault="00E9470A" w:rsidP="00905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70A" w:rsidRPr="00E7131A" w:rsidRDefault="00E9470A" w:rsidP="00A137F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</w:t>
            </w:r>
          </w:p>
        </w:tc>
        <w:tc>
          <w:tcPr>
            <w:tcW w:w="12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70A" w:rsidRPr="00E7131A" w:rsidRDefault="00E9470A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B965F3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  <w:sectPr w:rsidR="00B965F3" w:rsidSect="00236B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D569BF">
        <w:rPr>
          <w:rFonts w:ascii="Times New Roman" w:hAnsi="Times New Roman" w:cs="Times New Roman"/>
          <w:sz w:val="26"/>
          <w:szCs w:val="26"/>
        </w:rPr>
        <w:t>ОТЧЕТ</w:t>
      </w: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>об исполнении целевых показателей муниципальной программы</w:t>
      </w:r>
    </w:p>
    <w:p w:rsidR="00A402C5" w:rsidRPr="00E506DD" w:rsidRDefault="00A402C5" w:rsidP="00A402C5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</w:t>
      </w:r>
      <w:r w:rsidRPr="00E506DD">
        <w:rPr>
          <w:sz w:val="26"/>
          <w:szCs w:val="26"/>
        </w:rPr>
        <w:t>Поддержка социально ориентированных некоммерческих организаций Приморского района на 201</w:t>
      </w:r>
      <w:r w:rsidR="001553FA">
        <w:rPr>
          <w:sz w:val="26"/>
          <w:szCs w:val="26"/>
        </w:rPr>
        <w:t>6</w:t>
      </w:r>
      <w:r w:rsidRPr="00E506DD">
        <w:rPr>
          <w:sz w:val="26"/>
          <w:szCs w:val="26"/>
        </w:rPr>
        <w:t xml:space="preserve"> – 202</w:t>
      </w:r>
      <w:r w:rsidR="00B53D9D">
        <w:rPr>
          <w:sz w:val="26"/>
          <w:szCs w:val="26"/>
        </w:rPr>
        <w:t>1</w:t>
      </w:r>
      <w:r w:rsidRPr="00E506DD">
        <w:rPr>
          <w:sz w:val="26"/>
          <w:szCs w:val="26"/>
        </w:rPr>
        <w:t xml:space="preserve"> годы»</w:t>
      </w:r>
    </w:p>
    <w:p w:rsidR="00A402C5" w:rsidRDefault="00A402C5" w:rsidP="00A402C5">
      <w:pPr>
        <w:widowControl w:val="0"/>
        <w:autoSpaceDE w:val="0"/>
        <w:autoSpaceDN w:val="0"/>
        <w:adjustRightInd w:val="0"/>
        <w:ind w:firstLine="540"/>
        <w:jc w:val="center"/>
      </w:pPr>
      <w:r w:rsidRPr="00E506DD">
        <w:rPr>
          <w:sz w:val="26"/>
          <w:szCs w:val="26"/>
        </w:rPr>
        <w:t>по итогам за 201</w:t>
      </w:r>
      <w:r w:rsidR="00B53D9D">
        <w:rPr>
          <w:sz w:val="26"/>
          <w:szCs w:val="26"/>
        </w:rPr>
        <w:t>8</w:t>
      </w:r>
      <w:r w:rsidRPr="00E506DD">
        <w:rPr>
          <w:sz w:val="26"/>
          <w:szCs w:val="26"/>
        </w:rPr>
        <w:t xml:space="preserve"> год</w:t>
      </w: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65F3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569BF">
        <w:rPr>
          <w:rFonts w:ascii="Times New Roman" w:hAnsi="Times New Roman" w:cs="Times New Roman"/>
          <w:sz w:val="26"/>
          <w:szCs w:val="26"/>
        </w:rPr>
        <w:t xml:space="preserve">Ответственный исполнитель </w:t>
      </w:r>
      <w:r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«Приморский муниципальный район»</w:t>
      </w:r>
    </w:p>
    <w:p w:rsidR="00B965F3" w:rsidRPr="00D569BF" w:rsidRDefault="00B965F3" w:rsidP="005764F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9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8"/>
        <w:gridCol w:w="1221"/>
        <w:gridCol w:w="888"/>
        <w:gridCol w:w="777"/>
        <w:gridCol w:w="1332"/>
        <w:gridCol w:w="1665"/>
        <w:gridCol w:w="2109"/>
      </w:tblGrid>
      <w:tr w:rsidR="00B965F3" w:rsidRPr="00F7065B" w:rsidTr="008304CB">
        <w:trPr>
          <w:trHeight w:val="720"/>
          <w:tblCellSpacing w:w="5" w:type="nil"/>
          <w:jc w:val="center"/>
        </w:trPr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Наименование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целевого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показателя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Единица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измерения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Значения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целевых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показателей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Абсолютное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отклонение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Относительное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F7065B">
              <w:rPr>
                <w:sz w:val="20"/>
                <w:szCs w:val="20"/>
              </w:rPr>
              <w:t>в</w:t>
            </w:r>
            <w:proofErr w:type="gramEnd"/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%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Обоснование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отклонений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значений </w:t>
            </w:r>
            <w:proofErr w:type="gramStart"/>
            <w:r w:rsidRPr="00F7065B">
              <w:rPr>
                <w:sz w:val="20"/>
                <w:szCs w:val="20"/>
              </w:rPr>
              <w:t>целевого</w:t>
            </w:r>
            <w:proofErr w:type="gramEnd"/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F7065B">
              <w:rPr>
                <w:sz w:val="20"/>
                <w:szCs w:val="20"/>
              </w:rPr>
              <w:t>за</w:t>
            </w:r>
            <w:proofErr w:type="gramEnd"/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отчетный период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(год)</w:t>
            </w:r>
          </w:p>
        </w:tc>
      </w:tr>
      <w:tr w:rsidR="00B965F3" w:rsidRPr="00F7065B" w:rsidTr="008304CB">
        <w:trPr>
          <w:trHeight w:val="360"/>
          <w:tblCellSpacing w:w="5" w:type="nil"/>
          <w:jc w:val="center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план</w:t>
            </w:r>
          </w:p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на год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отчет</w:t>
            </w:r>
          </w:p>
        </w:tc>
        <w:tc>
          <w:tcPr>
            <w:tcW w:w="13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65F3" w:rsidRPr="00F7065B" w:rsidTr="008304CB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6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5F3" w:rsidRPr="00F7065B" w:rsidRDefault="00B965F3" w:rsidP="004E79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065B">
              <w:rPr>
                <w:sz w:val="20"/>
                <w:szCs w:val="20"/>
              </w:rPr>
              <w:t>7</w:t>
            </w:r>
          </w:p>
        </w:tc>
      </w:tr>
      <w:tr w:rsidR="00B965F3" w:rsidRPr="00F7065B" w:rsidTr="008304CB">
        <w:trPr>
          <w:tblCellSpacing w:w="5" w:type="nil"/>
          <w:jc w:val="center"/>
        </w:trPr>
        <w:tc>
          <w:tcPr>
            <w:tcW w:w="99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D00" w:rsidRDefault="001A6D00" w:rsidP="001A6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D00">
              <w:rPr>
                <w:sz w:val="20"/>
                <w:szCs w:val="20"/>
              </w:rPr>
              <w:t>«Поддержка социально ориентированных некоммерческих организаций Приморского района</w:t>
            </w:r>
          </w:p>
          <w:p w:rsidR="00B965F3" w:rsidRPr="00F7065B" w:rsidRDefault="001A6D00" w:rsidP="001A6D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D00">
              <w:rPr>
                <w:sz w:val="20"/>
                <w:szCs w:val="20"/>
              </w:rPr>
              <w:t xml:space="preserve"> на 2014 – 2020 годы»</w:t>
            </w:r>
          </w:p>
        </w:tc>
      </w:tr>
      <w:tr w:rsidR="00B965F3" w:rsidRPr="00F7065B" w:rsidTr="00777DB0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B965F3" w:rsidP="00A137FC">
            <w:pPr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1.</w:t>
            </w:r>
            <w:r w:rsidR="00A137FC" w:rsidRPr="00A137FC">
              <w:rPr>
                <w:sz w:val="20"/>
                <w:szCs w:val="20"/>
              </w:rPr>
              <w:t xml:space="preserve"> Количество подержанных проектов.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A137FC" w:rsidP="004E7918">
            <w:pPr>
              <w:jc w:val="center"/>
              <w:rPr>
                <w:b/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6577C1" w:rsidP="005977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6577C1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6577C1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6577C1" w:rsidP="003F7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6577C1" w:rsidP="00777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965F3" w:rsidRPr="00F7065B" w:rsidTr="00132796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B965F3" w:rsidP="00341BE3">
            <w:pPr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2.</w:t>
            </w:r>
            <w:r w:rsidR="00A137FC" w:rsidRPr="00A137FC">
              <w:rPr>
                <w:sz w:val="20"/>
                <w:szCs w:val="20"/>
              </w:rPr>
              <w:t xml:space="preserve"> Количество консультаций для СОНКО.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A137FC" w:rsidP="004E7918">
            <w:pPr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A137FC" w:rsidRDefault="008E2E9D" w:rsidP="00776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8E2E9D" w:rsidP="006E25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70523F" w:rsidRDefault="006E2525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70523F" w:rsidRDefault="008E2E9D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65F3" w:rsidRPr="00F7065B" w:rsidRDefault="00A137FC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больше консультаций</w:t>
            </w:r>
          </w:p>
        </w:tc>
      </w:tr>
      <w:tr w:rsidR="00A137FC" w:rsidRPr="00F7065B" w:rsidTr="00A137FC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3. Количество единиц информации размещенных в СМИ.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8E2E9D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8E2E9D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8E2E9D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8E2E9D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F7065B" w:rsidRDefault="003C440C" w:rsidP="003C44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размещалась  в газете «У Белого моря» и на официальном информационном сайте администрации МО «Приморский муниципальный район»</w:t>
            </w:r>
            <w:r w:rsidR="008E2E9D">
              <w:rPr>
                <w:sz w:val="20"/>
                <w:szCs w:val="20"/>
              </w:rPr>
              <w:t>, в группах в социальных сетях</w:t>
            </w:r>
          </w:p>
        </w:tc>
      </w:tr>
      <w:tr w:rsidR="00A137FC" w:rsidRPr="00F7065B" w:rsidTr="00A137FC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4. Количество </w:t>
            </w:r>
            <w:proofErr w:type="gramStart"/>
            <w:r w:rsidRPr="00A137FC">
              <w:rPr>
                <w:sz w:val="20"/>
                <w:szCs w:val="20"/>
              </w:rPr>
              <w:t>созданных</w:t>
            </w:r>
            <w:proofErr w:type="gramEnd"/>
            <w:r w:rsidRPr="00A137FC">
              <w:rPr>
                <w:sz w:val="20"/>
                <w:szCs w:val="20"/>
              </w:rPr>
              <w:t xml:space="preserve"> СОНКО, имеющих статус юридического лица.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527C5B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8E2E9D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A137FC" w:rsidRDefault="008E2E9D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8E2E9D" w:rsidRDefault="008E2E9D" w:rsidP="00905B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|</w:t>
            </w:r>
            <w:r w:rsidR="00527C5B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>|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37FC" w:rsidRPr="00F7065B" w:rsidRDefault="003C440C" w:rsidP="008E2E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отчетного года </w:t>
            </w:r>
            <w:r w:rsidR="008E2E9D">
              <w:rPr>
                <w:sz w:val="20"/>
                <w:szCs w:val="20"/>
              </w:rPr>
              <w:t>полностью</w:t>
            </w:r>
            <w:r w:rsidR="008E2E9D" w:rsidRPr="008E2E9D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зарегистрирован</w:t>
            </w:r>
            <w:r w:rsidR="008E2E9D"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E2E9D" w:rsidRPr="008E2E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СО НКО</w:t>
            </w:r>
          </w:p>
        </w:tc>
      </w:tr>
      <w:tr w:rsidR="00A137FC" w:rsidRPr="00F7065B" w:rsidTr="00A137FC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5. Количество проведенных СОНКО мероприятий.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единиц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BD74FB" w:rsidP="00132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8E2E9D" w:rsidRDefault="008E2E9D" w:rsidP="007052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E9D">
              <w:rPr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8E2E9D" w:rsidRDefault="008E2E9D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2E9D"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BD74FB" w:rsidP="00B86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F7065B" w:rsidRDefault="004C4367" w:rsidP="00132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Учитывались мероприятия проведенные администрацией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НКО, а также </w:t>
            </w:r>
            <w:r w:rsidR="001553FA">
              <w:rPr>
                <w:sz w:val="20"/>
                <w:szCs w:val="20"/>
              </w:rPr>
              <w:t>мероприятия,</w:t>
            </w:r>
            <w:r>
              <w:rPr>
                <w:sz w:val="20"/>
                <w:szCs w:val="20"/>
              </w:rPr>
              <w:t xml:space="preserve"> проведенные самими СО НКО</w:t>
            </w:r>
          </w:p>
        </w:tc>
      </w:tr>
      <w:tr w:rsidR="00A137FC" w:rsidRPr="00F7065B" w:rsidTr="00A137FC">
        <w:trPr>
          <w:tblCellSpacing w:w="5" w:type="nil"/>
          <w:jc w:val="center"/>
        </w:trPr>
        <w:tc>
          <w:tcPr>
            <w:tcW w:w="1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 xml:space="preserve">6. Количество человек принявших участие в областных форумах, семинарах, и других мероприятиях по направлениям деятельности.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37FC" w:rsidRPr="00A137FC" w:rsidRDefault="00A137FC" w:rsidP="00A137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137FC">
              <w:rPr>
                <w:sz w:val="20"/>
                <w:szCs w:val="20"/>
              </w:rPr>
              <w:t>участников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8E2E9D" w:rsidP="00B220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8E2E9D" w:rsidP="00870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8E2E9D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A137FC" w:rsidRDefault="008E2E9D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7FC" w:rsidRPr="00F7065B" w:rsidRDefault="008E2E9D" w:rsidP="00AA6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Больше человек приняли участие в различного рода областных мероприятиях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СО НКО.</w:t>
            </w:r>
          </w:p>
        </w:tc>
      </w:tr>
    </w:tbl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965F3" w:rsidRDefault="00B965F3" w:rsidP="00236B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  <w:sectPr w:rsidR="00B965F3" w:rsidSect="00236B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965F3" w:rsidRDefault="00B965F3" w:rsidP="00236B1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5F3" w:rsidRPr="00D569BF" w:rsidRDefault="00B965F3" w:rsidP="005764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569BF">
        <w:rPr>
          <w:sz w:val="26"/>
          <w:szCs w:val="26"/>
        </w:rPr>
        <w:t>ОЦЕНКА</w:t>
      </w:r>
    </w:p>
    <w:p w:rsidR="00B965F3" w:rsidRPr="00D569BF" w:rsidRDefault="00B965F3" w:rsidP="005764F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69BF">
        <w:rPr>
          <w:sz w:val="26"/>
          <w:szCs w:val="26"/>
        </w:rPr>
        <w:t>эффективности реализации муниципальной программы</w:t>
      </w:r>
    </w:p>
    <w:p w:rsidR="00B965F3" w:rsidRPr="00C2492F" w:rsidRDefault="00B965F3" w:rsidP="00B945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«Совершенствование муниципального управления в муниципальном образовании «Приморский муниципальный район»</w:t>
      </w:r>
    </w:p>
    <w:p w:rsidR="00B965F3" w:rsidRPr="00C547DE" w:rsidRDefault="00B965F3" w:rsidP="00B945D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C2492F">
        <w:rPr>
          <w:sz w:val="26"/>
          <w:szCs w:val="26"/>
        </w:rPr>
        <w:t>на 201</w:t>
      </w:r>
      <w:r w:rsidR="00025752">
        <w:rPr>
          <w:sz w:val="26"/>
          <w:szCs w:val="26"/>
        </w:rPr>
        <w:t>6</w:t>
      </w:r>
      <w:r w:rsidRPr="00C2492F">
        <w:rPr>
          <w:sz w:val="26"/>
          <w:szCs w:val="26"/>
        </w:rPr>
        <w:t xml:space="preserve"> – 202</w:t>
      </w:r>
      <w:r w:rsidR="008E2E9D">
        <w:rPr>
          <w:sz w:val="26"/>
          <w:szCs w:val="26"/>
        </w:rPr>
        <w:t>1</w:t>
      </w:r>
      <w:r w:rsidRPr="00C2492F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</w:p>
    <w:p w:rsidR="00B965F3" w:rsidRDefault="00B965F3" w:rsidP="00B945DD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 xml:space="preserve">за </w:t>
      </w:r>
      <w:r w:rsidRPr="00C547DE">
        <w:rPr>
          <w:sz w:val="26"/>
          <w:szCs w:val="26"/>
        </w:rPr>
        <w:t>20</w:t>
      </w:r>
      <w:r w:rsidRPr="0049602E">
        <w:rPr>
          <w:sz w:val="26"/>
          <w:szCs w:val="26"/>
        </w:rPr>
        <w:t>1</w:t>
      </w:r>
      <w:r w:rsidR="008E2E9D">
        <w:rPr>
          <w:sz w:val="26"/>
          <w:szCs w:val="26"/>
        </w:rPr>
        <w:t>8</w:t>
      </w:r>
      <w:r w:rsidRPr="00C547DE">
        <w:rPr>
          <w:sz w:val="26"/>
          <w:szCs w:val="26"/>
        </w:rPr>
        <w:t xml:space="preserve"> год</w:t>
      </w:r>
    </w:p>
    <w:tbl>
      <w:tblPr>
        <w:tblW w:w="13529" w:type="dxa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7"/>
        <w:gridCol w:w="3770"/>
        <w:gridCol w:w="1128"/>
        <w:gridCol w:w="1138"/>
        <w:gridCol w:w="1134"/>
        <w:gridCol w:w="1031"/>
        <w:gridCol w:w="1421"/>
      </w:tblGrid>
      <w:tr w:rsidR="00B965F3" w:rsidRPr="00931E52" w:rsidTr="004E7918">
        <w:trPr>
          <w:trHeight w:val="785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31E52">
              <w:rPr>
                <w:sz w:val="20"/>
                <w:szCs w:val="20"/>
              </w:rPr>
              <w:t>Показатели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Вес показателя (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Итоговая оценка</w:t>
            </w:r>
          </w:p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 (</w:t>
            </w:r>
            <w:proofErr w:type="spellStart"/>
            <w:r w:rsidRPr="00931E52">
              <w:rPr>
                <w:sz w:val="20"/>
                <w:szCs w:val="20"/>
              </w:rPr>
              <w:t>Zj</w:t>
            </w:r>
            <w:proofErr w:type="spellEnd"/>
            <w:r w:rsidRPr="00931E52">
              <w:rPr>
                <w:sz w:val="20"/>
                <w:szCs w:val="20"/>
              </w:rPr>
              <w:t xml:space="preserve"> x </w:t>
            </w:r>
            <w:proofErr w:type="spellStart"/>
            <w:r w:rsidRPr="00931E52">
              <w:rPr>
                <w:sz w:val="20"/>
                <w:szCs w:val="20"/>
              </w:rPr>
              <w:t>uj</w:t>
            </w:r>
            <w:proofErr w:type="spellEnd"/>
            <w:r w:rsidRPr="00931E52">
              <w:rPr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Примечание</w:t>
            </w: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7</w:t>
            </w: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1. Выполнение мероприятий </w:t>
            </w:r>
            <w:r>
              <w:rPr>
                <w:sz w:val="20"/>
                <w:szCs w:val="20"/>
              </w:rPr>
              <w:t>муниципальной</w:t>
            </w:r>
            <w:r w:rsidRPr="00931E52">
              <w:rPr>
                <w:sz w:val="20"/>
                <w:szCs w:val="20"/>
              </w:rPr>
              <w:t xml:space="preserve"> программы в отчетном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</w:t>
            </w:r>
            <w:r w:rsidRPr="00931E52">
              <w:rPr>
                <w:sz w:val="20"/>
                <w:szCs w:val="20"/>
              </w:rPr>
              <w:t xml:space="preserve"> выполненных мероприятий </w:t>
            </w:r>
            <w:r>
              <w:rPr>
                <w:sz w:val="20"/>
                <w:szCs w:val="20"/>
              </w:rPr>
              <w:t xml:space="preserve">к </w:t>
            </w:r>
            <w:r w:rsidRPr="00931E52">
              <w:rPr>
                <w:sz w:val="20"/>
                <w:szCs w:val="20"/>
              </w:rPr>
              <w:t>обще</w:t>
            </w:r>
            <w:r>
              <w:rPr>
                <w:sz w:val="20"/>
                <w:szCs w:val="20"/>
              </w:rPr>
              <w:t>му</w:t>
            </w:r>
            <w:r w:rsidRPr="00931E52">
              <w:rPr>
                <w:sz w:val="20"/>
                <w:szCs w:val="20"/>
              </w:rPr>
              <w:t xml:space="preserve"> числ</w:t>
            </w:r>
            <w:r>
              <w:rPr>
                <w:sz w:val="20"/>
                <w:szCs w:val="20"/>
              </w:rPr>
              <w:t>у</w:t>
            </w:r>
            <w:r w:rsidRPr="00931E52">
              <w:rPr>
                <w:sz w:val="20"/>
                <w:szCs w:val="20"/>
              </w:rPr>
              <w:t xml:space="preserve"> запланированных в отчетном периоде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D74FB" w:rsidP="00F235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BD74FB" w:rsidRDefault="00BD74FB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4FB">
              <w:rPr>
                <w:sz w:val="20"/>
                <w:szCs w:val="20"/>
              </w:rPr>
              <w:t>24,9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A23E55" w:rsidP="00BD7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Выполнено </w:t>
            </w:r>
            <w:r w:rsidR="00BD74F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из </w:t>
            </w:r>
            <w:r w:rsidR="00BD74F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мероприятий программы</w:t>
            </w: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931E52">
              <w:rPr>
                <w:sz w:val="20"/>
                <w:szCs w:val="20"/>
              </w:rPr>
              <w:t>программе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достигнутых целевых показателей к целевым показателям, запланированным государственной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F2356F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F2356F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A23E55" w:rsidP="00F235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Достигнуто </w:t>
            </w:r>
            <w:r w:rsidR="00F235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из 6 целевых показателей</w:t>
            </w:r>
          </w:p>
        </w:tc>
      </w:tr>
      <w:tr w:rsidR="00B965F3" w:rsidRPr="00931E52" w:rsidTr="004E7918">
        <w:trPr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3. Уровень эффективности расходования средств государственной программы в отчетном финансовом периоде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государственной программой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>от 0 до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79261B" w:rsidP="00F235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2356F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4E79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F2356F" w:rsidP="00A23E5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A23E55" w:rsidP="00BD74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Кассовое исполнение программы составило </w:t>
            </w:r>
            <w:r w:rsidR="00BD74FB">
              <w:rPr>
                <w:sz w:val="20"/>
                <w:szCs w:val="20"/>
              </w:rPr>
              <w:t>86,9</w:t>
            </w:r>
            <w:r>
              <w:rPr>
                <w:sz w:val="20"/>
                <w:szCs w:val="20"/>
              </w:rPr>
              <w:t>%</w:t>
            </w:r>
          </w:p>
        </w:tc>
      </w:tr>
      <w:tr w:rsidR="00B965F3" w:rsidRPr="00931E52" w:rsidTr="004E7918">
        <w:trPr>
          <w:trHeight w:val="218"/>
          <w:jc w:val="center"/>
        </w:trPr>
        <w:tc>
          <w:tcPr>
            <w:tcW w:w="13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65F3" w:rsidRPr="00931E52" w:rsidRDefault="00B965F3" w:rsidP="00BD74F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1E52">
              <w:rPr>
                <w:sz w:val="20"/>
                <w:szCs w:val="20"/>
              </w:rPr>
              <w:t xml:space="preserve">Значение интегрального (итогового) показателя оценки эффективности реализации </w:t>
            </w:r>
            <w:r>
              <w:rPr>
                <w:sz w:val="20"/>
                <w:szCs w:val="20"/>
              </w:rPr>
              <w:t xml:space="preserve">муниципальной программы (F)» </w:t>
            </w:r>
            <w:r w:rsidR="00F2356F">
              <w:rPr>
                <w:sz w:val="20"/>
                <w:szCs w:val="20"/>
              </w:rPr>
              <w:t>8</w:t>
            </w:r>
            <w:r w:rsidR="00BD74FB">
              <w:rPr>
                <w:sz w:val="20"/>
                <w:szCs w:val="20"/>
              </w:rPr>
              <w:t>3</w:t>
            </w:r>
            <w:r w:rsidR="00F2356F">
              <w:rPr>
                <w:sz w:val="20"/>
                <w:szCs w:val="20"/>
              </w:rPr>
              <w:t>,</w:t>
            </w:r>
            <w:r w:rsidR="00BD74FB">
              <w:rPr>
                <w:sz w:val="20"/>
                <w:szCs w:val="20"/>
              </w:rPr>
              <w:t>8</w:t>
            </w:r>
          </w:p>
        </w:tc>
      </w:tr>
    </w:tbl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</w:pPr>
    </w:p>
    <w:p w:rsidR="00B965F3" w:rsidRDefault="00B965F3" w:rsidP="005764F9">
      <w:pPr>
        <w:widowControl w:val="0"/>
        <w:autoSpaceDE w:val="0"/>
        <w:autoSpaceDN w:val="0"/>
        <w:adjustRightInd w:val="0"/>
        <w:ind w:firstLine="540"/>
        <w:jc w:val="both"/>
      </w:pPr>
      <w:r>
        <w:t>Достигнута</w:t>
      </w:r>
      <w:r w:rsidRPr="00F16854">
        <w:rPr>
          <w:sz w:val="26"/>
          <w:szCs w:val="26"/>
        </w:rPr>
        <w:t xml:space="preserve"> </w:t>
      </w:r>
      <w:r w:rsidR="00F2356F">
        <w:rPr>
          <w:sz w:val="26"/>
          <w:szCs w:val="26"/>
        </w:rPr>
        <w:t>нормальная</w:t>
      </w:r>
      <w:r w:rsidRPr="00F16854">
        <w:rPr>
          <w:sz w:val="26"/>
          <w:szCs w:val="26"/>
        </w:rPr>
        <w:t xml:space="preserve"> эффективность реализации муниципальной программы</w:t>
      </w:r>
      <w:r>
        <w:rPr>
          <w:sz w:val="26"/>
          <w:szCs w:val="26"/>
        </w:rPr>
        <w:t>.</w:t>
      </w:r>
      <w:bookmarkEnd w:id="0"/>
    </w:p>
    <w:sectPr w:rsidR="00B965F3" w:rsidSect="00236B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0F7"/>
    <w:rsid w:val="000035B1"/>
    <w:rsid w:val="00006440"/>
    <w:rsid w:val="00006C56"/>
    <w:rsid w:val="00025752"/>
    <w:rsid w:val="000613D0"/>
    <w:rsid w:val="00062DB2"/>
    <w:rsid w:val="000705D1"/>
    <w:rsid w:val="000727C7"/>
    <w:rsid w:val="000A3616"/>
    <w:rsid w:val="000B7C59"/>
    <w:rsid w:val="000C486E"/>
    <w:rsid w:val="000D6C14"/>
    <w:rsid w:val="000E062E"/>
    <w:rsid w:val="000E0740"/>
    <w:rsid w:val="000F0306"/>
    <w:rsid w:val="000F1040"/>
    <w:rsid w:val="000F71DD"/>
    <w:rsid w:val="00110F1C"/>
    <w:rsid w:val="001120B0"/>
    <w:rsid w:val="00120667"/>
    <w:rsid w:val="00130E34"/>
    <w:rsid w:val="00132796"/>
    <w:rsid w:val="001553FA"/>
    <w:rsid w:val="001679A2"/>
    <w:rsid w:val="00167B41"/>
    <w:rsid w:val="001820F7"/>
    <w:rsid w:val="00191DB3"/>
    <w:rsid w:val="00196603"/>
    <w:rsid w:val="001A17B0"/>
    <w:rsid w:val="001A6D00"/>
    <w:rsid w:val="001B6F43"/>
    <w:rsid w:val="001D6C5B"/>
    <w:rsid w:val="001D7DFA"/>
    <w:rsid w:val="001E389C"/>
    <w:rsid w:val="00206C81"/>
    <w:rsid w:val="00225332"/>
    <w:rsid w:val="00227907"/>
    <w:rsid w:val="002320D1"/>
    <w:rsid w:val="002365C0"/>
    <w:rsid w:val="00236B17"/>
    <w:rsid w:val="002554AE"/>
    <w:rsid w:val="00257B33"/>
    <w:rsid w:val="0026723B"/>
    <w:rsid w:val="00276D96"/>
    <w:rsid w:val="00282FF1"/>
    <w:rsid w:val="00291426"/>
    <w:rsid w:val="002B0C2F"/>
    <w:rsid w:val="002E0A4E"/>
    <w:rsid w:val="002E23AD"/>
    <w:rsid w:val="002F0C39"/>
    <w:rsid w:val="00305678"/>
    <w:rsid w:val="0031726A"/>
    <w:rsid w:val="00321BF7"/>
    <w:rsid w:val="00323AE2"/>
    <w:rsid w:val="003258E7"/>
    <w:rsid w:val="00335DB1"/>
    <w:rsid w:val="00341BE3"/>
    <w:rsid w:val="00355648"/>
    <w:rsid w:val="00367D4A"/>
    <w:rsid w:val="00391CF7"/>
    <w:rsid w:val="00393C5C"/>
    <w:rsid w:val="003A4024"/>
    <w:rsid w:val="003B07D4"/>
    <w:rsid w:val="003B15C6"/>
    <w:rsid w:val="003B1A2A"/>
    <w:rsid w:val="003C0BD0"/>
    <w:rsid w:val="003C440C"/>
    <w:rsid w:val="003C59A9"/>
    <w:rsid w:val="003E353D"/>
    <w:rsid w:val="003E48B5"/>
    <w:rsid w:val="003F70B6"/>
    <w:rsid w:val="00406728"/>
    <w:rsid w:val="004149AE"/>
    <w:rsid w:val="004379C2"/>
    <w:rsid w:val="00460C5D"/>
    <w:rsid w:val="00473729"/>
    <w:rsid w:val="00475176"/>
    <w:rsid w:val="0049602E"/>
    <w:rsid w:val="004B2EFF"/>
    <w:rsid w:val="004C1AC2"/>
    <w:rsid w:val="004C4367"/>
    <w:rsid w:val="004E7918"/>
    <w:rsid w:val="004F592F"/>
    <w:rsid w:val="0050778F"/>
    <w:rsid w:val="00515C08"/>
    <w:rsid w:val="0051792B"/>
    <w:rsid w:val="00527C5B"/>
    <w:rsid w:val="00527E4A"/>
    <w:rsid w:val="00534E32"/>
    <w:rsid w:val="00541A9D"/>
    <w:rsid w:val="00542EE0"/>
    <w:rsid w:val="005452AE"/>
    <w:rsid w:val="00552AB6"/>
    <w:rsid w:val="00572ECD"/>
    <w:rsid w:val="005738BD"/>
    <w:rsid w:val="005764F9"/>
    <w:rsid w:val="005977A2"/>
    <w:rsid w:val="005A3F55"/>
    <w:rsid w:val="005A75E1"/>
    <w:rsid w:val="005A7E54"/>
    <w:rsid w:val="005B3A80"/>
    <w:rsid w:val="005D24C9"/>
    <w:rsid w:val="005D3637"/>
    <w:rsid w:val="00605C29"/>
    <w:rsid w:val="0062273D"/>
    <w:rsid w:val="00623973"/>
    <w:rsid w:val="00626564"/>
    <w:rsid w:val="0062724F"/>
    <w:rsid w:val="00633142"/>
    <w:rsid w:val="006464DD"/>
    <w:rsid w:val="00652D74"/>
    <w:rsid w:val="006577C1"/>
    <w:rsid w:val="00657B3D"/>
    <w:rsid w:val="006812B6"/>
    <w:rsid w:val="006B1203"/>
    <w:rsid w:val="006C05BB"/>
    <w:rsid w:val="006E2525"/>
    <w:rsid w:val="007015D7"/>
    <w:rsid w:val="0070523F"/>
    <w:rsid w:val="00744603"/>
    <w:rsid w:val="007462F0"/>
    <w:rsid w:val="0076792E"/>
    <w:rsid w:val="0077664C"/>
    <w:rsid w:val="00777DB0"/>
    <w:rsid w:val="00787E69"/>
    <w:rsid w:val="0079261B"/>
    <w:rsid w:val="007A6840"/>
    <w:rsid w:val="007E1852"/>
    <w:rsid w:val="007E689F"/>
    <w:rsid w:val="007F1DEB"/>
    <w:rsid w:val="00807E94"/>
    <w:rsid w:val="008157D5"/>
    <w:rsid w:val="0082305F"/>
    <w:rsid w:val="008241B5"/>
    <w:rsid w:val="00827ACC"/>
    <w:rsid w:val="008304CB"/>
    <w:rsid w:val="0083060F"/>
    <w:rsid w:val="00870ACF"/>
    <w:rsid w:val="00870D50"/>
    <w:rsid w:val="00872661"/>
    <w:rsid w:val="0089125D"/>
    <w:rsid w:val="0089741A"/>
    <w:rsid w:val="008A73AF"/>
    <w:rsid w:val="008C5111"/>
    <w:rsid w:val="008D4C02"/>
    <w:rsid w:val="008E2E9D"/>
    <w:rsid w:val="008E50F5"/>
    <w:rsid w:val="008F015B"/>
    <w:rsid w:val="008F2980"/>
    <w:rsid w:val="008F4F67"/>
    <w:rsid w:val="00905BF2"/>
    <w:rsid w:val="00921383"/>
    <w:rsid w:val="00931E52"/>
    <w:rsid w:val="00955024"/>
    <w:rsid w:val="00976FB8"/>
    <w:rsid w:val="00990519"/>
    <w:rsid w:val="00996A48"/>
    <w:rsid w:val="00996A98"/>
    <w:rsid w:val="009E3323"/>
    <w:rsid w:val="009F7FD8"/>
    <w:rsid w:val="00A137FC"/>
    <w:rsid w:val="00A20B8C"/>
    <w:rsid w:val="00A23E55"/>
    <w:rsid w:val="00A402C5"/>
    <w:rsid w:val="00A51622"/>
    <w:rsid w:val="00A538BF"/>
    <w:rsid w:val="00A70AE1"/>
    <w:rsid w:val="00A70E6C"/>
    <w:rsid w:val="00A97892"/>
    <w:rsid w:val="00AA3D70"/>
    <w:rsid w:val="00AA66E1"/>
    <w:rsid w:val="00AF3EA9"/>
    <w:rsid w:val="00AF583A"/>
    <w:rsid w:val="00B05CE6"/>
    <w:rsid w:val="00B22020"/>
    <w:rsid w:val="00B2206E"/>
    <w:rsid w:val="00B53D9D"/>
    <w:rsid w:val="00B53F3B"/>
    <w:rsid w:val="00B61161"/>
    <w:rsid w:val="00B76DAC"/>
    <w:rsid w:val="00B86F4D"/>
    <w:rsid w:val="00B87B7C"/>
    <w:rsid w:val="00B93C45"/>
    <w:rsid w:val="00B945DD"/>
    <w:rsid w:val="00B965F3"/>
    <w:rsid w:val="00BD2E3A"/>
    <w:rsid w:val="00BD5F39"/>
    <w:rsid w:val="00BD73BF"/>
    <w:rsid w:val="00BD74FB"/>
    <w:rsid w:val="00BE0574"/>
    <w:rsid w:val="00C03447"/>
    <w:rsid w:val="00C213C1"/>
    <w:rsid w:val="00C238D9"/>
    <w:rsid w:val="00C2492F"/>
    <w:rsid w:val="00C42C1E"/>
    <w:rsid w:val="00C547DE"/>
    <w:rsid w:val="00C72E0A"/>
    <w:rsid w:val="00C91881"/>
    <w:rsid w:val="00CB0BB2"/>
    <w:rsid w:val="00CB70DC"/>
    <w:rsid w:val="00CB7DE2"/>
    <w:rsid w:val="00CD27EB"/>
    <w:rsid w:val="00CD71AC"/>
    <w:rsid w:val="00CE37E2"/>
    <w:rsid w:val="00CE430E"/>
    <w:rsid w:val="00CE690F"/>
    <w:rsid w:val="00CF0219"/>
    <w:rsid w:val="00CF4576"/>
    <w:rsid w:val="00CF6D54"/>
    <w:rsid w:val="00D307FC"/>
    <w:rsid w:val="00D50B53"/>
    <w:rsid w:val="00D5163D"/>
    <w:rsid w:val="00D569BF"/>
    <w:rsid w:val="00D56B5D"/>
    <w:rsid w:val="00D622EE"/>
    <w:rsid w:val="00D70F0D"/>
    <w:rsid w:val="00D75ED0"/>
    <w:rsid w:val="00D94EAE"/>
    <w:rsid w:val="00DA21CE"/>
    <w:rsid w:val="00DB6C07"/>
    <w:rsid w:val="00DE1085"/>
    <w:rsid w:val="00E22215"/>
    <w:rsid w:val="00E242B2"/>
    <w:rsid w:val="00E32CDB"/>
    <w:rsid w:val="00E45DE6"/>
    <w:rsid w:val="00E506DD"/>
    <w:rsid w:val="00E70DD0"/>
    <w:rsid w:val="00E7131A"/>
    <w:rsid w:val="00E72F8A"/>
    <w:rsid w:val="00E9470A"/>
    <w:rsid w:val="00E9585F"/>
    <w:rsid w:val="00E9761F"/>
    <w:rsid w:val="00EB225B"/>
    <w:rsid w:val="00EC577B"/>
    <w:rsid w:val="00ED5393"/>
    <w:rsid w:val="00EF24EC"/>
    <w:rsid w:val="00F11B14"/>
    <w:rsid w:val="00F15C1C"/>
    <w:rsid w:val="00F16854"/>
    <w:rsid w:val="00F2356F"/>
    <w:rsid w:val="00F31D96"/>
    <w:rsid w:val="00F46B57"/>
    <w:rsid w:val="00F60FC6"/>
    <w:rsid w:val="00F64D6E"/>
    <w:rsid w:val="00F7065B"/>
    <w:rsid w:val="00F735C1"/>
    <w:rsid w:val="00FA71D9"/>
    <w:rsid w:val="00FC3FDD"/>
    <w:rsid w:val="00FC7DFA"/>
    <w:rsid w:val="00FD2011"/>
    <w:rsid w:val="00FD4A49"/>
    <w:rsid w:val="00FE40BA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49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6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7D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7DE2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rsid w:val="00196603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92138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FF23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233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9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Доронина Галина Николаевна</dc:creator>
  <cp:keywords/>
  <dc:description/>
  <cp:lastModifiedBy>Черныш Елена Валерьевна</cp:lastModifiedBy>
  <cp:revision>220</cp:revision>
  <cp:lastPrinted>2019-03-11T12:46:00Z</cp:lastPrinted>
  <dcterms:created xsi:type="dcterms:W3CDTF">2015-02-24T08:27:00Z</dcterms:created>
  <dcterms:modified xsi:type="dcterms:W3CDTF">2019-03-11T13:03:00Z</dcterms:modified>
</cp:coreProperties>
</file>