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FD" w:rsidRDefault="001872FD" w:rsidP="00D6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sz w:val="38"/>
          <w:szCs w:val="38"/>
          <w:lang w:eastAsia="ru-RU"/>
        </w:rPr>
        <w:t>Как избежать мошенничество в интернете?</w:t>
      </w:r>
    </w:p>
    <w:p w:rsidR="00D62A38" w:rsidRPr="001872FD" w:rsidRDefault="00D62A38" w:rsidP="00D6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1872FD" w:rsidRPr="001872FD" w:rsidRDefault="001872FD" w:rsidP="00187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Мошенники в Интернете всегда существовали, существуют и будут существовать. Каждый год жулики разных мастей изобретают новые способы для обмана рядовых пользователей компьютера и всемирной сети. И главная опасность здесь кроется в том, что ни одна программа не в состоянии защитить Вас от мошенников, так как цель злоумышленника не компьютер, который имеет свою защиту, а человек, который имеет свои слабости.</w:t>
      </w:r>
    </w:p>
    <w:p w:rsidR="001872FD" w:rsidRPr="001872FD" w:rsidRDefault="001872FD" w:rsidP="001872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2F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Распространенные виды мошенничества.</w:t>
      </w:r>
    </w:p>
    <w:p w:rsidR="001872FD" w:rsidRPr="001872FD" w:rsidRDefault="001872FD" w:rsidP="001872F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7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 дому</w:t>
      </w:r>
    </w:p>
    <w:p w:rsidR="001872FD" w:rsidRPr="001872FD" w:rsidRDefault="001872FD" w:rsidP="00187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D892974" wp14:editId="3208191D">
            <wp:simplePos x="0" y="0"/>
            <wp:positionH relativeFrom="column">
              <wp:posOffset>3558540</wp:posOffset>
            </wp:positionH>
            <wp:positionV relativeFrom="paragraph">
              <wp:posOffset>294640</wp:posOffset>
            </wp:positionV>
            <wp:extent cx="2403475" cy="1198880"/>
            <wp:effectExtent l="0" t="0" r="0" b="1270"/>
            <wp:wrapTight wrapText="bothSides">
              <wp:wrapPolygon edited="0">
                <wp:start x="0" y="0"/>
                <wp:lineTo x="0" y="21280"/>
                <wp:lineTo x="21400" y="21280"/>
                <wp:lineTo x="21400" y="0"/>
                <wp:lineTo x="0" y="0"/>
              </wp:wrapPolygon>
            </wp:wrapTight>
            <wp:docPr id="5" name="Рисунок 5" descr="https://interprofit.biz/wp-content/uploads/2016/10/01_nabor_text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terprofit.biz/wp-content/uploads/2016/10/01_nabor_textov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Тут схема такая: Вам приходит письмо с предложением о работе на дому, например, по набору текста, сборке бус, упаковке дисков, обработке изображений или что-то в этом роде. Затем Вас просят оплатить разовый взнос за услуги курьера, или за регистрацию, или за то, чтобы подтвердить серьезность своих намерений, или за какой-либо пакет документов. После перечисления денег, естественно, Вы никакой работы не получите. В лучшем случае Вам пришлют какую-нибудь инструкцию, чтобы начать работать. Например, посоветуют дать объявление типа: "Предлагаю работу на дому" и получив оплату предлагать людям давать объявления типа: "Предлагаю работу на дому</w:t>
      </w:r>
      <w:proofErr w:type="gramStart"/>
      <w:r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 )</w:t>
      </w:r>
      <w:proofErr w:type="gramEnd"/>
      <w:r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)).</w:t>
      </w:r>
    </w:p>
    <w:p w:rsidR="001872FD" w:rsidRPr="001872FD" w:rsidRDefault="001872FD" w:rsidP="001872F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1872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Просьба</w:t>
      </w:r>
    </w:p>
    <w:p w:rsidR="001872FD" w:rsidRPr="001872FD" w:rsidRDefault="001872FD" w:rsidP="00187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5B964C2" wp14:editId="145B48C9">
            <wp:simplePos x="0" y="0"/>
            <wp:positionH relativeFrom="column">
              <wp:posOffset>53340</wp:posOffset>
            </wp:positionH>
            <wp:positionV relativeFrom="paragraph">
              <wp:posOffset>349250</wp:posOffset>
            </wp:positionV>
            <wp:extent cx="1791335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363" y="21447"/>
                <wp:lineTo x="21363" y="0"/>
                <wp:lineTo x="0" y="0"/>
              </wp:wrapPolygon>
            </wp:wrapTight>
            <wp:docPr id="6" name="Рисунок 6" descr="http://www.islam.ru/sites/default/files/img/2017/obshestvo/fc604d21a674827e0259d3c4a56d516d59b81a8f_448_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slam.ru/sites/default/files/img/2017/obshestvo/fc604d21a674827e0259d3c4a56d516d59b81a8f_448_3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Часто мошенники в интернете рассылают письма с просьбой о помощи вида: "Помогите собрать денег на операцию!", или "Помогите собрать денег, чтобы меня не посадили!", или что-то в этом роде. Самое печальное здесь то, что из-за таких мошенников люди перестают верить реальным просьбам о помощи. Но если Вы, все же, решили помочь человеку, обязательно установите с автором личный контакт (хотя бы по телефону), установите фамилию нуждающегося, диагноз и в какой больнице лежит. Кроме этого, помните, что обычно в таких случаях открывается специальный благотворительный счет.</w:t>
      </w:r>
    </w:p>
    <w:p w:rsidR="00537645" w:rsidRDefault="00537645" w:rsidP="00D847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1872FD" w:rsidRPr="001872FD" w:rsidRDefault="00537645" w:rsidP="005376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19D9625" wp14:editId="7595E347">
            <wp:simplePos x="0" y="0"/>
            <wp:positionH relativeFrom="column">
              <wp:posOffset>4082862</wp:posOffset>
            </wp:positionH>
            <wp:positionV relativeFrom="paragraph">
              <wp:posOffset>158115</wp:posOffset>
            </wp:positionV>
            <wp:extent cx="1962150" cy="1302682"/>
            <wp:effectExtent l="0" t="0" r="0" b="0"/>
            <wp:wrapTight wrapText="bothSides">
              <wp:wrapPolygon edited="0">
                <wp:start x="0" y="0"/>
                <wp:lineTo x="0" y="21168"/>
                <wp:lineTo x="21390" y="21168"/>
                <wp:lineTo x="21390" y="0"/>
                <wp:lineTo x="0" y="0"/>
              </wp:wrapPolygon>
            </wp:wrapTight>
            <wp:docPr id="7" name="Рисунок 7" descr="https://images.aif.ru/008/343/67bfa51811dccfdf83df55bbacd3d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s.aif.ru/008/343/67bfa51811dccfdf83df55bbacd3d3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0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2FD" w:rsidRPr="001872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Чудо - инвестиции</w:t>
      </w:r>
    </w:p>
    <w:p w:rsidR="001872FD" w:rsidRPr="001872FD" w:rsidRDefault="001872FD" w:rsidP="00537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этом варианте, Вам предлагают перечислить деньги на указанный кошелек и получить обратно удвоенную сумму. Или сообщают о новой высокодоходной инвестиционной компании, выплачивающей 100% прибыли в месяц. В любом случае - это либо полный "развод", либо очередная финансовая пирамида.</w:t>
      </w:r>
    </w:p>
    <w:p w:rsidR="00537645" w:rsidRDefault="00537645" w:rsidP="001872FD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537645" w:rsidRDefault="00537645" w:rsidP="001872FD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37645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88B258B" wp14:editId="2D2BFCDF">
            <wp:simplePos x="0" y="0"/>
            <wp:positionH relativeFrom="column">
              <wp:posOffset>15240</wp:posOffset>
            </wp:positionH>
            <wp:positionV relativeFrom="paragraph">
              <wp:posOffset>202565</wp:posOffset>
            </wp:positionV>
            <wp:extent cx="1667784" cy="1315566"/>
            <wp:effectExtent l="0" t="0" r="8890" b="0"/>
            <wp:wrapTight wrapText="bothSides">
              <wp:wrapPolygon edited="0">
                <wp:start x="0" y="0"/>
                <wp:lineTo x="0" y="21277"/>
                <wp:lineTo x="21468" y="21277"/>
                <wp:lineTo x="21468" y="0"/>
                <wp:lineTo x="0" y="0"/>
              </wp:wrapPolygon>
            </wp:wrapTight>
            <wp:docPr id="8" name="Рисунок 8" descr="http://www.tolkochto.ru/wp-content/uploads/2016/02/fiabank-moshenni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lkochto.ru/wp-content/uploads/2016/02/fiabank-moshennik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784" cy="131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72FD" w:rsidRPr="001872FD" w:rsidRDefault="001872FD" w:rsidP="005376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1872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Лотереи</w:t>
      </w:r>
    </w:p>
    <w:p w:rsidR="001872FD" w:rsidRPr="001872FD" w:rsidRDefault="001872FD" w:rsidP="00187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Удивительно, но еще остались люди, которые и сегодня верят сообщениям типа: "Вы выиграли 1 000 000 рублей! Чтобы получить деньги перечислите 1 000 рублей на счет №</w:t>
      </w:r>
      <w:proofErr w:type="spellStart"/>
      <w:r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ххххххх</w:t>
      </w:r>
      <w:proofErr w:type="spellEnd"/>
      <w:r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."</w:t>
      </w:r>
      <w:r w:rsidR="00537645" w:rsidRPr="00537645">
        <w:rPr>
          <w:rFonts w:ascii="Times New Roman" w:hAnsi="Times New Roman" w:cs="Times New Roman"/>
        </w:rPr>
        <w:t xml:space="preserve"> </w:t>
      </w:r>
    </w:p>
    <w:p w:rsidR="00537645" w:rsidRPr="00537645" w:rsidRDefault="00537645" w:rsidP="001872FD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37645" w:rsidRDefault="00537645" w:rsidP="001872FD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1872FD" w:rsidRPr="001872FD" w:rsidRDefault="001872FD" w:rsidP="005376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proofErr w:type="spellStart"/>
      <w:r w:rsidRPr="001872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Антиспам</w:t>
      </w:r>
      <w:proofErr w:type="spellEnd"/>
      <w:r w:rsidRPr="001872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проверка SMS</w:t>
      </w:r>
    </w:p>
    <w:p w:rsidR="001872FD" w:rsidRPr="001872FD" w:rsidRDefault="00537645" w:rsidP="00537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66F8F82" wp14:editId="70E13029">
            <wp:simplePos x="0" y="0"/>
            <wp:positionH relativeFrom="column">
              <wp:posOffset>3710940</wp:posOffset>
            </wp:positionH>
            <wp:positionV relativeFrom="paragraph">
              <wp:posOffset>182245</wp:posOffset>
            </wp:positionV>
            <wp:extent cx="2286000" cy="1522730"/>
            <wp:effectExtent l="0" t="0" r="0" b="1270"/>
            <wp:wrapTight wrapText="bothSides">
              <wp:wrapPolygon edited="0">
                <wp:start x="0" y="0"/>
                <wp:lineTo x="0" y="21348"/>
                <wp:lineTo x="21420" y="21348"/>
                <wp:lineTo x="21420" y="0"/>
                <wp:lineTo x="0" y="0"/>
              </wp:wrapPolygon>
            </wp:wrapTight>
            <wp:docPr id="9" name="Рисунок 9" descr="https://st03.kakprosto.ru/tumb/680/images/article/2011/3/17/1_52552a66c94e652552a66c9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03.kakprosto.ru/tumb/680/images/article/2011/3/17/1_52552a66c94e652552a66c95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2FD"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Очень распространенный вид мошенничества в наши дни. Применяется, практически, повсеместно. Суть его заключается в следующем: Для получения какой-либо услуги Вам предлагается пройти бесплатную проверку, что Вы реальный человек, посредством бесплатного SMS-сообщения. Затем на указанный Вами номер телефона приходит SMS с просьбой ответить на сообщение каким-либо словом. Часто это слово "Да" или Ваш возраст. Вместе с этим ответом с Вашего баланса уходит N-</w:t>
      </w:r>
      <w:proofErr w:type="spellStart"/>
      <w:r w:rsidR="001872FD"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ная</w:t>
      </w:r>
      <w:proofErr w:type="spellEnd"/>
      <w:r w:rsidR="001872FD"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сумма денег.</w:t>
      </w:r>
      <w:r w:rsidRPr="00537645">
        <w:t xml:space="preserve"> </w:t>
      </w:r>
    </w:p>
    <w:p w:rsidR="001872FD" w:rsidRPr="001872FD" w:rsidRDefault="001872FD" w:rsidP="005376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proofErr w:type="spellStart"/>
      <w:r w:rsidRPr="001872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Фишинг</w:t>
      </w:r>
      <w:proofErr w:type="spellEnd"/>
    </w:p>
    <w:p w:rsidR="001872FD" w:rsidRPr="001872FD" w:rsidRDefault="00293F6C" w:rsidP="00293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6A3278F" wp14:editId="2C317736">
            <wp:simplePos x="0" y="0"/>
            <wp:positionH relativeFrom="column">
              <wp:posOffset>12700</wp:posOffset>
            </wp:positionH>
            <wp:positionV relativeFrom="paragraph">
              <wp:posOffset>320040</wp:posOffset>
            </wp:positionV>
            <wp:extent cx="2412365" cy="1609090"/>
            <wp:effectExtent l="0" t="0" r="6985" b="0"/>
            <wp:wrapTight wrapText="bothSides">
              <wp:wrapPolygon edited="0">
                <wp:start x="0" y="0"/>
                <wp:lineTo x="0" y="21225"/>
                <wp:lineTo x="21492" y="21225"/>
                <wp:lineTo x="21492" y="0"/>
                <wp:lineTo x="0" y="0"/>
              </wp:wrapPolygon>
            </wp:wrapTight>
            <wp:docPr id="10" name="Рисунок 10" descr="https://tdblog.ru/wp-content/uploads/2016/12/images_internet_fis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dblog.ru/wp-content/uploads/2016/12/images_internet_fishi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2FD"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Еще один очень распространенный прием, который используют мошенники в интернете. Вам приходит поддельное письмо, например, от банка или электронной платежной системы, с просьбой перейти по ссылке на фальшивый сайт, который по своему виду не отличается от настоящего, и ввести свои личные данные (указать логин, пароль и т.д.). После того, как Вы введете необходимую информацию, Вы будете перенаправлены на настоящий сайт, а введенные данные попадут в руки к мошенникам. Или, как вариант, Вы можете совершить оплату на таком поддельном сайте, и Ваш платеж уйдет на счет мошенников.</w:t>
      </w:r>
    </w:p>
    <w:p w:rsidR="001872FD" w:rsidRPr="001872FD" w:rsidRDefault="001872FD" w:rsidP="00D847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proofErr w:type="spellStart"/>
      <w:r w:rsidRPr="001872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Банеры</w:t>
      </w:r>
      <w:proofErr w:type="spellEnd"/>
      <w:r w:rsidRPr="001872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- вымогатели</w:t>
      </w:r>
    </w:p>
    <w:p w:rsidR="001872FD" w:rsidRPr="001872FD" w:rsidRDefault="00293F6C" w:rsidP="00293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72FD">
        <w:rPr>
          <w:rFonts w:ascii="Arial" w:eastAsia="Times New Roman" w:hAnsi="Arial" w:cs="Arial"/>
          <w:noProof/>
          <w:color w:val="0033FF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5EAA40C7" wp14:editId="44840276">
            <wp:simplePos x="0" y="0"/>
            <wp:positionH relativeFrom="column">
              <wp:posOffset>3301365</wp:posOffset>
            </wp:positionH>
            <wp:positionV relativeFrom="paragraph">
              <wp:posOffset>203835</wp:posOffset>
            </wp:positionV>
            <wp:extent cx="2476800" cy="1504800"/>
            <wp:effectExtent l="0" t="0" r="0" b="635"/>
            <wp:wrapTight wrapText="bothSides">
              <wp:wrapPolygon edited="0">
                <wp:start x="0" y="0"/>
                <wp:lineTo x="0" y="21336"/>
                <wp:lineTo x="21434" y="21336"/>
                <wp:lineTo x="21434" y="0"/>
                <wp:lineTo x="0" y="0"/>
              </wp:wrapPolygon>
            </wp:wrapTight>
            <wp:docPr id="4" name="Рисунок 4" descr="http://safecomp.me/files/internet_lan/170714/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fecomp.me/files/internet_lan/170714/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8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2FD"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данном случае на компьютер скачивается вирус. Возможно скачать вирус с </w:t>
      </w:r>
      <w:proofErr w:type="gramStart"/>
      <w:r w:rsidR="001872FD"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какой то</w:t>
      </w:r>
      <w:proofErr w:type="gramEnd"/>
      <w:r w:rsidR="001872FD"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программой или зайдя на </w:t>
      </w:r>
      <w:proofErr w:type="spellStart"/>
      <w:r w:rsidR="001872FD"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недоброжилательный</w:t>
      </w:r>
      <w:proofErr w:type="spellEnd"/>
      <w:r w:rsidR="001872FD"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сайт или перейти по незнакомой ссылке. У Вас во весь экран или в центре экрана появляется баннер, в котором может быть </w:t>
      </w:r>
      <w:proofErr w:type="gramStart"/>
      <w:r w:rsidR="001872FD"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написано</w:t>
      </w:r>
      <w:proofErr w:type="gramEnd"/>
      <w:r w:rsidR="001872FD"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Вы неправомерно просматриваете тот или иной материал или у Вас закончилась подписка на что-либо или другой подобный бред. И Вас просят отправить на номер телефона определённую сумму денег для разблокировки баннера.</w:t>
      </w:r>
    </w:p>
    <w:p w:rsidR="001872FD" w:rsidRPr="001872FD" w:rsidRDefault="001872FD" w:rsidP="001872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2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72FD" w:rsidRPr="001872FD" w:rsidRDefault="001872FD" w:rsidP="00293F6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1872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СМС - рассылка</w:t>
      </w:r>
    </w:p>
    <w:p w:rsidR="001872FD" w:rsidRPr="001872FD" w:rsidRDefault="00D847DE" w:rsidP="00D84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47DE">
        <w:rPr>
          <w:rFonts w:ascii="Times New Roman" w:eastAsia="Times New Roman" w:hAnsi="Times New Roman" w:cs="Times New Roman"/>
          <w:noProof/>
          <w:color w:val="0033F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16050FCF" wp14:editId="5B3C46DF">
            <wp:simplePos x="0" y="0"/>
            <wp:positionH relativeFrom="column">
              <wp:posOffset>62865</wp:posOffset>
            </wp:positionH>
            <wp:positionV relativeFrom="paragraph">
              <wp:posOffset>216535</wp:posOffset>
            </wp:positionV>
            <wp:extent cx="1778000" cy="2665730"/>
            <wp:effectExtent l="0" t="0" r="0" b="1270"/>
            <wp:wrapTight wrapText="bothSides">
              <wp:wrapPolygon edited="0">
                <wp:start x="0" y="0"/>
                <wp:lineTo x="0" y="21456"/>
                <wp:lineTo x="21291" y="21456"/>
                <wp:lineTo x="21291" y="0"/>
                <wp:lineTo x="0" y="0"/>
              </wp:wrapPolygon>
            </wp:wrapTight>
            <wp:docPr id="1" name="Рисунок 1" descr="http://safecomp.me/files/internet_lan/170714/4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fecomp.me/files/internet_lan/170714/4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F6C" w:rsidRPr="00D847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Вам </w:t>
      </w:r>
      <w:proofErr w:type="gramStart"/>
      <w:r w:rsidR="00293F6C" w:rsidRPr="00D847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Приходит</w:t>
      </w:r>
      <w:proofErr w:type="gramEnd"/>
      <w:r w:rsidR="001872FD"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смс-сообщение о том что Вам поступил платёж через QIWI-кошелёк. Сообщение внешне похоже на то что присылает QIWI при пополнении баланса телефона. Вслед за первой смс приходит другое, якобы извините ошиблись номером, не могли бы Вы вернуть деньги на такой-то номер телефона. Всё выглядит вполне реально, за исключением двух нюансов. </w:t>
      </w:r>
      <w:proofErr w:type="gramStart"/>
      <w:r w:rsidR="001872FD"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Во-первых</w:t>
      </w:r>
      <w:proofErr w:type="gramEnd"/>
      <w:r w:rsidR="001872FD"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мне не приходило уведомление о </w:t>
      </w:r>
      <w:proofErr w:type="spellStart"/>
      <w:r w:rsidR="001872FD"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пополнениии</w:t>
      </w:r>
      <w:proofErr w:type="spellEnd"/>
      <w:r w:rsidR="001872FD"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счёта и другой это то что вместо буквенного обозначения адреса отправителя был обычный номер телефона, с которого прислали сообщение.</w:t>
      </w:r>
    </w:p>
    <w:p w:rsidR="001872FD" w:rsidRPr="001872FD" w:rsidRDefault="001872FD" w:rsidP="001872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2FD" w:rsidRPr="001872FD" w:rsidRDefault="001872FD" w:rsidP="001872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7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Первое что должно насторожить это номер, с которого пришло смс. Он должен быть буквенный, а не цифровой. И второе, Вы можете проверить поступал ли платёж в личном кабинете Вашего сотового оператора. </w:t>
      </w:r>
    </w:p>
    <w:p w:rsidR="001872FD" w:rsidRPr="001872FD" w:rsidRDefault="001872FD" w:rsidP="00D847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1872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Главные отличительные признаки мошенничества</w:t>
      </w:r>
    </w:p>
    <w:p w:rsidR="001872FD" w:rsidRPr="001872FD" w:rsidRDefault="001872FD" w:rsidP="00D84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872FD">
        <w:rPr>
          <w:rFonts w:ascii="Times New Roman" w:eastAsia="Times New Roman" w:hAnsi="Times New Roman" w:cs="Times New Roman"/>
          <w:sz w:val="26"/>
          <w:szCs w:val="26"/>
          <w:lang w:eastAsia="ru-RU"/>
        </w:rPr>
        <w:t>  Как</w:t>
      </w:r>
      <w:proofErr w:type="gramEnd"/>
      <w:r w:rsidRPr="0018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правило, все схемы мошенников построены на том, чтобы сыграть на таких человеческих чувствах, как жалость или желание заработать.</w:t>
      </w:r>
    </w:p>
    <w:p w:rsidR="001872FD" w:rsidRPr="001872FD" w:rsidRDefault="001872FD" w:rsidP="00D84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872FD">
        <w:rPr>
          <w:rFonts w:ascii="Times New Roman" w:eastAsia="Times New Roman" w:hAnsi="Times New Roman" w:cs="Times New Roman"/>
          <w:sz w:val="26"/>
          <w:szCs w:val="26"/>
          <w:lang w:eastAsia="ru-RU"/>
        </w:rPr>
        <w:t>  Ни</w:t>
      </w:r>
      <w:proofErr w:type="gramEnd"/>
      <w:r w:rsidRPr="0018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один серьезный работодатель не требует предоплату с работника, работодатель платит вам, а не наоборот!</w:t>
      </w:r>
    </w:p>
    <w:p w:rsidR="001872FD" w:rsidRPr="001872FD" w:rsidRDefault="001872FD" w:rsidP="00D84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872FD">
        <w:rPr>
          <w:rFonts w:ascii="Times New Roman" w:eastAsia="Times New Roman" w:hAnsi="Times New Roman" w:cs="Times New Roman"/>
          <w:sz w:val="26"/>
          <w:szCs w:val="26"/>
          <w:lang w:eastAsia="ru-RU"/>
        </w:rPr>
        <w:t>  Все</w:t>
      </w:r>
      <w:proofErr w:type="gramEnd"/>
      <w:r w:rsidRPr="0018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серьезные компании имеют сайты с доменами второго уровня вида: www.company.ru. Мошенники обычно в своих целях используют бесплатные хостинги, поэтому их сайты выглядят как www.site.narod.ru или www.site.by.ru.</w:t>
      </w:r>
    </w:p>
    <w:p w:rsidR="001872FD" w:rsidRPr="001872FD" w:rsidRDefault="001872FD" w:rsidP="00D84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872FD">
        <w:rPr>
          <w:rFonts w:ascii="Times New Roman" w:eastAsia="Times New Roman" w:hAnsi="Times New Roman" w:cs="Times New Roman"/>
          <w:sz w:val="26"/>
          <w:szCs w:val="26"/>
          <w:lang w:eastAsia="ru-RU"/>
        </w:rPr>
        <w:t>  Немаловажное</w:t>
      </w:r>
      <w:proofErr w:type="gramEnd"/>
      <w:r w:rsidRPr="0018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значение имеет возраст домена. Мошеннические сайты редко работают более 2-3 месяцев. Они либо закрываются сами, собрав деньги, либо их блокируют из-за жалоб потерпевших.</w:t>
      </w:r>
    </w:p>
    <w:p w:rsidR="001872FD" w:rsidRPr="001872FD" w:rsidRDefault="001872FD" w:rsidP="00D84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872FD">
        <w:rPr>
          <w:rFonts w:ascii="Times New Roman" w:eastAsia="Times New Roman" w:hAnsi="Times New Roman" w:cs="Times New Roman"/>
          <w:sz w:val="26"/>
          <w:szCs w:val="26"/>
          <w:lang w:eastAsia="ru-RU"/>
        </w:rPr>
        <w:t>  На</w:t>
      </w:r>
      <w:proofErr w:type="gramEnd"/>
      <w:r w:rsidRPr="0018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серьезных сайтах всегда есть возможность связаться с администратором.</w:t>
      </w:r>
    </w:p>
    <w:p w:rsidR="001872FD" w:rsidRPr="001872FD" w:rsidRDefault="001872FD" w:rsidP="00D84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872FD">
        <w:rPr>
          <w:rFonts w:ascii="Times New Roman" w:eastAsia="Times New Roman" w:hAnsi="Times New Roman" w:cs="Times New Roman"/>
          <w:sz w:val="26"/>
          <w:szCs w:val="26"/>
          <w:lang w:eastAsia="ru-RU"/>
        </w:rPr>
        <w:t>  Ни</w:t>
      </w:r>
      <w:proofErr w:type="gramEnd"/>
      <w:r w:rsidRPr="0018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один банк и ни одна электронная платежная система никогда не будет просить Вас сообщить свой логин и пароль.</w:t>
      </w:r>
    </w:p>
    <w:p w:rsidR="001872FD" w:rsidRPr="001872FD" w:rsidRDefault="001872FD" w:rsidP="00D84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872FD">
        <w:rPr>
          <w:rFonts w:ascii="Times New Roman" w:eastAsia="Times New Roman" w:hAnsi="Times New Roman" w:cs="Times New Roman"/>
          <w:sz w:val="26"/>
          <w:szCs w:val="26"/>
          <w:lang w:eastAsia="ru-RU"/>
        </w:rPr>
        <w:t>  В</w:t>
      </w:r>
      <w:proofErr w:type="gramEnd"/>
      <w:r w:rsidRPr="0018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просьбы о помощи у нуждающегося должен быть открыт и зарегистрирован благотворительный счет в банке.</w:t>
      </w:r>
    </w:p>
    <w:p w:rsidR="001872FD" w:rsidRPr="001872FD" w:rsidRDefault="001872FD" w:rsidP="00D62A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1872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Советы по защите от мошенников</w:t>
      </w:r>
    </w:p>
    <w:p w:rsidR="001872FD" w:rsidRPr="001872FD" w:rsidRDefault="001872FD" w:rsidP="00D62A3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72F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8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</w:t>
      </w:r>
      <w:proofErr w:type="gramEnd"/>
      <w:r w:rsidRPr="0018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открывайте ссылки в тех письмах, которые приходят от незнакомых Вам людей.</w:t>
      </w:r>
    </w:p>
    <w:p w:rsidR="001872FD" w:rsidRPr="001872FD" w:rsidRDefault="001872FD" w:rsidP="00D62A3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72F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8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Внимательно</w:t>
      </w:r>
      <w:proofErr w:type="gramEnd"/>
      <w:r w:rsidRPr="0018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смотрите на какую страницу Вас отправляет ссылка.</w:t>
      </w:r>
    </w:p>
    <w:p w:rsidR="001872FD" w:rsidRPr="001872FD" w:rsidRDefault="001872FD" w:rsidP="00D62A3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72F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8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</w:t>
      </w:r>
      <w:proofErr w:type="gramEnd"/>
      <w:r w:rsidRPr="0018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вводе своих персональных данных обращайте внимание на адрес страницы, на которой Вы находитесь. Например, адрес страницы "</w:t>
      </w:r>
      <w:proofErr w:type="spellStart"/>
      <w:r w:rsidRPr="001872F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Вконтаке</w:t>
      </w:r>
      <w:proofErr w:type="spellEnd"/>
      <w:r w:rsidRPr="001872FD">
        <w:rPr>
          <w:rFonts w:ascii="Times New Roman" w:eastAsia="Times New Roman" w:hAnsi="Times New Roman" w:cs="Times New Roman"/>
          <w:sz w:val="24"/>
          <w:szCs w:val="24"/>
          <w:lang w:eastAsia="ru-RU"/>
        </w:rPr>
        <w:t>" выглядит так: http://vk.com, но не в коем случае не так: http://wk.com и не так: http://vkk.com</w:t>
      </w:r>
    </w:p>
    <w:p w:rsidR="001872FD" w:rsidRPr="001872FD" w:rsidRDefault="001872FD" w:rsidP="00D62A3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72F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8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Получив</w:t>
      </w:r>
      <w:proofErr w:type="gramEnd"/>
      <w:r w:rsidRPr="0018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от платежной системы о проблемах с Вашим счетом, удаляйте его, т.к. техническая поддержка никогда не рассылает таких писем.</w:t>
      </w:r>
    </w:p>
    <w:p w:rsidR="001872FD" w:rsidRPr="001872FD" w:rsidRDefault="001872FD" w:rsidP="00D62A3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72F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8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</w:t>
      </w:r>
      <w:proofErr w:type="gramEnd"/>
      <w:r w:rsidRPr="0018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храните свои личные данные (логины, пароли, </w:t>
      </w:r>
      <w:proofErr w:type="spellStart"/>
      <w:r w:rsidRPr="0018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1872F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-коды) на жестком диске компьютера.</w:t>
      </w:r>
    </w:p>
    <w:p w:rsidR="001872FD" w:rsidRPr="001872FD" w:rsidRDefault="001872FD" w:rsidP="00D62A3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72F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8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Всегда</w:t>
      </w:r>
      <w:proofErr w:type="gramEnd"/>
      <w:r w:rsidRPr="0018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проверяйте отзывы о том или ином сервисе, прежде чем совершить там оплату.</w:t>
      </w:r>
    </w:p>
    <w:p w:rsidR="001872FD" w:rsidRPr="001872FD" w:rsidRDefault="001872FD" w:rsidP="00D62A3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72F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8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Свяжитесь</w:t>
      </w:r>
      <w:proofErr w:type="gramEnd"/>
      <w:r w:rsidRPr="0018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администратором сайта и задайте какой-либо вопрос.</w:t>
      </w:r>
    </w:p>
    <w:p w:rsidR="00D62A38" w:rsidRDefault="00D62A38" w:rsidP="00D6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872FD" w:rsidRPr="001872FD" w:rsidRDefault="001872FD" w:rsidP="00D6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  <w:r w:rsidRPr="001872F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Однако, самый верный способ защиты от мошенников в Интернете - это Ваше здравомыслие. Помните известную пословицу на счет бесплатного сыра?</w:t>
      </w:r>
    </w:p>
    <w:p w:rsidR="006F15BF" w:rsidRDefault="006F15BF" w:rsidP="00D62A38">
      <w:pPr>
        <w:jc w:val="center"/>
      </w:pPr>
    </w:p>
    <w:sectPr w:rsidR="006F15BF" w:rsidSect="00D62A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54"/>
    <w:rsid w:val="001872FD"/>
    <w:rsid w:val="00293F6C"/>
    <w:rsid w:val="00537645"/>
    <w:rsid w:val="006F15BF"/>
    <w:rsid w:val="00D62A38"/>
    <w:rsid w:val="00D847DE"/>
    <w:rsid w:val="00F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5531"/>
  <w15:chartTrackingRefBased/>
  <w15:docId w15:val="{1B0BC622-8A6D-49CE-86F6-8B0E1A9A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7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7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intext">
    <w:name w:val="title_in_text"/>
    <w:basedOn w:val="a"/>
    <w:rsid w:val="0018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72FD"/>
    <w:rPr>
      <w:i/>
      <w:iCs/>
    </w:rPr>
  </w:style>
  <w:style w:type="character" w:styleId="a5">
    <w:name w:val="Hyperlink"/>
    <w:basedOn w:val="a0"/>
    <w:uiPriority w:val="99"/>
    <w:semiHidden/>
    <w:unhideWhenUsed/>
    <w:rsid w:val="001872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5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81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0033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safecomp.me/files/internet_lan/170714/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safecomp.me/files/internet_lan/170714/1.jp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 Виталий Александрович</dc:creator>
  <cp:keywords/>
  <dc:description/>
  <cp:lastModifiedBy>Владимиров Виталий Александрович</cp:lastModifiedBy>
  <cp:revision>2</cp:revision>
  <dcterms:created xsi:type="dcterms:W3CDTF">2018-04-12T06:13:00Z</dcterms:created>
  <dcterms:modified xsi:type="dcterms:W3CDTF">2018-04-12T07:18:00Z</dcterms:modified>
</cp:coreProperties>
</file>