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204B98" w:rsidRPr="00204B98" w:rsidTr="00EE4360">
        <w:tc>
          <w:tcPr>
            <w:tcW w:w="4395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04B9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204B98" w:rsidRPr="00204B98" w:rsidRDefault="00204B98" w:rsidP="00EE4360">
            <w:pPr>
              <w:tabs>
                <w:tab w:val="left" w:pos="1560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4B9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Начальник Приморского межмуниципального филиала </w:t>
            </w:r>
          </w:p>
          <w:p w:rsidR="00204B98" w:rsidRPr="00204B98" w:rsidRDefault="00204B98" w:rsidP="00EE4360">
            <w:pPr>
              <w:tabs>
                <w:tab w:val="left" w:pos="1560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4B9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ФКУ УИИ УФСИН России </w:t>
            </w:r>
          </w:p>
          <w:p w:rsidR="00204B98" w:rsidRPr="00204B98" w:rsidRDefault="00204B98" w:rsidP="00EE4360">
            <w:pPr>
              <w:tabs>
                <w:tab w:val="left" w:pos="1560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4B9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по Архангельской области</w:t>
            </w:r>
          </w:p>
          <w:p w:rsidR="00204B98" w:rsidRPr="00204B98" w:rsidRDefault="00204B98" w:rsidP="00EE4360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04B9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____________   </w:t>
            </w:r>
            <w:r w:rsidRPr="00204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Д.А.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8"/>
                <w:szCs w:val="28"/>
              </w:rPr>
              <w:t>Ипполитова</w:t>
            </w:r>
            <w:proofErr w:type="spellEnd"/>
          </w:p>
          <w:p w:rsidR="00204B98" w:rsidRPr="00204B98" w:rsidRDefault="00204B98" w:rsidP="00EE4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B9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B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 </w:t>
            </w:r>
            <w:r w:rsidRPr="00204B98">
              <w:rPr>
                <w:rFonts w:ascii="Times New Roman" w:hAnsi="Times New Roman" w:cs="Times New Roman"/>
                <w:sz w:val="28"/>
                <w:szCs w:val="28"/>
              </w:rPr>
              <w:t>»  сентября  2019 года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04B98" w:rsidRPr="00204B98" w:rsidRDefault="00204B98" w:rsidP="00EE4360">
            <w:pPr>
              <w:ind w:left="744" w:hanging="74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4B98" w:rsidRPr="00204B98" w:rsidRDefault="00204B98" w:rsidP="00EE4360">
            <w:pPr>
              <w:ind w:left="744" w:hanging="74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1 </w:t>
            </w:r>
          </w:p>
          <w:p w:rsidR="00204B98" w:rsidRPr="00204B98" w:rsidRDefault="00204B98" w:rsidP="00EE4360">
            <w:pPr>
              <w:ind w:left="744" w:hanging="74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к постановлению администрации</w:t>
            </w:r>
          </w:p>
          <w:p w:rsidR="00204B98" w:rsidRPr="00204B98" w:rsidRDefault="00204B98" w:rsidP="00EE4360">
            <w:pPr>
              <w:ind w:left="744" w:hanging="74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 «Приморский муниципальный район»</w:t>
            </w:r>
          </w:p>
          <w:p w:rsidR="00204B98" w:rsidRPr="00204B98" w:rsidRDefault="00204B98" w:rsidP="00EE436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Pr="00204B98">
              <w:rPr>
                <w:rFonts w:ascii="Times New Roman" w:hAnsi="Times New Roman" w:cs="Times New Roman"/>
                <w:bCs/>
                <w:sz w:val="28"/>
                <w:szCs w:val="28"/>
              </w:rPr>
              <w:t>27 сентября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204B98"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  № </w:t>
            </w:r>
            <w:r w:rsidRPr="00204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2004       </w:t>
            </w:r>
          </w:p>
          <w:p w:rsidR="00204B98" w:rsidRPr="00204B98" w:rsidRDefault="00204B98" w:rsidP="00EE43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B98" w:rsidRPr="00204B98" w:rsidRDefault="00204B98" w:rsidP="00204B98">
      <w:pPr>
        <w:rPr>
          <w:rFonts w:ascii="Times New Roman" w:hAnsi="Times New Roman" w:cs="Times New Roman"/>
          <w:bCs/>
          <w:sz w:val="26"/>
          <w:szCs w:val="26"/>
        </w:rPr>
      </w:pPr>
    </w:p>
    <w:p w:rsidR="00204B98" w:rsidRPr="00204B98" w:rsidRDefault="00204B98" w:rsidP="00204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B98">
        <w:rPr>
          <w:rFonts w:ascii="Times New Roman" w:hAnsi="Times New Roman" w:cs="Times New Roman"/>
          <w:b/>
          <w:bCs/>
          <w:sz w:val="28"/>
          <w:szCs w:val="28"/>
        </w:rPr>
        <w:t>Вид обязательных работ, выполняемых осужденными</w:t>
      </w:r>
    </w:p>
    <w:p w:rsidR="00204B98" w:rsidRPr="00204B98" w:rsidRDefault="00204B98" w:rsidP="00204B9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4B98" w:rsidRPr="00204B98" w:rsidRDefault="00204B98" w:rsidP="00204B9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B98">
        <w:rPr>
          <w:rFonts w:ascii="Times New Roman" w:hAnsi="Times New Roman" w:cs="Times New Roman"/>
          <w:bCs/>
          <w:sz w:val="28"/>
          <w:szCs w:val="28"/>
        </w:rPr>
        <w:t>Уборка и благоустройство территории, не охваченной деятельностью управляющих компаний и не включенной в контракты по уборке территории; сельскохозяйственные работы; погрузочно-разгрузочные и иные общедоступные виды трудовой деятельности, не требующие предварительной и профессиональной подготовки</w:t>
      </w:r>
    </w:p>
    <w:p w:rsidR="00204B98" w:rsidRPr="00204B98" w:rsidRDefault="00204B98" w:rsidP="00204B9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4B98" w:rsidRPr="00204B98" w:rsidRDefault="00204B98" w:rsidP="00204B9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4B98" w:rsidRPr="00204B98" w:rsidRDefault="00204B98" w:rsidP="00204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B98">
        <w:rPr>
          <w:rFonts w:ascii="Times New Roman" w:hAnsi="Times New Roman" w:cs="Times New Roman"/>
          <w:b/>
          <w:bCs/>
          <w:sz w:val="28"/>
          <w:szCs w:val="28"/>
        </w:rPr>
        <w:t>Объекты, на которых отбываются обязательные работы</w:t>
      </w:r>
    </w:p>
    <w:p w:rsidR="00204B98" w:rsidRPr="00204B98" w:rsidRDefault="00204B98" w:rsidP="00204B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4914"/>
        <w:gridCol w:w="2000"/>
      </w:tblGrid>
      <w:tr w:rsidR="00204B98" w:rsidRPr="00204B98" w:rsidTr="00EE4360">
        <w:tc>
          <w:tcPr>
            <w:tcW w:w="3403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Объект для отбывания наказания в виде обязательных работ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4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Адрес объекта</w:t>
            </w:r>
          </w:p>
        </w:tc>
        <w:tc>
          <w:tcPr>
            <w:tcW w:w="2000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Резерв рабочих мест</w:t>
            </w:r>
          </w:p>
        </w:tc>
      </w:tr>
      <w:tr w:rsidR="00204B98" w:rsidRPr="00204B98" w:rsidTr="00EE4360">
        <w:tc>
          <w:tcPr>
            <w:tcW w:w="10317" w:type="dxa"/>
            <w:gridSpan w:val="3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«Боброво-Лявленское»</w:t>
            </w:r>
          </w:p>
        </w:tc>
      </w:tr>
      <w:tr w:rsidR="00204B98" w:rsidRPr="00204B98" w:rsidTr="00EE4360">
        <w:tc>
          <w:tcPr>
            <w:tcW w:w="3403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«Боброво-Лявленское»</w:t>
            </w:r>
          </w:p>
        </w:tc>
        <w:tc>
          <w:tcPr>
            <w:tcW w:w="4914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 пос. Боброво, ул. Лесная, д. 5-Б</w:t>
            </w:r>
          </w:p>
        </w:tc>
        <w:tc>
          <w:tcPr>
            <w:tcW w:w="2000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403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ГБСУ СОССЗН АО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Трепузовский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психоневрологический интернат»</w:t>
            </w:r>
            <w:r w:rsidRPr="00204B98">
              <w:rPr>
                <w:rStyle w:val="a9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</w:tc>
        <w:tc>
          <w:tcPr>
            <w:tcW w:w="4914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обл., Приморский район, д.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Трепузово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д.16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317" w:type="dxa"/>
            <w:gridSpan w:val="3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Заостровское</w:t>
            </w:r>
            <w:proofErr w:type="spellEnd"/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204B98" w:rsidRPr="00204B98" w:rsidTr="00EE4360">
        <w:tc>
          <w:tcPr>
            <w:tcW w:w="3403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Заостровское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914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обл., Приморский район, д. 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Большое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Анисимово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д.20</w:t>
            </w:r>
          </w:p>
        </w:tc>
        <w:tc>
          <w:tcPr>
            <w:tcW w:w="2000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403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МКУ МО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Заостровское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Заостровский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обслуживающий центр»</w:t>
            </w:r>
          </w:p>
        </w:tc>
        <w:tc>
          <w:tcPr>
            <w:tcW w:w="4914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обл., Приморский район, д. 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Большое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Анисимово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ул.60 лет Октября, д.20</w:t>
            </w:r>
          </w:p>
        </w:tc>
        <w:tc>
          <w:tcPr>
            <w:tcW w:w="2000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317" w:type="dxa"/>
            <w:gridSpan w:val="3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«Катунинское»</w:t>
            </w:r>
          </w:p>
        </w:tc>
      </w:tr>
      <w:tr w:rsidR="00204B98" w:rsidRPr="00204B98" w:rsidTr="00EE4360">
        <w:tc>
          <w:tcPr>
            <w:tcW w:w="3403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 «Катунинское»</w:t>
            </w:r>
          </w:p>
        </w:tc>
        <w:tc>
          <w:tcPr>
            <w:tcW w:w="4914" w:type="dxa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обл., Приморский район, пос.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Катунино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ул. Летчика Панкова, д. 2</w:t>
            </w:r>
          </w:p>
        </w:tc>
        <w:tc>
          <w:tcPr>
            <w:tcW w:w="2000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403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МКУ «Катунинское»</w:t>
            </w:r>
          </w:p>
        </w:tc>
        <w:tc>
          <w:tcPr>
            <w:tcW w:w="4914" w:type="dxa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обл., Приморский район, пос.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Катунино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ул. Летчика Панкова, д. 2</w:t>
            </w:r>
          </w:p>
        </w:tc>
        <w:tc>
          <w:tcPr>
            <w:tcW w:w="2000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317" w:type="dxa"/>
            <w:gridSpan w:val="3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«Лисестровское»</w:t>
            </w:r>
          </w:p>
        </w:tc>
      </w:tr>
      <w:tr w:rsidR="00204B98" w:rsidRPr="00204B98" w:rsidTr="00EE4360">
        <w:tc>
          <w:tcPr>
            <w:tcW w:w="3403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МО «Лисестровское»</w:t>
            </w:r>
          </w:p>
        </w:tc>
        <w:tc>
          <w:tcPr>
            <w:tcW w:w="4914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обл., Приморский р-н,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кулово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</w:p>
        </w:tc>
        <w:tc>
          <w:tcPr>
            <w:tcW w:w="2000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317" w:type="dxa"/>
            <w:gridSpan w:val="3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«Островное»</w:t>
            </w:r>
          </w:p>
        </w:tc>
      </w:tr>
      <w:tr w:rsidR="00204B98" w:rsidRPr="00204B98" w:rsidTr="00EE4360">
        <w:tc>
          <w:tcPr>
            <w:tcW w:w="3403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«Островное»</w:t>
            </w:r>
          </w:p>
        </w:tc>
        <w:tc>
          <w:tcPr>
            <w:tcW w:w="4914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с. Вознесенье, ул. 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д. 28</w:t>
            </w:r>
          </w:p>
        </w:tc>
        <w:tc>
          <w:tcPr>
            <w:tcW w:w="2000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403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Ластольское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914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обл., Приморский район, д.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Ластола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ул. Северодвинская, д. 3</w:t>
            </w:r>
          </w:p>
        </w:tc>
        <w:tc>
          <w:tcPr>
            <w:tcW w:w="2000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317" w:type="dxa"/>
            <w:gridSpan w:val="3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«Пертоминское»</w:t>
            </w:r>
          </w:p>
        </w:tc>
      </w:tr>
      <w:tr w:rsidR="00204B98" w:rsidRPr="00204B98" w:rsidTr="00EE4360">
        <w:tc>
          <w:tcPr>
            <w:tcW w:w="3403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«Пертоминское»</w:t>
            </w:r>
          </w:p>
        </w:tc>
        <w:tc>
          <w:tcPr>
            <w:tcW w:w="4914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</w:t>
            </w:r>
            <w:proofErr w:type="spellStart"/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spellEnd"/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Приморский район, пос. Пертоминск, ул. Беломорская, д. 2</w:t>
            </w:r>
          </w:p>
        </w:tc>
        <w:tc>
          <w:tcPr>
            <w:tcW w:w="2000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403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«Пертоминское»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территориальный участок</w:t>
            </w:r>
          </w:p>
        </w:tc>
        <w:tc>
          <w:tcPr>
            <w:tcW w:w="4914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</w:t>
            </w:r>
            <w:proofErr w:type="spellStart"/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spellEnd"/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Приморский район, д. Летняя Золотица, ул. Нижняя, д. 2</w:t>
            </w:r>
          </w:p>
        </w:tc>
        <w:tc>
          <w:tcPr>
            <w:tcW w:w="2000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403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«Пертоминское»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территориальный участок</w:t>
            </w:r>
          </w:p>
        </w:tc>
        <w:tc>
          <w:tcPr>
            <w:tcW w:w="4914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</w:t>
            </w:r>
            <w:proofErr w:type="spellStart"/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spellEnd"/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, Приморский район, д.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Лопшеньга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ул. Советская, д. 42</w:t>
            </w:r>
          </w:p>
        </w:tc>
        <w:tc>
          <w:tcPr>
            <w:tcW w:w="2000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317" w:type="dxa"/>
            <w:gridSpan w:val="3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«Приморское»</w:t>
            </w:r>
          </w:p>
        </w:tc>
      </w:tr>
      <w:tr w:rsidR="00204B98" w:rsidRPr="00204B98" w:rsidTr="00EE4360">
        <w:tc>
          <w:tcPr>
            <w:tcW w:w="3403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«Приморское»</w:t>
            </w:r>
          </w:p>
        </w:tc>
        <w:tc>
          <w:tcPr>
            <w:tcW w:w="4914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Приморский район, д.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Рикасиха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д. 62</w:t>
            </w:r>
          </w:p>
        </w:tc>
        <w:tc>
          <w:tcPr>
            <w:tcW w:w="2000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403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МКУ МО «Приморское» «Уют»</w:t>
            </w:r>
          </w:p>
        </w:tc>
        <w:tc>
          <w:tcPr>
            <w:tcW w:w="4914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Рикасиха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д. 62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317" w:type="dxa"/>
            <w:gridSpan w:val="3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Талажское</w:t>
            </w:r>
            <w:proofErr w:type="spellEnd"/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204B98" w:rsidRPr="00204B98" w:rsidTr="00EE4360">
        <w:tc>
          <w:tcPr>
            <w:tcW w:w="3403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Талажское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914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Приморский район, пос.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Талаги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д.25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2000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403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Талажское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территориальный участок</w:t>
            </w:r>
          </w:p>
        </w:tc>
        <w:tc>
          <w:tcPr>
            <w:tcW w:w="4914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Приморский район, д.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Повракульская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ул. 70 лет Октября, д.8</w:t>
            </w:r>
          </w:p>
        </w:tc>
        <w:tc>
          <w:tcPr>
            <w:tcW w:w="2000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403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Талажское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территориальный участок</w:t>
            </w:r>
          </w:p>
        </w:tc>
        <w:tc>
          <w:tcPr>
            <w:tcW w:w="4914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Приморский район, д.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Патракеевка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, д.20 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403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Талажское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территориальный участок</w:t>
            </w:r>
          </w:p>
        </w:tc>
        <w:tc>
          <w:tcPr>
            <w:tcW w:w="4914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 Приморский район, д. Верхняя Золотица, д.55А</w:t>
            </w:r>
          </w:p>
        </w:tc>
        <w:tc>
          <w:tcPr>
            <w:tcW w:w="2000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317" w:type="dxa"/>
            <w:gridSpan w:val="3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Уемское</w:t>
            </w:r>
            <w:proofErr w:type="spellEnd"/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204B98" w:rsidRPr="00204B98" w:rsidTr="00EE4360">
        <w:tc>
          <w:tcPr>
            <w:tcW w:w="3403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Уемское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914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Уемский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ул. Заводская, д. 7</w:t>
            </w:r>
          </w:p>
        </w:tc>
        <w:tc>
          <w:tcPr>
            <w:tcW w:w="2000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403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Жилкомсфера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914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Уемский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ул. Заводская, д. 7</w:t>
            </w:r>
          </w:p>
        </w:tc>
        <w:tc>
          <w:tcPr>
            <w:tcW w:w="2000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317" w:type="dxa"/>
            <w:gridSpan w:val="3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«Сельское поселение Соловецкое»</w:t>
            </w:r>
          </w:p>
        </w:tc>
      </w:tr>
      <w:tr w:rsidR="00204B98" w:rsidRPr="00204B98" w:rsidTr="00EE4360">
        <w:tc>
          <w:tcPr>
            <w:tcW w:w="3403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«Сельское поселение Соловецкое»</w:t>
            </w:r>
          </w:p>
        </w:tc>
        <w:tc>
          <w:tcPr>
            <w:tcW w:w="4914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 Приморский район, пос. Соловецкий, ул. Заозерная, д. 4</w:t>
            </w:r>
          </w:p>
        </w:tc>
        <w:tc>
          <w:tcPr>
            <w:tcW w:w="2000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403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МКУ «Управление делами»</w:t>
            </w:r>
          </w:p>
        </w:tc>
        <w:tc>
          <w:tcPr>
            <w:tcW w:w="4914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пос. Соловецкий, ул. Заозерная, д. 4</w:t>
            </w:r>
          </w:p>
        </w:tc>
        <w:tc>
          <w:tcPr>
            <w:tcW w:w="2000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</w:tbl>
    <w:p w:rsidR="00204B98" w:rsidRPr="00204B98" w:rsidRDefault="00204B98" w:rsidP="00204B98">
      <w:pPr>
        <w:rPr>
          <w:rFonts w:ascii="Times New Roman" w:hAnsi="Times New Roman" w:cs="Times New Roman"/>
        </w:rPr>
      </w:pPr>
    </w:p>
    <w:p w:rsidR="00204B98" w:rsidRPr="00204B98" w:rsidRDefault="00204B98" w:rsidP="00204B98">
      <w:pPr>
        <w:rPr>
          <w:rFonts w:ascii="Times New Roman" w:hAnsi="Times New Roman" w:cs="Times New Roman"/>
        </w:rPr>
      </w:pPr>
    </w:p>
    <w:p w:rsidR="00204B98" w:rsidRPr="00204B98" w:rsidRDefault="00204B98" w:rsidP="00204B98">
      <w:pPr>
        <w:rPr>
          <w:rFonts w:ascii="Times New Roman" w:hAnsi="Times New Roman" w:cs="Times New Roman"/>
        </w:rPr>
      </w:pPr>
    </w:p>
    <w:p w:rsidR="00204B98" w:rsidRPr="00204B98" w:rsidRDefault="00204B98" w:rsidP="00204B98">
      <w:pPr>
        <w:rPr>
          <w:rFonts w:ascii="Times New Roman" w:hAnsi="Times New Roman" w:cs="Times New Roman"/>
        </w:rPr>
      </w:pPr>
    </w:p>
    <w:tbl>
      <w:tblPr>
        <w:tblStyle w:val="a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204B98" w:rsidRPr="00204B98" w:rsidTr="00EE4360">
        <w:tc>
          <w:tcPr>
            <w:tcW w:w="4536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B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СОГЛАСОВАНО:</w:t>
            </w:r>
          </w:p>
          <w:p w:rsidR="00204B98" w:rsidRPr="00204B98" w:rsidRDefault="00204B98" w:rsidP="00EE4360">
            <w:pPr>
              <w:tabs>
                <w:tab w:val="left" w:pos="1560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4B9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204B9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Приморского</w:t>
            </w:r>
            <w:proofErr w:type="gramEnd"/>
          </w:p>
          <w:p w:rsidR="00204B98" w:rsidRPr="00204B98" w:rsidRDefault="00204B98" w:rsidP="00EE4360">
            <w:pPr>
              <w:tabs>
                <w:tab w:val="left" w:pos="1560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4B9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межмуниципального филиала </w:t>
            </w:r>
          </w:p>
          <w:p w:rsidR="00204B98" w:rsidRPr="00204B98" w:rsidRDefault="00204B98" w:rsidP="00EE4360">
            <w:pPr>
              <w:tabs>
                <w:tab w:val="left" w:pos="1560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4B9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ФКУ УИИ УФСИН России </w:t>
            </w:r>
          </w:p>
          <w:p w:rsidR="00204B98" w:rsidRPr="00204B98" w:rsidRDefault="00204B98" w:rsidP="00EE4360">
            <w:pPr>
              <w:tabs>
                <w:tab w:val="left" w:pos="1560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4B9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по Архангельской области</w:t>
            </w:r>
          </w:p>
          <w:p w:rsidR="00204B98" w:rsidRPr="00204B98" w:rsidRDefault="00204B98" w:rsidP="00EE4360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04B9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____________   </w:t>
            </w:r>
            <w:r w:rsidRPr="00204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Д.А.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8"/>
                <w:szCs w:val="28"/>
              </w:rPr>
              <w:t>Ипполитова</w:t>
            </w:r>
            <w:proofErr w:type="spellEnd"/>
          </w:p>
          <w:p w:rsidR="00204B98" w:rsidRPr="00204B98" w:rsidRDefault="00204B98" w:rsidP="00EE4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B9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B98">
              <w:rPr>
                <w:rFonts w:ascii="Times New Roman" w:hAnsi="Times New Roman" w:cs="Times New Roman"/>
                <w:sz w:val="28"/>
                <w:szCs w:val="28"/>
              </w:rPr>
              <w:t>« 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 w:rsidRPr="00204B98">
              <w:rPr>
                <w:rFonts w:ascii="Times New Roman" w:hAnsi="Times New Roman" w:cs="Times New Roman"/>
                <w:sz w:val="28"/>
                <w:szCs w:val="28"/>
              </w:rPr>
              <w:t>сентября  2019 года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04B98" w:rsidRPr="00204B98" w:rsidRDefault="00204B98" w:rsidP="00EE4360">
            <w:pPr>
              <w:ind w:left="744" w:hanging="74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2 </w:t>
            </w:r>
          </w:p>
          <w:p w:rsidR="00204B98" w:rsidRPr="00204B98" w:rsidRDefault="00204B98" w:rsidP="00EE4360">
            <w:pPr>
              <w:ind w:left="744" w:hanging="74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к постановлению администрации</w:t>
            </w:r>
          </w:p>
          <w:p w:rsidR="00204B98" w:rsidRPr="00204B98" w:rsidRDefault="00204B98" w:rsidP="00EE4360">
            <w:pPr>
              <w:ind w:left="744" w:hanging="74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 «Приморский муниципальный район»</w:t>
            </w:r>
          </w:p>
          <w:p w:rsidR="00204B98" w:rsidRPr="00204B98" w:rsidRDefault="00204B98" w:rsidP="00EE436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Pr="00204B98">
              <w:rPr>
                <w:rFonts w:ascii="Times New Roman" w:hAnsi="Times New Roman" w:cs="Times New Roman"/>
                <w:bCs/>
                <w:sz w:val="28"/>
                <w:szCs w:val="28"/>
              </w:rPr>
              <w:t>27 сентября 2019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  № 2004</w:t>
            </w:r>
            <w:r w:rsidRPr="00204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</w:p>
          <w:p w:rsidR="00204B98" w:rsidRPr="00204B98" w:rsidRDefault="00204B98" w:rsidP="00EE43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B98" w:rsidRPr="00204B98" w:rsidRDefault="00204B98" w:rsidP="00204B98">
      <w:pPr>
        <w:rPr>
          <w:rFonts w:ascii="Times New Roman" w:hAnsi="Times New Roman" w:cs="Times New Roman"/>
        </w:rPr>
      </w:pPr>
    </w:p>
    <w:p w:rsidR="00204B98" w:rsidRPr="00204B98" w:rsidRDefault="00204B98" w:rsidP="00204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B98">
        <w:rPr>
          <w:rFonts w:ascii="Times New Roman" w:hAnsi="Times New Roman" w:cs="Times New Roman"/>
          <w:b/>
          <w:bCs/>
          <w:sz w:val="28"/>
          <w:szCs w:val="28"/>
        </w:rPr>
        <w:t>Места для отбывания исправительных работ, назначенных осужденному, не имеющему основного места работы</w:t>
      </w:r>
    </w:p>
    <w:p w:rsidR="00204B98" w:rsidRPr="00204B98" w:rsidRDefault="00204B98" w:rsidP="00204B98">
      <w:pPr>
        <w:rPr>
          <w:rFonts w:ascii="Times New Roman" w:hAnsi="Times New Roman" w:cs="Times New Roman"/>
        </w:rPr>
      </w:pPr>
    </w:p>
    <w:tbl>
      <w:tblPr>
        <w:tblStyle w:val="a6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4772"/>
        <w:gridCol w:w="1748"/>
      </w:tblGrid>
      <w:tr w:rsidR="00204B98" w:rsidRPr="00204B98" w:rsidTr="00EE4360">
        <w:tc>
          <w:tcPr>
            <w:tcW w:w="3545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Место для отбывания наказания в виде исправительных работ</w:t>
            </w:r>
          </w:p>
        </w:tc>
        <w:tc>
          <w:tcPr>
            <w:tcW w:w="4772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Адрес объекта</w:t>
            </w:r>
          </w:p>
        </w:tc>
        <w:tc>
          <w:tcPr>
            <w:tcW w:w="1748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Резерв рабочих мест</w:t>
            </w:r>
          </w:p>
        </w:tc>
      </w:tr>
      <w:tr w:rsidR="00204B98" w:rsidRPr="00204B98" w:rsidTr="00EE4360">
        <w:tc>
          <w:tcPr>
            <w:tcW w:w="10065" w:type="dxa"/>
            <w:gridSpan w:val="3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«Боброво-Лявленское»</w:t>
            </w:r>
          </w:p>
        </w:tc>
      </w:tr>
      <w:tr w:rsidR="00204B98" w:rsidRPr="00204B98" w:rsidTr="00EE4360">
        <w:tc>
          <w:tcPr>
            <w:tcW w:w="3545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«Боброво-Лявленское»</w:t>
            </w:r>
          </w:p>
        </w:tc>
        <w:tc>
          <w:tcPr>
            <w:tcW w:w="4772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 пос. Боброво, ул. Лесная, д. 5-Б</w:t>
            </w:r>
          </w:p>
        </w:tc>
        <w:tc>
          <w:tcPr>
            <w:tcW w:w="1748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</w:rPr>
            </w:pPr>
            <w:r w:rsidRPr="00204B98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065" w:type="dxa"/>
            <w:gridSpan w:val="3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Заостровское</w:t>
            </w:r>
            <w:proofErr w:type="spellEnd"/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204B98" w:rsidRPr="00204B98" w:rsidTr="00EE4360">
        <w:tc>
          <w:tcPr>
            <w:tcW w:w="3545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МКУ МО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Заостровское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Заостровский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обслуживающий центр»</w:t>
            </w:r>
          </w:p>
        </w:tc>
        <w:tc>
          <w:tcPr>
            <w:tcW w:w="4772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обл., Приморский район, д. 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Большое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Анисимово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ул.60 лет Октября, д.20</w:t>
            </w:r>
          </w:p>
        </w:tc>
        <w:tc>
          <w:tcPr>
            <w:tcW w:w="1748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065" w:type="dxa"/>
            <w:gridSpan w:val="3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«Катунинское»</w:t>
            </w:r>
          </w:p>
        </w:tc>
      </w:tr>
      <w:tr w:rsidR="00204B98" w:rsidRPr="00204B98" w:rsidTr="00EE4360">
        <w:tc>
          <w:tcPr>
            <w:tcW w:w="3545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 «Катунинское»</w:t>
            </w:r>
          </w:p>
        </w:tc>
        <w:tc>
          <w:tcPr>
            <w:tcW w:w="4772" w:type="dxa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обл., Приморский район, пос.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Катунино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ул. Летчика Панкова, д. 2</w:t>
            </w:r>
          </w:p>
        </w:tc>
        <w:tc>
          <w:tcPr>
            <w:tcW w:w="1748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545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МКУ «Катунинское»</w:t>
            </w:r>
          </w:p>
        </w:tc>
        <w:tc>
          <w:tcPr>
            <w:tcW w:w="4772" w:type="dxa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обл., Приморский район, пос.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Катунино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ул. Летчика Панкова, д. 2</w:t>
            </w:r>
          </w:p>
        </w:tc>
        <w:tc>
          <w:tcPr>
            <w:tcW w:w="1748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</w:rPr>
            </w:pPr>
            <w:r w:rsidRPr="00204B98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065" w:type="dxa"/>
            <w:gridSpan w:val="3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«Лисестровское»</w:t>
            </w:r>
          </w:p>
        </w:tc>
      </w:tr>
      <w:tr w:rsidR="00204B98" w:rsidRPr="00204B98" w:rsidTr="00EE4360">
        <w:tc>
          <w:tcPr>
            <w:tcW w:w="3545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 «Лисестровское»</w:t>
            </w:r>
          </w:p>
        </w:tc>
        <w:tc>
          <w:tcPr>
            <w:tcW w:w="4772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обл., Приморский р-н,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кулово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д. 1</w:t>
            </w:r>
          </w:p>
        </w:tc>
        <w:tc>
          <w:tcPr>
            <w:tcW w:w="1748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065" w:type="dxa"/>
            <w:gridSpan w:val="3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«Островное»</w:t>
            </w:r>
          </w:p>
        </w:tc>
      </w:tr>
      <w:tr w:rsidR="00204B98" w:rsidRPr="00204B98" w:rsidTr="00EE4360">
        <w:tc>
          <w:tcPr>
            <w:tcW w:w="3545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«Островное»</w:t>
            </w:r>
          </w:p>
        </w:tc>
        <w:tc>
          <w:tcPr>
            <w:tcW w:w="4772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 с. Вознесенье, ул. Центральная, д. 28</w:t>
            </w:r>
          </w:p>
        </w:tc>
        <w:tc>
          <w:tcPr>
            <w:tcW w:w="1748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545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МБУ 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Ластольское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772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обл., Приморский район, д.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Ластола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ул. Северодвинская, д 3</w:t>
            </w:r>
          </w:p>
        </w:tc>
        <w:tc>
          <w:tcPr>
            <w:tcW w:w="1748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065" w:type="dxa"/>
            <w:gridSpan w:val="3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«Пертоминское»</w:t>
            </w:r>
          </w:p>
        </w:tc>
      </w:tr>
      <w:tr w:rsidR="00204B98" w:rsidRPr="00204B98" w:rsidTr="00EE4360">
        <w:tc>
          <w:tcPr>
            <w:tcW w:w="3545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«Пертоминское»</w:t>
            </w:r>
          </w:p>
        </w:tc>
        <w:tc>
          <w:tcPr>
            <w:tcW w:w="4772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</w:t>
            </w:r>
            <w:proofErr w:type="spellStart"/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spellEnd"/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Приморский район, пос. Пертоминск, ул. Беломорская, д. 2</w:t>
            </w:r>
          </w:p>
        </w:tc>
        <w:tc>
          <w:tcPr>
            <w:tcW w:w="1748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065" w:type="dxa"/>
            <w:gridSpan w:val="3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«Приморское»</w:t>
            </w:r>
          </w:p>
        </w:tc>
      </w:tr>
      <w:tr w:rsidR="00204B98" w:rsidRPr="00204B98" w:rsidTr="00EE4360">
        <w:tc>
          <w:tcPr>
            <w:tcW w:w="3545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МКУ МО «Приморское» «Уют»</w:t>
            </w:r>
          </w:p>
        </w:tc>
        <w:tc>
          <w:tcPr>
            <w:tcW w:w="4772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Рикасиха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д.  62</w:t>
            </w:r>
          </w:p>
        </w:tc>
        <w:tc>
          <w:tcPr>
            <w:tcW w:w="1748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065" w:type="dxa"/>
            <w:gridSpan w:val="3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Талажское</w:t>
            </w:r>
            <w:proofErr w:type="spellEnd"/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204B98" w:rsidRPr="00204B98" w:rsidTr="00EE4360">
        <w:tc>
          <w:tcPr>
            <w:tcW w:w="3545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Талажское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772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Приморский район, пос.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Талаги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д.25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1748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065" w:type="dxa"/>
            <w:gridSpan w:val="3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Уемское</w:t>
            </w:r>
            <w:proofErr w:type="spellEnd"/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204B98" w:rsidRPr="00204B98" w:rsidTr="00EE4360">
        <w:tc>
          <w:tcPr>
            <w:tcW w:w="3545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Жилкомсфера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772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Уемский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ул. Заводская, д.  7</w:t>
            </w:r>
          </w:p>
        </w:tc>
        <w:tc>
          <w:tcPr>
            <w:tcW w:w="1748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</w:rPr>
              <w:lastRenderedPageBreak/>
              <w:t>По согласованию</w:t>
            </w:r>
          </w:p>
        </w:tc>
      </w:tr>
      <w:tr w:rsidR="00204B98" w:rsidRPr="00204B98" w:rsidTr="00EE4360">
        <w:tc>
          <w:tcPr>
            <w:tcW w:w="10065" w:type="dxa"/>
            <w:gridSpan w:val="3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Муниципальное образование «Сельское поселение Соловецкое»</w:t>
            </w:r>
          </w:p>
        </w:tc>
      </w:tr>
      <w:tr w:rsidR="00204B98" w:rsidRPr="00204B98" w:rsidTr="00EE4360">
        <w:trPr>
          <w:trHeight w:val="977"/>
        </w:trPr>
        <w:tc>
          <w:tcPr>
            <w:tcW w:w="3545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МКУ «Управление делами»</w:t>
            </w:r>
          </w:p>
        </w:tc>
        <w:tc>
          <w:tcPr>
            <w:tcW w:w="4772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пос. Соловецкий, ул. Заозерная, д. 4</w:t>
            </w:r>
          </w:p>
        </w:tc>
        <w:tc>
          <w:tcPr>
            <w:tcW w:w="1748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</w:rPr>
            </w:pPr>
            <w:r w:rsidRPr="00204B98">
              <w:rPr>
                <w:rFonts w:ascii="Times New Roman" w:hAnsi="Times New Roman" w:cs="Times New Roman"/>
              </w:rPr>
              <w:t>По согласованию</w:t>
            </w:r>
          </w:p>
        </w:tc>
      </w:tr>
    </w:tbl>
    <w:p w:rsidR="00204B98" w:rsidRPr="00204B98" w:rsidRDefault="00204B98" w:rsidP="00204B98">
      <w:pPr>
        <w:rPr>
          <w:rFonts w:ascii="Times New Roman" w:hAnsi="Times New Roman" w:cs="Times New Roman"/>
        </w:rPr>
      </w:pPr>
    </w:p>
    <w:p w:rsidR="00204B98" w:rsidRPr="00204B98" w:rsidRDefault="00204B98" w:rsidP="00204B98">
      <w:pPr>
        <w:rPr>
          <w:rFonts w:ascii="Times New Roman" w:hAnsi="Times New Roman" w:cs="Times New Roman"/>
        </w:rPr>
      </w:pPr>
    </w:p>
    <w:p w:rsidR="00204B98" w:rsidRPr="00204B98" w:rsidRDefault="00204B98" w:rsidP="00204B98">
      <w:pPr>
        <w:rPr>
          <w:rFonts w:ascii="Times New Roman" w:hAnsi="Times New Roman" w:cs="Times New Roman"/>
        </w:rPr>
      </w:pPr>
    </w:p>
    <w:p w:rsidR="00204B98" w:rsidRPr="00204B98" w:rsidRDefault="00204B98" w:rsidP="00204B98">
      <w:pPr>
        <w:rPr>
          <w:rFonts w:ascii="Times New Roman" w:hAnsi="Times New Roman" w:cs="Times New Roman"/>
        </w:rPr>
      </w:pPr>
    </w:p>
    <w:p w:rsidR="00204B98" w:rsidRPr="00204B98" w:rsidRDefault="00204B98" w:rsidP="00204B98">
      <w:pPr>
        <w:rPr>
          <w:rFonts w:ascii="Times New Roman" w:hAnsi="Times New Roman" w:cs="Times New Roman"/>
        </w:rPr>
      </w:pPr>
    </w:p>
    <w:p w:rsidR="00204B98" w:rsidRPr="00204B98" w:rsidRDefault="00204B98" w:rsidP="00204B98">
      <w:pPr>
        <w:rPr>
          <w:rFonts w:ascii="Times New Roman" w:hAnsi="Times New Roman" w:cs="Times New Roman"/>
        </w:rPr>
      </w:pPr>
    </w:p>
    <w:p w:rsidR="00204B98" w:rsidRPr="00204B98" w:rsidRDefault="00204B98" w:rsidP="00204B98">
      <w:pPr>
        <w:rPr>
          <w:rFonts w:ascii="Times New Roman" w:hAnsi="Times New Roman" w:cs="Times New Roman"/>
        </w:rPr>
      </w:pPr>
    </w:p>
    <w:p w:rsidR="00204B98" w:rsidRPr="00204B98" w:rsidRDefault="00204B98" w:rsidP="00204B98">
      <w:pPr>
        <w:rPr>
          <w:rFonts w:ascii="Times New Roman" w:hAnsi="Times New Roman" w:cs="Times New Roman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8"/>
        <w:gridCol w:w="5397"/>
      </w:tblGrid>
      <w:tr w:rsidR="00204B98" w:rsidRPr="00204B98" w:rsidTr="00EE4360">
        <w:tc>
          <w:tcPr>
            <w:tcW w:w="4668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B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СОГЛАСОВАНО:</w:t>
            </w:r>
          </w:p>
          <w:p w:rsidR="00204B98" w:rsidRPr="00204B98" w:rsidRDefault="00204B98" w:rsidP="00EE4360">
            <w:pPr>
              <w:tabs>
                <w:tab w:val="left" w:pos="1560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04B9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204B9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. начальника отдела </w:t>
            </w:r>
            <w:proofErr w:type="gramStart"/>
            <w:r w:rsidRPr="00204B9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судебных</w:t>
            </w:r>
            <w:proofErr w:type="gramEnd"/>
            <w:r w:rsidRPr="00204B9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4B98" w:rsidRPr="00204B98" w:rsidRDefault="00204B98" w:rsidP="00EE4360">
            <w:pPr>
              <w:tabs>
                <w:tab w:val="left" w:pos="1560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4B9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приставов по Приморскому району</w:t>
            </w:r>
          </w:p>
          <w:p w:rsidR="00204B98" w:rsidRPr="00204B98" w:rsidRDefault="00204B98" w:rsidP="00EE4360">
            <w:pPr>
              <w:tabs>
                <w:tab w:val="left" w:pos="1560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4B9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УФССП России по Архангельской области и НАО</w:t>
            </w:r>
          </w:p>
          <w:p w:rsidR="00204B98" w:rsidRPr="00204B98" w:rsidRDefault="00204B98" w:rsidP="00EE4360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04B9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____________   </w:t>
            </w:r>
            <w:r w:rsidRPr="00204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8"/>
                <w:szCs w:val="28"/>
              </w:rPr>
              <w:t>Хромцова</w:t>
            </w:r>
            <w:proofErr w:type="spellEnd"/>
          </w:p>
          <w:p w:rsidR="00204B98" w:rsidRPr="00204B98" w:rsidRDefault="00204B98" w:rsidP="00EE4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B9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B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 </w:t>
            </w:r>
            <w:r w:rsidRPr="00204B9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204B98"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7" w:type="dxa"/>
          </w:tcPr>
          <w:p w:rsidR="00204B98" w:rsidRPr="00204B98" w:rsidRDefault="00204B98" w:rsidP="00EE4360">
            <w:pPr>
              <w:ind w:left="744" w:hanging="74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4B98" w:rsidRPr="00204B98" w:rsidRDefault="00204B98" w:rsidP="00EE4360">
            <w:pPr>
              <w:ind w:left="744" w:hanging="74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B98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3</w:t>
            </w:r>
          </w:p>
          <w:p w:rsidR="00204B98" w:rsidRPr="00204B98" w:rsidRDefault="00204B98" w:rsidP="00EE4360">
            <w:pPr>
              <w:ind w:left="744" w:hanging="74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к постановлению администрации</w:t>
            </w:r>
          </w:p>
          <w:p w:rsidR="00204B98" w:rsidRPr="00204B98" w:rsidRDefault="00204B98" w:rsidP="00EE4360">
            <w:pPr>
              <w:ind w:left="744" w:hanging="74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 «Приморский муниципальный</w:t>
            </w:r>
          </w:p>
          <w:p w:rsidR="00204B98" w:rsidRPr="00204B98" w:rsidRDefault="00204B98" w:rsidP="00EE4360">
            <w:pPr>
              <w:ind w:left="744" w:hanging="74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район»</w:t>
            </w:r>
          </w:p>
          <w:p w:rsidR="00204B98" w:rsidRPr="00204B98" w:rsidRDefault="00204B98" w:rsidP="00EE436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27 сентября</w:t>
            </w:r>
            <w:r w:rsidRPr="00204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  № 2004</w:t>
            </w:r>
            <w:r w:rsidRPr="00204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</w:p>
          <w:p w:rsidR="00204B98" w:rsidRPr="00204B98" w:rsidRDefault="00204B98" w:rsidP="00EE43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B98" w:rsidRPr="00204B98" w:rsidRDefault="00204B98" w:rsidP="00204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B98" w:rsidRPr="00204B98" w:rsidRDefault="00204B98" w:rsidP="00204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B98">
        <w:rPr>
          <w:rFonts w:ascii="Times New Roman" w:hAnsi="Times New Roman" w:cs="Times New Roman"/>
          <w:b/>
          <w:bCs/>
          <w:sz w:val="28"/>
          <w:szCs w:val="28"/>
        </w:rPr>
        <w:t>Вид обязательных работ</w:t>
      </w:r>
      <w:r w:rsidRPr="00204B98">
        <w:rPr>
          <w:rFonts w:ascii="Times New Roman" w:hAnsi="Times New Roman" w:cs="Times New Roman"/>
          <w:bCs/>
        </w:rPr>
        <w:t xml:space="preserve"> </w:t>
      </w:r>
    </w:p>
    <w:p w:rsidR="00204B98" w:rsidRPr="00204B98" w:rsidRDefault="00204B98" w:rsidP="00204B9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4B98" w:rsidRPr="00204B98" w:rsidRDefault="00204B98" w:rsidP="00204B9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B98">
        <w:rPr>
          <w:rFonts w:ascii="Times New Roman" w:hAnsi="Times New Roman" w:cs="Times New Roman"/>
          <w:bCs/>
          <w:sz w:val="28"/>
          <w:szCs w:val="28"/>
        </w:rPr>
        <w:t>Уборка и благоустройство территории, не охваченной деятельностью управляющих компаний и не включенной в контракты по уборке территории; сельскохозяйственные работы; погрузочно-разгрузочные и иные общедоступные виды трудовой деятельности, не требующие предварительной и профессиональной подготовки</w:t>
      </w:r>
    </w:p>
    <w:p w:rsidR="00204B98" w:rsidRPr="00204B98" w:rsidRDefault="00204B98" w:rsidP="00204B9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4B98" w:rsidRPr="00204B98" w:rsidRDefault="00204B98" w:rsidP="00204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B98">
        <w:rPr>
          <w:rFonts w:ascii="Times New Roman" w:hAnsi="Times New Roman" w:cs="Times New Roman"/>
          <w:b/>
          <w:bCs/>
          <w:sz w:val="28"/>
          <w:szCs w:val="28"/>
        </w:rPr>
        <w:t>Перечень организаций для отбывания административного наказания в виде обязательных работ</w:t>
      </w:r>
    </w:p>
    <w:p w:rsidR="00204B98" w:rsidRPr="00204B98" w:rsidRDefault="00204B98" w:rsidP="00204B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4867"/>
        <w:gridCol w:w="47"/>
        <w:gridCol w:w="1701"/>
      </w:tblGrid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Объект для отбывания наказания в виде обязательных работ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7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Адрес объекта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Резерв рабочих мест</w:t>
            </w:r>
          </w:p>
        </w:tc>
      </w:tr>
      <w:tr w:rsidR="00204B98" w:rsidRPr="00204B98" w:rsidTr="00EE4360">
        <w:tc>
          <w:tcPr>
            <w:tcW w:w="10301" w:type="dxa"/>
            <w:gridSpan w:val="4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«Боброво-Лявленское»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«Боброво-Лявленское»</w:t>
            </w:r>
          </w:p>
        </w:tc>
        <w:tc>
          <w:tcPr>
            <w:tcW w:w="4914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 пос. Боброво, ул. Лесная, д. 5-Б</w:t>
            </w:r>
          </w:p>
        </w:tc>
        <w:tc>
          <w:tcPr>
            <w:tcW w:w="1701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  <w:vAlign w:val="center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МБОУ «Бобровская СШ»*</w:t>
            </w:r>
          </w:p>
        </w:tc>
        <w:tc>
          <w:tcPr>
            <w:tcW w:w="4914" w:type="dxa"/>
            <w:gridSpan w:val="2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  пос. Боброво, ул. Школьная, д. 1</w:t>
            </w:r>
          </w:p>
        </w:tc>
        <w:tc>
          <w:tcPr>
            <w:tcW w:w="1701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  <w:vAlign w:val="center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Филиал МБУ «Объединение культуры Приморского района» Бобровский СДК</w:t>
            </w:r>
          </w:p>
        </w:tc>
        <w:tc>
          <w:tcPr>
            <w:tcW w:w="4914" w:type="dxa"/>
            <w:gridSpan w:val="2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 пос. Боброво, ул. Неманова, д.9</w:t>
            </w:r>
          </w:p>
        </w:tc>
        <w:tc>
          <w:tcPr>
            <w:tcW w:w="1701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  <w:vAlign w:val="center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Филиал МБУ «Объединение культуры Приморского района»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Лявленский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СДК</w:t>
            </w:r>
          </w:p>
        </w:tc>
        <w:tc>
          <w:tcPr>
            <w:tcW w:w="4914" w:type="dxa"/>
            <w:gridSpan w:val="2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 дер. Новинки, д. 12</w:t>
            </w:r>
          </w:p>
        </w:tc>
        <w:tc>
          <w:tcPr>
            <w:tcW w:w="1701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  <w:vAlign w:val="center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Филиал МБУ «Объединение культуры Приморского района»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Княжестровский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СДК</w:t>
            </w:r>
          </w:p>
        </w:tc>
        <w:tc>
          <w:tcPr>
            <w:tcW w:w="4914" w:type="dxa"/>
            <w:gridSpan w:val="2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обл., Приморский район, дер. 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Кузьмино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д. 53</w:t>
            </w:r>
          </w:p>
        </w:tc>
        <w:tc>
          <w:tcPr>
            <w:tcW w:w="1701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tabs>
                <w:tab w:val="left" w:pos="6408"/>
              </w:tabs>
              <w:spacing w:line="100" w:lineRule="atLeas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>ОСП ГБУЗ «</w:t>
            </w:r>
            <w:proofErr w:type="gramStart"/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>Приморская</w:t>
            </w:r>
            <w:proofErr w:type="gramEnd"/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ЦРБ» ФАП «</w:t>
            </w:r>
            <w:proofErr w:type="spellStart"/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>Лявля</w:t>
            </w:r>
            <w:proofErr w:type="spellEnd"/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</w:tc>
        <w:tc>
          <w:tcPr>
            <w:tcW w:w="4914" w:type="dxa"/>
            <w:gridSpan w:val="2"/>
          </w:tcPr>
          <w:p w:rsidR="00204B98" w:rsidRPr="00204B98" w:rsidRDefault="00204B98" w:rsidP="00EE4360">
            <w:pPr>
              <w:tabs>
                <w:tab w:val="left" w:pos="6408"/>
              </w:tabs>
              <w:spacing w:line="100" w:lineRule="atLeast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Архангельская обл., Приморский район, д. </w:t>
            </w:r>
            <w:proofErr w:type="spellStart"/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>Хорьково</w:t>
            </w:r>
            <w:proofErr w:type="spellEnd"/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>, д. 50</w:t>
            </w:r>
          </w:p>
        </w:tc>
        <w:tc>
          <w:tcPr>
            <w:tcW w:w="1701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tabs>
                <w:tab w:val="left" w:pos="6408"/>
              </w:tabs>
              <w:spacing w:line="100" w:lineRule="atLeas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>ГБУЗ АО Приморская ЦРБ «Врачебная амбулатория Боброво»</w:t>
            </w:r>
          </w:p>
        </w:tc>
        <w:tc>
          <w:tcPr>
            <w:tcW w:w="4914" w:type="dxa"/>
            <w:gridSpan w:val="2"/>
          </w:tcPr>
          <w:p w:rsidR="00204B98" w:rsidRPr="00204B98" w:rsidRDefault="00204B98" w:rsidP="00EE4360">
            <w:pPr>
              <w:tabs>
                <w:tab w:val="left" w:pos="6408"/>
              </w:tabs>
              <w:spacing w:line="100" w:lineRule="atLeast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>Архангельская область, Приморский район, пос. Боброво, ул. Неманова, д.8</w:t>
            </w:r>
          </w:p>
        </w:tc>
        <w:tc>
          <w:tcPr>
            <w:tcW w:w="1701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tabs>
                <w:tab w:val="left" w:pos="6408"/>
              </w:tabs>
              <w:spacing w:line="100" w:lineRule="atLeast"/>
              <w:rPr>
                <w:rFonts w:ascii="Times New Roman" w:hAnsi="Times New Roman" w:cs="Times New Roman"/>
                <w:iCs/>
              </w:rPr>
            </w:pPr>
            <w:r w:rsidRPr="00204B98">
              <w:rPr>
                <w:rFonts w:ascii="Times New Roman" w:hAnsi="Times New Roman" w:cs="Times New Roman"/>
                <w:iCs/>
              </w:rPr>
              <w:lastRenderedPageBreak/>
              <w:t>ГБСУ СОССЗН АО «</w:t>
            </w:r>
            <w:proofErr w:type="spellStart"/>
            <w:r w:rsidRPr="00204B98">
              <w:rPr>
                <w:rFonts w:ascii="Times New Roman" w:hAnsi="Times New Roman" w:cs="Times New Roman"/>
                <w:iCs/>
              </w:rPr>
              <w:t>Трепузовский</w:t>
            </w:r>
            <w:proofErr w:type="spellEnd"/>
            <w:r w:rsidRPr="00204B98">
              <w:rPr>
                <w:rFonts w:ascii="Times New Roman" w:hAnsi="Times New Roman" w:cs="Times New Roman"/>
                <w:iCs/>
              </w:rPr>
              <w:t xml:space="preserve"> психоневрологический интернат»</w:t>
            </w:r>
            <w:r w:rsidRPr="00204B98">
              <w:rPr>
                <w:rFonts w:ascii="Times New Roman" w:hAnsi="Times New Roman" w:cs="Times New Roman"/>
                <w:iCs/>
                <w:vertAlign w:val="superscript"/>
              </w:rPr>
              <w:footnoteReference w:id="2"/>
            </w:r>
          </w:p>
        </w:tc>
        <w:tc>
          <w:tcPr>
            <w:tcW w:w="4914" w:type="dxa"/>
            <w:gridSpan w:val="2"/>
          </w:tcPr>
          <w:p w:rsidR="00204B98" w:rsidRPr="00204B98" w:rsidRDefault="00204B98" w:rsidP="00EE4360">
            <w:pPr>
              <w:tabs>
                <w:tab w:val="left" w:pos="6408"/>
              </w:tabs>
              <w:spacing w:line="100" w:lineRule="atLeast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Архангельская обл., Приморский район, </w:t>
            </w:r>
          </w:p>
          <w:p w:rsidR="00204B98" w:rsidRPr="00204B98" w:rsidRDefault="00204B98" w:rsidP="00EE4360">
            <w:pPr>
              <w:tabs>
                <w:tab w:val="left" w:pos="6408"/>
              </w:tabs>
              <w:spacing w:line="100" w:lineRule="atLeast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д. </w:t>
            </w:r>
            <w:proofErr w:type="spellStart"/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>Трепузово</w:t>
            </w:r>
            <w:proofErr w:type="spellEnd"/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д.16 </w:t>
            </w:r>
          </w:p>
          <w:p w:rsidR="00204B98" w:rsidRPr="00204B98" w:rsidRDefault="00204B98" w:rsidP="00EE4360">
            <w:pPr>
              <w:tabs>
                <w:tab w:val="left" w:pos="6408"/>
              </w:tabs>
              <w:spacing w:line="100" w:lineRule="atLeast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301" w:type="dxa"/>
            <w:gridSpan w:val="4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Заостровское</w:t>
            </w:r>
            <w:proofErr w:type="spellEnd"/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Заостровское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914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обл., Приморский район, д. 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Большое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Анисимово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д. 20</w:t>
            </w:r>
          </w:p>
        </w:tc>
        <w:tc>
          <w:tcPr>
            <w:tcW w:w="1701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МКУ МО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Заостровское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Заостровский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обслуживающий центр»</w:t>
            </w:r>
          </w:p>
        </w:tc>
        <w:tc>
          <w:tcPr>
            <w:tcW w:w="4914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обл., Приморский район, д. 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Большое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Анисимово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ул.60 лет Октября, д.20</w:t>
            </w:r>
          </w:p>
        </w:tc>
        <w:tc>
          <w:tcPr>
            <w:tcW w:w="1701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  <w:vAlign w:val="center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Межпоселенческое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объединение культуры Приморского района»</w:t>
            </w:r>
          </w:p>
        </w:tc>
        <w:tc>
          <w:tcPr>
            <w:tcW w:w="4914" w:type="dxa"/>
            <w:gridSpan w:val="2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обл., Приморский район, д. 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Большое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Анисимово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ул. 60 лет Октября, д.18</w:t>
            </w:r>
          </w:p>
        </w:tc>
        <w:tc>
          <w:tcPr>
            <w:tcW w:w="1701" w:type="dxa"/>
            <w:vAlign w:val="center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  <w:vAlign w:val="center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Филиал МБУ «Объединение культуры Приморского района»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Заостровский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СДК</w:t>
            </w:r>
          </w:p>
        </w:tc>
        <w:tc>
          <w:tcPr>
            <w:tcW w:w="4914" w:type="dxa"/>
            <w:gridSpan w:val="2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обл., Приморский район, д. 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Большое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Анисимово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ул. 60 лет Октября, д.18</w:t>
            </w:r>
          </w:p>
        </w:tc>
        <w:tc>
          <w:tcPr>
            <w:tcW w:w="1701" w:type="dxa"/>
            <w:vAlign w:val="center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tabs>
                <w:tab w:val="left" w:pos="6408"/>
              </w:tabs>
              <w:spacing w:line="100" w:lineRule="atLeas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>ОСП ГБУЗ «Приморская ЦРБ» «</w:t>
            </w:r>
            <w:proofErr w:type="spellStart"/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>Заостровская</w:t>
            </w:r>
            <w:proofErr w:type="spellEnd"/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участковая больница»</w:t>
            </w:r>
          </w:p>
        </w:tc>
        <w:tc>
          <w:tcPr>
            <w:tcW w:w="4914" w:type="dxa"/>
            <w:gridSpan w:val="2"/>
          </w:tcPr>
          <w:p w:rsidR="00204B98" w:rsidRPr="00204B98" w:rsidRDefault="00204B98" w:rsidP="00EE4360">
            <w:pPr>
              <w:tabs>
                <w:tab w:val="left" w:pos="6408"/>
              </w:tabs>
              <w:spacing w:line="100" w:lineRule="atLeast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Архангельская обл., Приморский район, д. </w:t>
            </w:r>
            <w:proofErr w:type="gramStart"/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>Большое</w:t>
            </w:r>
            <w:proofErr w:type="gramEnd"/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>Анисимово</w:t>
            </w:r>
            <w:proofErr w:type="spellEnd"/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>, ул. 60 лет Октября, д.11</w:t>
            </w:r>
          </w:p>
        </w:tc>
        <w:tc>
          <w:tcPr>
            <w:tcW w:w="1701" w:type="dxa"/>
            <w:vAlign w:val="center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tabs>
                <w:tab w:val="left" w:pos="6408"/>
              </w:tabs>
              <w:spacing w:line="100" w:lineRule="atLeas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>ОСП ГБУЗ «</w:t>
            </w:r>
            <w:proofErr w:type="gramStart"/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>Приморская</w:t>
            </w:r>
            <w:proofErr w:type="gramEnd"/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ЦРБ» ФАП «Луговой»</w:t>
            </w:r>
          </w:p>
        </w:tc>
        <w:tc>
          <w:tcPr>
            <w:tcW w:w="4914" w:type="dxa"/>
            <w:gridSpan w:val="2"/>
          </w:tcPr>
          <w:p w:rsidR="00204B98" w:rsidRPr="00204B98" w:rsidRDefault="00204B98" w:rsidP="00EE4360">
            <w:pPr>
              <w:tabs>
                <w:tab w:val="left" w:pos="6408"/>
              </w:tabs>
              <w:spacing w:line="100" w:lineRule="atLeast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>Архангельская обл., Приморский район, пос. Луговой, д. 5 кв. 4</w:t>
            </w:r>
          </w:p>
        </w:tc>
        <w:tc>
          <w:tcPr>
            <w:tcW w:w="1701" w:type="dxa"/>
            <w:vAlign w:val="center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301" w:type="dxa"/>
            <w:gridSpan w:val="4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«Катунинское»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 «Катунинское»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обл., Приморский район, пос.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Катунино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ул. Летчика Панкова, д. 2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  <w:vAlign w:val="center"/>
          </w:tcPr>
          <w:p w:rsidR="00204B98" w:rsidRPr="00204B98" w:rsidRDefault="00204B98" w:rsidP="00EE43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Катунинская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СШ»*</w:t>
            </w:r>
          </w:p>
        </w:tc>
        <w:tc>
          <w:tcPr>
            <w:tcW w:w="4867" w:type="dxa"/>
            <w:vAlign w:val="center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Приморский район, пос.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Катунино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Катунина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д. 11</w:t>
            </w:r>
          </w:p>
        </w:tc>
        <w:tc>
          <w:tcPr>
            <w:tcW w:w="1748" w:type="dxa"/>
            <w:gridSpan w:val="2"/>
            <w:vAlign w:val="center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  <w:vAlign w:val="center"/>
          </w:tcPr>
          <w:p w:rsidR="00204B98" w:rsidRPr="00204B98" w:rsidRDefault="00204B98" w:rsidP="00EE43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Филиал МБУ «Объединение культуры Приморского района»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Катунинский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СДК</w:t>
            </w:r>
          </w:p>
        </w:tc>
        <w:tc>
          <w:tcPr>
            <w:tcW w:w="4867" w:type="dxa"/>
            <w:vAlign w:val="center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 Приморский район, пос.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Катунино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Стрельцова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д.8</w:t>
            </w:r>
          </w:p>
        </w:tc>
        <w:tc>
          <w:tcPr>
            <w:tcW w:w="1748" w:type="dxa"/>
            <w:gridSpan w:val="2"/>
            <w:vAlign w:val="center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tabs>
                <w:tab w:val="left" w:pos="6408"/>
              </w:tabs>
              <w:spacing w:line="100" w:lineRule="atLeas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>ГБУЗ АО Приморская ЦРБ Врачебная амбулатория "</w:t>
            </w:r>
            <w:proofErr w:type="spellStart"/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>Катунино</w:t>
            </w:r>
            <w:proofErr w:type="spellEnd"/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>"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tabs>
                <w:tab w:val="left" w:pos="6408"/>
              </w:tabs>
              <w:spacing w:line="100" w:lineRule="atLeast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Архангельская обл., Приморский район, пос. </w:t>
            </w:r>
            <w:proofErr w:type="spellStart"/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>Катунино</w:t>
            </w:r>
            <w:proofErr w:type="spellEnd"/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ул. </w:t>
            </w:r>
            <w:proofErr w:type="spellStart"/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>Стрельцова</w:t>
            </w:r>
            <w:proofErr w:type="spellEnd"/>
            <w:r w:rsidRPr="00204B98">
              <w:rPr>
                <w:rFonts w:ascii="Times New Roman" w:hAnsi="Times New Roman" w:cs="Times New Roman"/>
                <w:iCs/>
                <w:sz w:val="26"/>
                <w:szCs w:val="26"/>
              </w:rPr>
              <w:t>, д. 3</w:t>
            </w:r>
          </w:p>
        </w:tc>
        <w:tc>
          <w:tcPr>
            <w:tcW w:w="1748" w:type="dxa"/>
            <w:gridSpan w:val="2"/>
            <w:vAlign w:val="center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ОСП ГБУЗ «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Приморская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ЦРБ» ФАП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Беломорье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</w:t>
            </w: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Беломорье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, д. 5</w:t>
            </w:r>
          </w:p>
        </w:tc>
        <w:tc>
          <w:tcPr>
            <w:tcW w:w="1748" w:type="dxa"/>
            <w:gridSpan w:val="2"/>
            <w:vAlign w:val="center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Учреждение «Базовый санаторий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Беломорье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Архангельская обл., Приморский р-н, пос.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Беломорье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д. 20</w:t>
            </w:r>
          </w:p>
        </w:tc>
        <w:tc>
          <w:tcPr>
            <w:tcW w:w="1748" w:type="dxa"/>
            <w:gridSpan w:val="2"/>
            <w:vAlign w:val="center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301" w:type="dxa"/>
            <w:gridSpan w:val="4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«Лисестровское»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«Лисестровское»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обл., Приморский р-н,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кулово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д. 1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  <w:vAlign w:val="center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Филиал МБУ «Объединение культуры Приморского района» Васьковский СДК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 пос. Васьково, д. 82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ОСП  ГБУЗ АО «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Приморская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ЦРБ» ФАП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Лисестрово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 д. Окулово, д. 2</w:t>
            </w:r>
            <w:proofErr w:type="gram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Филиал ГБУЗ АО «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Приморская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ЦРБ» ФАП «Васьково»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</w:t>
            </w: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пос. Васьково, д. 71, кв. 1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Филиал ГБУЗ АО «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Приморская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ЦРБ»  ФАП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Ширшинский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</w:t>
            </w: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Ширшинский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, д. 21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</w:rPr>
              <w:t>ГБУ АО "</w:t>
            </w:r>
            <w:proofErr w:type="gramStart"/>
            <w:r w:rsidRPr="00204B98">
              <w:rPr>
                <w:rFonts w:ascii="Times New Roman" w:hAnsi="Times New Roman" w:cs="Times New Roman"/>
              </w:rPr>
              <w:t>ПРИМОРСКАЯ</w:t>
            </w:r>
            <w:proofErr w:type="gramEnd"/>
            <w:r w:rsidRPr="00204B98">
              <w:rPr>
                <w:rFonts w:ascii="Times New Roman" w:hAnsi="Times New Roman" w:cs="Times New Roman"/>
              </w:rPr>
              <w:t xml:space="preserve"> РАЙСББЖ"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04B98">
              <w:rPr>
                <w:rFonts w:ascii="Times New Roman" w:hAnsi="Times New Roman" w:cs="Times New Roman"/>
              </w:rPr>
              <w:t>Волохница</w:t>
            </w:r>
            <w:proofErr w:type="spellEnd"/>
            <w:r w:rsidRPr="00204B98">
              <w:rPr>
                <w:rFonts w:ascii="Times New Roman" w:hAnsi="Times New Roman" w:cs="Times New Roman"/>
              </w:rPr>
              <w:t>, д. 70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301" w:type="dxa"/>
            <w:gridSpan w:val="4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«Островное»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«Островное»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 с. Вознесенье, ул. Центральная, д. 28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Ластольское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обл., Приморский район, д.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Ластола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ул. Северодвинская, д. 3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  <w:vAlign w:val="center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МБОУ "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Ластольская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СШ"*</w:t>
            </w:r>
          </w:p>
        </w:tc>
        <w:tc>
          <w:tcPr>
            <w:tcW w:w="4867" w:type="dxa"/>
            <w:vAlign w:val="center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обл., Приморский район, д.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Ластола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ул. Северодвинская, д. 5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Филиал "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Пустошинская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- детский сад" МБОУ "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Ластольская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СШ"* 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 д. Пустошь, д. 53</w:t>
            </w:r>
          </w:p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Филиал "Вознесенская средняя школа - детский сад" МБОУ "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Ластольская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СШ"*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 с. Вознесенье, ул. Центральная, д.75</w:t>
            </w:r>
          </w:p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Филиал МБУ «Объединение культуры Приморского района»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Ластольский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СДК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обл., Приморский район, д.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Ластола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ул. Северодвинская, д.2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Филиал МБУ «Объединение культуры Приморского района»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Пустошинский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СДК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 дер. Одиночка, д. 2а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Филиал МБУ «Объединение культуры Приморского района» Вознесенский СДК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 с. Вознесенье, ул. Центральная, д. 1-в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ОСП ГБУЗ АО «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Приморская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ЦРБ»  ФАП «Вознесенье»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 с. Вознесенье, ул. Центральная, д.14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ОСП ГБУЗ АО «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Приморская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ЦРБ»  ФАП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Ластола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Архангельская обл., Приморский район, д.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Ластола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, ул. Северодвинская, д.31, кв. 1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ОСП ГБУЗ АО «Приморская ЦРБ»  ФАП «Пустошь»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 д. Одиночка, д.38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301" w:type="dxa"/>
            <w:gridSpan w:val="4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«Пертоминское»</w:t>
            </w:r>
          </w:p>
        </w:tc>
      </w:tr>
      <w:tr w:rsidR="00204B98" w:rsidRPr="00204B98" w:rsidTr="00EE436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«Пертоминское»</w:t>
            </w:r>
          </w:p>
        </w:tc>
        <w:tc>
          <w:tcPr>
            <w:tcW w:w="4867" w:type="dxa"/>
            <w:tcBorders>
              <w:left w:val="single" w:sz="4" w:space="0" w:color="auto"/>
            </w:tcBorders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</w:t>
            </w:r>
            <w:proofErr w:type="spellStart"/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spellEnd"/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Приморский район, пос. Пертоминск, ул. Беломорская, д. 2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«Пертоминское»</w:t>
            </w:r>
          </w:p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территориальный участок</w:t>
            </w:r>
          </w:p>
        </w:tc>
        <w:tc>
          <w:tcPr>
            <w:tcW w:w="4867" w:type="dxa"/>
            <w:tcBorders>
              <w:left w:val="single" w:sz="4" w:space="0" w:color="auto"/>
            </w:tcBorders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</w:t>
            </w:r>
            <w:proofErr w:type="spellStart"/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spellEnd"/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Приморский район, д. Летняя Золотица, ул. Нижняя, д. 2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«Пертоминское»</w:t>
            </w:r>
          </w:p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территориальный участок</w:t>
            </w:r>
          </w:p>
        </w:tc>
        <w:tc>
          <w:tcPr>
            <w:tcW w:w="4867" w:type="dxa"/>
            <w:tcBorders>
              <w:left w:val="single" w:sz="4" w:space="0" w:color="auto"/>
            </w:tcBorders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</w:t>
            </w:r>
            <w:proofErr w:type="spellStart"/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spellEnd"/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, Приморский район, д.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Лопшеньга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ул. Советская, д. 42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Филиал МБУ «Объединение культуры Приморского района»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Лопшеньгский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СДК</w:t>
            </w:r>
          </w:p>
        </w:tc>
        <w:tc>
          <w:tcPr>
            <w:tcW w:w="4867" w:type="dxa"/>
            <w:vAlign w:val="center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</w:t>
            </w:r>
            <w:proofErr w:type="spellStart"/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spellEnd"/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Приморский район,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опшеньга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ул. Беломорская, д. 32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Филиал МБУ «Объединение </w:t>
            </w: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культуры Приморского района»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Летне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Золотицкий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СДК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Архангельская обл. Приморский район, </w:t>
            </w:r>
            <w:r w:rsidRPr="00204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д. Летняя Золотица</w:t>
            </w:r>
          </w:p>
        </w:tc>
        <w:tc>
          <w:tcPr>
            <w:tcW w:w="1748" w:type="dxa"/>
            <w:gridSpan w:val="2"/>
            <w:vAlign w:val="center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lastRenderedPageBreak/>
              <w:t xml:space="preserve">По </w:t>
            </w:r>
            <w:r w:rsidRPr="00204B98">
              <w:rPr>
                <w:rFonts w:ascii="Times New Roman" w:hAnsi="Times New Roman" w:cs="Times New Roman"/>
                <w:szCs w:val="26"/>
              </w:rPr>
              <w:lastRenderedPageBreak/>
              <w:t>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Филиал МБУ «Объединение культуры Приморского района»</w:t>
            </w: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Яреньгский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СДК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 Приморский район, д.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Яреньга</w:t>
            </w:r>
            <w:proofErr w:type="spellEnd"/>
          </w:p>
        </w:tc>
        <w:tc>
          <w:tcPr>
            <w:tcW w:w="1748" w:type="dxa"/>
            <w:gridSpan w:val="2"/>
            <w:vAlign w:val="center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Филиал МБУ «Объединение культуры Приморского района»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Лудский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клуб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 Приморский район, д. Луда</w:t>
            </w:r>
          </w:p>
        </w:tc>
        <w:tc>
          <w:tcPr>
            <w:tcW w:w="1748" w:type="dxa"/>
            <w:gridSpan w:val="2"/>
            <w:vAlign w:val="center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Филиал МБУ «Объединение культуры Приморского района»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Пушлахотский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клуб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 Приморский район, д. Пушлахта</w:t>
            </w:r>
          </w:p>
        </w:tc>
        <w:tc>
          <w:tcPr>
            <w:tcW w:w="1748" w:type="dxa"/>
            <w:gridSpan w:val="2"/>
            <w:vAlign w:val="center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Филиал МБУ «Объединение культуры Приморского района»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Пертоминский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СДК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 Приморский район, пос. Пертоминск, ул. Северная, д. 5</w:t>
            </w:r>
          </w:p>
        </w:tc>
        <w:tc>
          <w:tcPr>
            <w:tcW w:w="1748" w:type="dxa"/>
            <w:gridSpan w:val="2"/>
            <w:vAlign w:val="center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ОСП ГБУЗ АО «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Приморская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ЦРБ»  ФАП «Пертоминск»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 пос. Пертоминск, ул. Северная, д.3</w:t>
            </w:r>
          </w:p>
        </w:tc>
        <w:tc>
          <w:tcPr>
            <w:tcW w:w="1748" w:type="dxa"/>
            <w:gridSpan w:val="2"/>
            <w:vAlign w:val="center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ОСП ГБУЗ АО «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Приморская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ЦРБ» ФАП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Лопшеньга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Архангельская обл., Приморский район, д.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Лопшеньга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, ул. Советская, д.42</w:t>
            </w:r>
          </w:p>
        </w:tc>
        <w:tc>
          <w:tcPr>
            <w:tcW w:w="1748" w:type="dxa"/>
            <w:gridSpan w:val="2"/>
            <w:vAlign w:val="center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ОСП ГБУЗ АО «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Приморская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ЦРБ» ФАП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Уна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-Луда»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д. Луда, д.14</w:t>
            </w:r>
          </w:p>
        </w:tc>
        <w:tc>
          <w:tcPr>
            <w:tcW w:w="1748" w:type="dxa"/>
            <w:gridSpan w:val="2"/>
            <w:vAlign w:val="center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ОСП ГБУЗ АО «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Приморская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ЦРБ» ФАП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Яреньга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Яреньга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, ул. Пионерская, д. 10</w:t>
            </w:r>
          </w:p>
        </w:tc>
        <w:tc>
          <w:tcPr>
            <w:tcW w:w="1748" w:type="dxa"/>
            <w:gridSpan w:val="2"/>
            <w:vAlign w:val="center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ОСП ГБУЗ АО «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Приморская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ЦРБ» ФАП «Летняя-Золотица»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д. Летняя Золотица, ул. Нижняя, д.2</w:t>
            </w:r>
          </w:p>
        </w:tc>
        <w:tc>
          <w:tcPr>
            <w:tcW w:w="1748" w:type="dxa"/>
            <w:gridSpan w:val="2"/>
            <w:vAlign w:val="center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ОСП ГБУЗ АО «Приморская ЦРБ» ФАП «Пушлахта»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д. Пушлахта</w:t>
            </w:r>
          </w:p>
        </w:tc>
        <w:tc>
          <w:tcPr>
            <w:tcW w:w="1748" w:type="dxa"/>
            <w:gridSpan w:val="2"/>
            <w:vAlign w:val="center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301" w:type="dxa"/>
            <w:gridSpan w:val="4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«Приморское»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«Приморское»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Приморский район, д.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Рикасиха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д.62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МКУ МО «Приморское» «Уют»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Рикасиха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62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МБОУ «Приморская СШ»*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Рикасиха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, д. 66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Структурное подразделение «Детский сад д.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Рикасиха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 МБОУ «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Приморская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СШ»*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Рикасиха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, д. 67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МБУ Культурный центр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Рикасиха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Рикасиха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, д. 62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МБУ Культурный центр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Рикасиха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» филиал СДК пос.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Лайский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Док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</w:t>
            </w: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Лайский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Док, ул. Хуторская, д. 30</w:t>
            </w:r>
            <w:proofErr w:type="gramEnd"/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ГБУЗ АО «Приморская ЦРБ» Врачебная амбулатория "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Рикасиха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Рикасиха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, д. 67</w:t>
            </w:r>
          </w:p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301" w:type="dxa"/>
            <w:gridSpan w:val="4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Муниципальное образование «Сельское поселение Соловецкое»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«Сельское поселение Соловецкое»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 Приморский район, пос. Соловецкий, ул. Заозерная, 4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МКУ «Управление делами»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пос. Соловецкий, ул. Заозерная, 4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ГБУЗ АО «АОКБ» филиал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Соловецкая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участковая больница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пос. Соловецкий, ул. Заозерная, д. 4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301" w:type="dxa"/>
            <w:gridSpan w:val="4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Талажское</w:t>
            </w:r>
            <w:proofErr w:type="spellEnd"/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Талажское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Приморский район, пос.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Талаги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д.25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Талажское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территориальный участок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Приморский район, д.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Повракульская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ул. 70 лет Октября, д.8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Талажское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территориальный участок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Приморский район, д.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Патракеевка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д.20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Талажское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территориальный участок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 Приморский район, д. Верхняя Золотица, д.55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Талажская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СШ»*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Талаги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, д. 29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Структурное подразделение «Детский сад п.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Талаги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 МБОУ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Талажская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СШ»* 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Талаги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, д. 28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Филиал МБУ «Объединение культуры Приморского района»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Повракульский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СДК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Повракульская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, ул. 70 лет Октября, д. 8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Филиал МБУ «Объединение культуры Приморского района»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Верхне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Золотицкий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СДК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 д. Верхняя – Золотица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Филиал МБУ «Объединение культуры Приморского района»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Патракеевский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СДК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Патракеевка</w:t>
            </w:r>
            <w:proofErr w:type="spellEnd"/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ОСП ГБУЗ АО «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Приморская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ЦРБ» ФАП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Талаги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Архангельская обл., Приморский район, пос.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Талаги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, д.26, кв. 2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ГБУЗ АО ««Архангельская клиническая психиатрическая</w:t>
            </w:r>
          </w:p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больница - 1»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Талаги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, д.31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ГБУЗ АО ««Архангельская клиническая психиатрическая</w:t>
            </w:r>
          </w:p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больница - 2»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Талаги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, д.5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ОСП ГБУЗ АО «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Приморская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ЦРБ» ФАП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Патракеевка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Архангельская обл., Приморский район, д.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Патракеевка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, д.50а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ОСП ГБУЗ АО «</w:t>
            </w:r>
            <w:proofErr w:type="gram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Приморская</w:t>
            </w:r>
            <w:proofErr w:type="gram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4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ЦРБ» ФАП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Повракула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Архангельская обл., Приморский район,</w:t>
            </w:r>
          </w:p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д.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Повракульская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, ул. 70 октября, д.8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lastRenderedPageBreak/>
              <w:t xml:space="preserve">По </w:t>
            </w:r>
            <w:r w:rsidRPr="00204B98">
              <w:rPr>
                <w:rFonts w:ascii="Times New Roman" w:hAnsi="Times New Roman" w:cs="Times New Roman"/>
                <w:szCs w:val="26"/>
              </w:rPr>
              <w:lastRenderedPageBreak/>
              <w:t>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ОСП ГБУЗ АО «Приморская ЦРБ» ФАП «Верхняя Золотица»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д. Верхняя Золотица, д. 45</w:t>
            </w:r>
            <w:proofErr w:type="gram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ОСП ГБУЗ АО «Приморская ЦРБ» ФАП «Нижняя Золотица»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д. Нижняя Золотица, д. 28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10301" w:type="dxa"/>
            <w:gridSpan w:val="4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 «</w:t>
            </w:r>
            <w:proofErr w:type="spellStart"/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Уемское</w:t>
            </w:r>
            <w:proofErr w:type="spellEnd"/>
            <w:r w:rsidRPr="00204B98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Администрация МО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Уемское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Уемский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ул. Заводская, д.7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Жилкомсфера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Архангельская обл., Приморский район,</w:t>
            </w:r>
          </w:p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Уемский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ул. Заводская, д. 7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Уемская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СШ»*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Архангельская обл., Приморский район, пос.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Уемский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, ул. Заводская, д. 10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Структурное подразделение «Детский сад п.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Уемский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» МБОУ «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Уемская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СШ»* 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Архангельская обл., Приморский район, пос.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Уемский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ул.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Большесельская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, д. 93</w:t>
            </w:r>
          </w:p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  <w:vAlign w:val="center"/>
          </w:tcPr>
          <w:p w:rsidR="00204B98" w:rsidRPr="00204B98" w:rsidRDefault="00204B98" w:rsidP="00EE4360">
            <w:pPr>
              <w:tabs>
                <w:tab w:val="num" w:pos="27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Филиал МБУ «Объединение культуры Приморского района» ДК п.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Уемский</w:t>
            </w:r>
            <w:proofErr w:type="spellEnd"/>
          </w:p>
        </w:tc>
        <w:tc>
          <w:tcPr>
            <w:tcW w:w="4867" w:type="dxa"/>
            <w:vAlign w:val="center"/>
          </w:tcPr>
          <w:p w:rsidR="00204B98" w:rsidRPr="00204B98" w:rsidRDefault="00204B98" w:rsidP="00EE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обл., Приморский район, пос.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Уемский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, ул. Заводская, д.49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  <w:tr w:rsidR="00204B98" w:rsidRPr="00204B98" w:rsidTr="00EE4360">
        <w:tc>
          <w:tcPr>
            <w:tcW w:w="3686" w:type="dxa"/>
          </w:tcPr>
          <w:p w:rsidR="00204B98" w:rsidRPr="00204B98" w:rsidRDefault="00204B98" w:rsidP="00EE4360">
            <w:pPr>
              <w:spacing w:line="317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ГБУЗ АО «Приморская ЦРБ» </w:t>
            </w:r>
            <w:proofErr w:type="spellStart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>Уемская</w:t>
            </w:r>
            <w:proofErr w:type="spellEnd"/>
            <w:r w:rsidRPr="00204B98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больница</w:t>
            </w:r>
          </w:p>
        </w:tc>
        <w:tc>
          <w:tcPr>
            <w:tcW w:w="4867" w:type="dxa"/>
          </w:tcPr>
          <w:p w:rsidR="00204B98" w:rsidRPr="00204B98" w:rsidRDefault="00204B98" w:rsidP="00EE4360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Архангельская обл., Приморский район, пос.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Уемский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ул. </w:t>
            </w:r>
            <w:proofErr w:type="spellStart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Большесельская</w:t>
            </w:r>
            <w:proofErr w:type="spellEnd"/>
            <w:r w:rsidRPr="00204B98">
              <w:rPr>
                <w:rFonts w:ascii="Times New Roman" w:hAnsi="Times New Roman" w:cs="Times New Roman"/>
                <w:bCs/>
                <w:sz w:val="26"/>
                <w:szCs w:val="26"/>
              </w:rPr>
              <w:t>, д. 60</w:t>
            </w:r>
          </w:p>
        </w:tc>
        <w:tc>
          <w:tcPr>
            <w:tcW w:w="1748" w:type="dxa"/>
            <w:gridSpan w:val="2"/>
          </w:tcPr>
          <w:p w:rsidR="00204B98" w:rsidRPr="00204B98" w:rsidRDefault="00204B98" w:rsidP="00EE4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B98">
              <w:rPr>
                <w:rFonts w:ascii="Times New Roman" w:hAnsi="Times New Roman" w:cs="Times New Roman"/>
                <w:szCs w:val="26"/>
              </w:rPr>
              <w:t>По согласованию</w:t>
            </w:r>
          </w:p>
        </w:tc>
      </w:tr>
    </w:tbl>
    <w:p w:rsidR="00204B98" w:rsidRPr="00204B98" w:rsidRDefault="00204B98" w:rsidP="00204B98">
      <w:pPr>
        <w:jc w:val="both"/>
        <w:rPr>
          <w:rFonts w:ascii="Times New Roman" w:hAnsi="Times New Roman" w:cs="Times New Roman"/>
        </w:rPr>
      </w:pPr>
      <w:r w:rsidRPr="00204B98">
        <w:rPr>
          <w:rFonts w:ascii="Times New Roman" w:hAnsi="Times New Roman" w:cs="Times New Roman"/>
        </w:rPr>
        <w:t>* в период отсутствия на территории несовершеннолетних</w:t>
      </w:r>
    </w:p>
    <w:p w:rsidR="00204B98" w:rsidRPr="00204B98" w:rsidRDefault="00204B98" w:rsidP="00204B98">
      <w:pPr>
        <w:jc w:val="center"/>
        <w:rPr>
          <w:rFonts w:ascii="Times New Roman" w:hAnsi="Times New Roman" w:cs="Times New Roman"/>
        </w:rPr>
      </w:pPr>
    </w:p>
    <w:p w:rsidR="00204B98" w:rsidRPr="00204B98" w:rsidRDefault="00204B98" w:rsidP="00204B98">
      <w:pPr>
        <w:rPr>
          <w:rFonts w:ascii="Times New Roman" w:hAnsi="Times New Roman" w:cs="Times New Roman"/>
        </w:rPr>
      </w:pPr>
    </w:p>
    <w:p w:rsidR="00204B98" w:rsidRPr="00204B98" w:rsidRDefault="00204B98" w:rsidP="0058157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sectPr w:rsidR="00204B98" w:rsidRPr="00204B98" w:rsidSect="00C7564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81" w:rsidRDefault="001A7E81" w:rsidP="00204B98">
      <w:r>
        <w:separator/>
      </w:r>
    </w:p>
  </w:endnote>
  <w:endnote w:type="continuationSeparator" w:id="0">
    <w:p w:rsidR="001A7E81" w:rsidRDefault="001A7E81" w:rsidP="0020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81" w:rsidRDefault="001A7E81" w:rsidP="00204B98">
      <w:r>
        <w:separator/>
      </w:r>
    </w:p>
  </w:footnote>
  <w:footnote w:type="continuationSeparator" w:id="0">
    <w:p w:rsidR="001A7E81" w:rsidRDefault="001A7E81" w:rsidP="00204B98">
      <w:r>
        <w:continuationSeparator/>
      </w:r>
    </w:p>
  </w:footnote>
  <w:footnote w:id="1">
    <w:p w:rsidR="00204B98" w:rsidRDefault="00204B98" w:rsidP="00204B98">
      <w:pPr>
        <w:pStyle w:val="a7"/>
      </w:pPr>
      <w:r>
        <w:rPr>
          <w:rStyle w:val="a9"/>
        </w:rPr>
        <w:footnoteRef/>
      </w:r>
      <w:r>
        <w:t xml:space="preserve"> В рабочие дни с 8.00 до 16.00</w:t>
      </w:r>
    </w:p>
  </w:footnote>
  <w:footnote w:id="2">
    <w:p w:rsidR="00204B98" w:rsidRDefault="00204B98" w:rsidP="00204B98">
      <w:pPr>
        <w:pStyle w:val="a7"/>
      </w:pPr>
      <w:r>
        <w:rPr>
          <w:rStyle w:val="a9"/>
        </w:rPr>
        <w:footnoteRef/>
      </w:r>
      <w:r>
        <w:t xml:space="preserve"> В рабочие дни с 8.00 до 16.00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02"/>
    <w:rsid w:val="00071FAB"/>
    <w:rsid w:val="00095DDF"/>
    <w:rsid w:val="000F77E4"/>
    <w:rsid w:val="0014691C"/>
    <w:rsid w:val="001618D2"/>
    <w:rsid w:val="001A7E81"/>
    <w:rsid w:val="00204B98"/>
    <w:rsid w:val="00215963"/>
    <w:rsid w:val="002C3425"/>
    <w:rsid w:val="00581574"/>
    <w:rsid w:val="00601A15"/>
    <w:rsid w:val="00712629"/>
    <w:rsid w:val="00753180"/>
    <w:rsid w:val="007C742C"/>
    <w:rsid w:val="00855E5B"/>
    <w:rsid w:val="00876D5D"/>
    <w:rsid w:val="00972A23"/>
    <w:rsid w:val="00A82802"/>
    <w:rsid w:val="00BE1BF2"/>
    <w:rsid w:val="00C34A74"/>
    <w:rsid w:val="00C7564D"/>
    <w:rsid w:val="00C95E97"/>
    <w:rsid w:val="00D3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DF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5D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5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1574"/>
    <w:pPr>
      <w:ind w:left="720"/>
      <w:contextualSpacing/>
    </w:pPr>
  </w:style>
  <w:style w:type="character" w:styleId="a5">
    <w:name w:val="Strong"/>
    <w:basedOn w:val="a0"/>
    <w:uiPriority w:val="22"/>
    <w:qFormat/>
    <w:rsid w:val="00204B98"/>
    <w:rPr>
      <w:b/>
      <w:bCs/>
    </w:rPr>
  </w:style>
  <w:style w:type="table" w:styleId="a6">
    <w:name w:val="Table Grid"/>
    <w:basedOn w:val="a1"/>
    <w:uiPriority w:val="59"/>
    <w:rsid w:val="0020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204B9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04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04B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DF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5D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5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1574"/>
    <w:pPr>
      <w:ind w:left="720"/>
      <w:contextualSpacing/>
    </w:pPr>
  </w:style>
  <w:style w:type="character" w:styleId="a5">
    <w:name w:val="Strong"/>
    <w:basedOn w:val="a0"/>
    <w:uiPriority w:val="22"/>
    <w:qFormat/>
    <w:rsid w:val="00204B98"/>
    <w:rPr>
      <w:b/>
      <w:bCs/>
    </w:rPr>
  </w:style>
  <w:style w:type="table" w:styleId="a6">
    <w:name w:val="Table Grid"/>
    <w:basedOn w:val="a1"/>
    <w:uiPriority w:val="59"/>
    <w:rsid w:val="0020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204B9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04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04B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4780-A6FF-41AE-A69F-A0CC3461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2851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Доронина Галина Николаевна</cp:lastModifiedBy>
  <cp:revision>2</cp:revision>
  <cp:lastPrinted>2019-10-03T12:04:00Z</cp:lastPrinted>
  <dcterms:created xsi:type="dcterms:W3CDTF">2019-10-10T14:05:00Z</dcterms:created>
  <dcterms:modified xsi:type="dcterms:W3CDTF">2019-10-10T14:05:00Z</dcterms:modified>
</cp:coreProperties>
</file>