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ED" w:rsidRPr="00457F62" w:rsidRDefault="00570BED" w:rsidP="00570BED">
      <w:pPr>
        <w:ind w:left="4536"/>
        <w:jc w:val="center"/>
        <w:rPr>
          <w:sz w:val="28"/>
          <w:szCs w:val="28"/>
        </w:rPr>
      </w:pPr>
      <w:bookmarkStart w:id="0" w:name="_GoBack"/>
      <w:bookmarkEnd w:id="0"/>
      <w:r w:rsidRPr="00457F62">
        <w:rPr>
          <w:sz w:val="28"/>
          <w:szCs w:val="28"/>
        </w:rPr>
        <w:t>УТВЕРЖДЕН</w:t>
      </w:r>
      <w:r w:rsidR="004B1CFE">
        <w:rPr>
          <w:sz w:val="28"/>
          <w:szCs w:val="28"/>
        </w:rPr>
        <w:t>О</w:t>
      </w:r>
    </w:p>
    <w:p w:rsidR="00570BED" w:rsidRPr="00457F62" w:rsidRDefault="00570BED" w:rsidP="00570BED">
      <w:pPr>
        <w:ind w:left="4536"/>
        <w:jc w:val="center"/>
        <w:rPr>
          <w:sz w:val="28"/>
          <w:szCs w:val="28"/>
        </w:rPr>
      </w:pPr>
      <w:r>
        <w:rPr>
          <w:sz w:val="28"/>
          <w:szCs w:val="28"/>
        </w:rPr>
        <w:t>п</w:t>
      </w:r>
      <w:r w:rsidRPr="00457F62">
        <w:rPr>
          <w:sz w:val="28"/>
          <w:szCs w:val="28"/>
        </w:rPr>
        <w:t>остановлением администрации</w:t>
      </w:r>
    </w:p>
    <w:p w:rsidR="00570BED" w:rsidRPr="00457F62" w:rsidRDefault="00570BED" w:rsidP="00570BED">
      <w:pPr>
        <w:ind w:left="4536"/>
        <w:jc w:val="center"/>
        <w:rPr>
          <w:sz w:val="28"/>
          <w:szCs w:val="28"/>
        </w:rPr>
      </w:pPr>
      <w:r>
        <w:rPr>
          <w:sz w:val="28"/>
          <w:szCs w:val="28"/>
        </w:rPr>
        <w:t>м</w:t>
      </w:r>
      <w:r w:rsidRPr="00457F62">
        <w:rPr>
          <w:sz w:val="28"/>
          <w:szCs w:val="28"/>
        </w:rPr>
        <w:t>униципального образования</w:t>
      </w:r>
    </w:p>
    <w:p w:rsidR="00570BED" w:rsidRDefault="00570BED" w:rsidP="00570BED">
      <w:pPr>
        <w:ind w:left="4536"/>
        <w:jc w:val="center"/>
        <w:rPr>
          <w:sz w:val="28"/>
          <w:szCs w:val="28"/>
        </w:rPr>
      </w:pPr>
      <w:r w:rsidRPr="00457F62">
        <w:rPr>
          <w:sz w:val="28"/>
          <w:szCs w:val="28"/>
        </w:rPr>
        <w:t>«Приморский муниципальный район»</w:t>
      </w:r>
    </w:p>
    <w:p w:rsidR="00570BED" w:rsidRDefault="00570BED" w:rsidP="00570BED">
      <w:pPr>
        <w:ind w:left="4536"/>
        <w:jc w:val="center"/>
        <w:rPr>
          <w:sz w:val="28"/>
          <w:szCs w:val="28"/>
        </w:rPr>
      </w:pPr>
      <w:r w:rsidRPr="00457F62">
        <w:rPr>
          <w:sz w:val="28"/>
          <w:szCs w:val="28"/>
        </w:rPr>
        <w:t xml:space="preserve">от </w:t>
      </w:r>
      <w:r>
        <w:rPr>
          <w:sz w:val="28"/>
          <w:szCs w:val="28"/>
        </w:rPr>
        <w:t xml:space="preserve">  01.12.2011г</w:t>
      </w:r>
      <w:r w:rsidRPr="00457F62">
        <w:rPr>
          <w:sz w:val="28"/>
          <w:szCs w:val="28"/>
        </w:rPr>
        <w:t>. №</w:t>
      </w:r>
      <w:r>
        <w:rPr>
          <w:sz w:val="28"/>
          <w:szCs w:val="28"/>
        </w:rPr>
        <w:t xml:space="preserve"> 519</w:t>
      </w:r>
    </w:p>
    <w:p w:rsidR="00570BED" w:rsidRPr="00F636F9" w:rsidRDefault="00570BED" w:rsidP="00570BED">
      <w:pPr>
        <w:ind w:left="4536"/>
        <w:jc w:val="center"/>
        <w:rPr>
          <w:bCs/>
          <w:sz w:val="28"/>
          <w:szCs w:val="28"/>
        </w:rPr>
      </w:pPr>
      <w:r w:rsidRPr="00F636F9">
        <w:rPr>
          <w:bCs/>
          <w:sz w:val="28"/>
          <w:szCs w:val="28"/>
        </w:rPr>
        <w:t>(в ред. постановления от 04.07.2012 № 383</w:t>
      </w:r>
      <w:r>
        <w:rPr>
          <w:bCs/>
          <w:sz w:val="28"/>
          <w:szCs w:val="28"/>
        </w:rPr>
        <w:t xml:space="preserve">, от </w:t>
      </w:r>
      <w:r w:rsidRPr="00B34CB8">
        <w:rPr>
          <w:bCs/>
          <w:sz w:val="28"/>
          <w:szCs w:val="28"/>
        </w:rPr>
        <w:t>20.11.2014 №957</w:t>
      </w:r>
      <w:r>
        <w:rPr>
          <w:bCs/>
          <w:sz w:val="28"/>
          <w:szCs w:val="28"/>
        </w:rPr>
        <w:t xml:space="preserve">, от 06.11.2015 №870, от </w:t>
      </w:r>
      <w:r w:rsidR="00BB787F">
        <w:rPr>
          <w:bCs/>
          <w:sz w:val="28"/>
          <w:szCs w:val="28"/>
        </w:rPr>
        <w:t>10.</w:t>
      </w:r>
      <w:r>
        <w:rPr>
          <w:bCs/>
          <w:sz w:val="28"/>
          <w:szCs w:val="28"/>
        </w:rPr>
        <w:t>12.2020 №</w:t>
      </w:r>
      <w:r w:rsidR="00BB787F">
        <w:rPr>
          <w:bCs/>
          <w:sz w:val="28"/>
          <w:szCs w:val="28"/>
        </w:rPr>
        <w:t>2646</w:t>
      </w:r>
      <w:r>
        <w:rPr>
          <w:bCs/>
          <w:sz w:val="28"/>
          <w:szCs w:val="28"/>
        </w:rPr>
        <w:t>)</w:t>
      </w:r>
    </w:p>
    <w:p w:rsidR="005F3D32" w:rsidRDefault="005F3D32" w:rsidP="00570BED">
      <w:pPr>
        <w:ind w:left="4536"/>
        <w:jc w:val="center"/>
      </w:pPr>
    </w:p>
    <w:p w:rsidR="005F3D32" w:rsidRDefault="005F3D32"/>
    <w:p w:rsidR="00675543" w:rsidRDefault="00675543"/>
    <w:p w:rsidR="00D972B9" w:rsidRDefault="00D972B9" w:rsidP="007D2CC7">
      <w:pPr>
        <w:ind w:left="5103"/>
        <w:jc w:val="center"/>
        <w:rPr>
          <w:sz w:val="28"/>
          <w:szCs w:val="28"/>
        </w:rPr>
      </w:pPr>
    </w:p>
    <w:p w:rsidR="00D972B9" w:rsidRDefault="00570BED" w:rsidP="00D972B9">
      <w:pPr>
        <w:jc w:val="center"/>
        <w:rPr>
          <w:sz w:val="28"/>
          <w:szCs w:val="28"/>
        </w:rPr>
      </w:pPr>
      <w:r>
        <w:rPr>
          <w:sz w:val="28"/>
          <w:szCs w:val="28"/>
        </w:rPr>
        <w:t xml:space="preserve"> </w:t>
      </w:r>
      <w:r w:rsidR="0037042A">
        <w:rPr>
          <w:sz w:val="28"/>
          <w:szCs w:val="28"/>
        </w:rPr>
        <w:t>ПОЛОЖЕНИЕ</w:t>
      </w:r>
    </w:p>
    <w:p w:rsidR="00D972B9" w:rsidRDefault="0037042A" w:rsidP="00D972B9">
      <w:pPr>
        <w:jc w:val="center"/>
        <w:rPr>
          <w:color w:val="000000"/>
          <w:sz w:val="28"/>
          <w:szCs w:val="28"/>
        </w:rPr>
      </w:pPr>
      <w:r>
        <w:rPr>
          <w:color w:val="000000"/>
          <w:sz w:val="28"/>
          <w:szCs w:val="28"/>
        </w:rPr>
        <w:t xml:space="preserve">о порядке </w:t>
      </w:r>
      <w:r w:rsidR="00EB76E4">
        <w:rPr>
          <w:color w:val="000000"/>
          <w:sz w:val="28"/>
          <w:szCs w:val="28"/>
        </w:rPr>
        <w:t>определения объема и условиях</w:t>
      </w:r>
      <w:r w:rsidR="00BA202C">
        <w:rPr>
          <w:color w:val="000000"/>
          <w:sz w:val="28"/>
          <w:szCs w:val="28"/>
        </w:rPr>
        <w:t xml:space="preserve"> предоставления субсиди</w:t>
      </w:r>
      <w:r w:rsidR="005F3D32">
        <w:rPr>
          <w:color w:val="000000"/>
          <w:sz w:val="28"/>
          <w:szCs w:val="28"/>
        </w:rPr>
        <w:t>й</w:t>
      </w:r>
      <w:r w:rsidR="00D972B9" w:rsidRPr="00457F62">
        <w:rPr>
          <w:color w:val="000000"/>
          <w:sz w:val="28"/>
          <w:szCs w:val="28"/>
        </w:rPr>
        <w:t xml:space="preserve"> на иные цели </w:t>
      </w:r>
      <w:r w:rsidR="00D972B9">
        <w:rPr>
          <w:color w:val="000000"/>
          <w:sz w:val="28"/>
          <w:szCs w:val="28"/>
        </w:rPr>
        <w:t>муниципальным</w:t>
      </w:r>
      <w:r w:rsidR="00D972B9" w:rsidRPr="00457F62">
        <w:rPr>
          <w:color w:val="000000"/>
          <w:sz w:val="28"/>
          <w:szCs w:val="28"/>
        </w:rPr>
        <w:t xml:space="preserve"> бюд</w:t>
      </w:r>
      <w:r w:rsidR="00D972B9">
        <w:rPr>
          <w:color w:val="000000"/>
          <w:sz w:val="28"/>
          <w:szCs w:val="28"/>
        </w:rPr>
        <w:t>жетным и автономным учреждениям</w:t>
      </w:r>
    </w:p>
    <w:p w:rsidR="00920239" w:rsidRDefault="00920239" w:rsidP="00D972B9">
      <w:pPr>
        <w:jc w:val="center"/>
        <w:rPr>
          <w:color w:val="000000"/>
          <w:sz w:val="28"/>
          <w:szCs w:val="28"/>
        </w:rPr>
      </w:pPr>
    </w:p>
    <w:p w:rsidR="00836E87" w:rsidRPr="00836E87" w:rsidRDefault="00D01759" w:rsidP="00836E87">
      <w:pPr>
        <w:jc w:val="center"/>
        <w:rPr>
          <w:sz w:val="28"/>
          <w:szCs w:val="28"/>
        </w:rPr>
      </w:pPr>
      <w:r>
        <w:rPr>
          <w:sz w:val="28"/>
          <w:szCs w:val="28"/>
          <w:lang w:val="en-US"/>
        </w:rPr>
        <w:t>I</w:t>
      </w:r>
      <w:r w:rsidR="00836E87" w:rsidRPr="00836E87">
        <w:rPr>
          <w:sz w:val="28"/>
          <w:szCs w:val="28"/>
        </w:rPr>
        <w:t>. Общие положения</w:t>
      </w:r>
    </w:p>
    <w:p w:rsidR="00836E87" w:rsidRPr="00836E87" w:rsidRDefault="00836E87" w:rsidP="00836E87">
      <w:pPr>
        <w:jc w:val="center"/>
        <w:rPr>
          <w:sz w:val="28"/>
          <w:szCs w:val="28"/>
        </w:rPr>
      </w:pPr>
    </w:p>
    <w:p w:rsidR="00836E87" w:rsidRDefault="00836E87" w:rsidP="00D01759">
      <w:pPr>
        <w:ind w:firstLine="851"/>
        <w:jc w:val="both"/>
        <w:rPr>
          <w:sz w:val="28"/>
          <w:szCs w:val="28"/>
        </w:rPr>
      </w:pPr>
      <w:r w:rsidRPr="00836E87">
        <w:rPr>
          <w:color w:val="000000"/>
          <w:sz w:val="28"/>
          <w:szCs w:val="28"/>
        </w:rPr>
        <w:t xml:space="preserve">1. </w:t>
      </w:r>
      <w:proofErr w:type="gramStart"/>
      <w:r w:rsidRPr="00836E87">
        <w:rPr>
          <w:color w:val="000000"/>
          <w:sz w:val="28"/>
          <w:szCs w:val="28"/>
        </w:rPr>
        <w:t>Настоящее Положение,</w:t>
      </w:r>
      <w:r w:rsidR="00F9214D">
        <w:rPr>
          <w:color w:val="000000"/>
          <w:sz w:val="28"/>
          <w:szCs w:val="28"/>
        </w:rPr>
        <w:t xml:space="preserve"> разработанное в соответствии абзацами вторым и четвертым пункта 1 статьи 78.1 Бюджетного кодекса Российской Федерации, общими требованиями к нормативным правовым актам, устанавливающим порядок определения объема и условия предоставления бюджетным</w:t>
      </w:r>
      <w:r w:rsidR="008C41C8">
        <w:rPr>
          <w:color w:val="000000"/>
          <w:sz w:val="28"/>
          <w:szCs w:val="28"/>
        </w:rPr>
        <w:t xml:space="preserve"> </w:t>
      </w:r>
      <w:r w:rsidR="00F9214D">
        <w:rPr>
          <w:color w:val="000000"/>
          <w:sz w:val="28"/>
          <w:szCs w:val="28"/>
        </w:rPr>
        <w:t xml:space="preserve">и автономным учреждениям субсидий на иные цели, утвержденным постановлением Правительства Российской Федерации от 22 февраля 2020 года №203, </w:t>
      </w:r>
      <w:r w:rsidRPr="00836E87">
        <w:rPr>
          <w:sz w:val="28"/>
          <w:szCs w:val="28"/>
        </w:rPr>
        <w:t xml:space="preserve">устанавливает </w:t>
      </w:r>
      <w:r w:rsidR="00301D7A">
        <w:rPr>
          <w:sz w:val="28"/>
          <w:szCs w:val="28"/>
        </w:rPr>
        <w:t>порядок</w:t>
      </w:r>
      <w:r w:rsidRPr="00836E87">
        <w:rPr>
          <w:sz w:val="28"/>
          <w:szCs w:val="28"/>
        </w:rPr>
        <w:t xml:space="preserve"> определения объема и условия предоставления из бюджета</w:t>
      </w:r>
      <w:r w:rsidR="00F9214D">
        <w:rPr>
          <w:sz w:val="28"/>
          <w:szCs w:val="28"/>
        </w:rPr>
        <w:t xml:space="preserve"> муниципального образования</w:t>
      </w:r>
      <w:proofErr w:type="gramEnd"/>
      <w:r w:rsidR="00F9214D">
        <w:rPr>
          <w:sz w:val="28"/>
          <w:szCs w:val="28"/>
        </w:rPr>
        <w:t xml:space="preserve"> «Приморский муниципальный район» (далее – районный бюджет)</w:t>
      </w:r>
      <w:r w:rsidRPr="00836E87">
        <w:rPr>
          <w:sz w:val="28"/>
          <w:szCs w:val="28"/>
        </w:rPr>
        <w:t xml:space="preserve"> муниципальным бюджетным и автономным учреждениям муниципального образования «Приморский муниципальный район» (далее – учреждения) субсидий  на иные цели, не связанные с финансовым обеспечением выполнения муниципального задания на оказание муниципальных услуг (выполнение работ) (далее –</w:t>
      </w:r>
      <w:r w:rsidR="00301D7A">
        <w:rPr>
          <w:sz w:val="28"/>
          <w:szCs w:val="28"/>
        </w:rPr>
        <w:t xml:space="preserve"> </w:t>
      </w:r>
      <w:r w:rsidRPr="00836E87">
        <w:rPr>
          <w:sz w:val="28"/>
          <w:szCs w:val="28"/>
        </w:rPr>
        <w:t>субсидии).</w:t>
      </w:r>
    </w:p>
    <w:p w:rsidR="00F568B4" w:rsidRDefault="00F568B4" w:rsidP="00F568B4">
      <w:pPr>
        <w:autoSpaceDE w:val="0"/>
        <w:autoSpaceDN w:val="0"/>
        <w:adjustRightInd w:val="0"/>
        <w:ind w:firstLine="851"/>
        <w:jc w:val="both"/>
        <w:rPr>
          <w:sz w:val="28"/>
          <w:szCs w:val="28"/>
        </w:rPr>
      </w:pPr>
      <w:r>
        <w:rPr>
          <w:sz w:val="28"/>
          <w:szCs w:val="28"/>
        </w:rPr>
        <w:t>В случаях, предусмотренных настоящим Положением, порядок определения объема субсидий также устанавливается иными постановлениями администрации муниципального образования «Приморский муниципальный район».</w:t>
      </w:r>
    </w:p>
    <w:p w:rsidR="00F568B4" w:rsidRDefault="00F568B4" w:rsidP="00F568B4">
      <w:pPr>
        <w:autoSpaceDE w:val="0"/>
        <w:autoSpaceDN w:val="0"/>
        <w:adjustRightInd w:val="0"/>
        <w:ind w:firstLine="851"/>
        <w:jc w:val="both"/>
        <w:rPr>
          <w:sz w:val="28"/>
          <w:szCs w:val="28"/>
        </w:rPr>
      </w:pPr>
      <w:r>
        <w:rPr>
          <w:sz w:val="28"/>
          <w:szCs w:val="28"/>
        </w:rPr>
        <w:t>В иных постановлениях администрации муниципального образования «Приморский муниципальный район», устанавливающих порядок определения объема субсидий, должны быть указаны:</w:t>
      </w:r>
    </w:p>
    <w:p w:rsidR="00F568B4" w:rsidRDefault="00F568B4" w:rsidP="00D01759">
      <w:pPr>
        <w:autoSpaceDE w:val="0"/>
        <w:autoSpaceDN w:val="0"/>
        <w:adjustRightInd w:val="0"/>
        <w:ind w:firstLine="851"/>
        <w:jc w:val="both"/>
        <w:rPr>
          <w:sz w:val="28"/>
          <w:szCs w:val="28"/>
        </w:rPr>
      </w:pPr>
      <w:r>
        <w:rPr>
          <w:sz w:val="28"/>
          <w:szCs w:val="28"/>
        </w:rPr>
        <w:t>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соответствующего проекта (программы);</w:t>
      </w:r>
    </w:p>
    <w:p w:rsidR="00F568B4" w:rsidRDefault="00F568B4" w:rsidP="00D01759">
      <w:pPr>
        <w:autoSpaceDE w:val="0"/>
        <w:autoSpaceDN w:val="0"/>
        <w:adjustRightInd w:val="0"/>
        <w:ind w:firstLine="851"/>
        <w:jc w:val="both"/>
        <w:rPr>
          <w:sz w:val="28"/>
          <w:szCs w:val="28"/>
        </w:rPr>
      </w:pPr>
      <w:proofErr w:type="gramStart"/>
      <w:r>
        <w:rPr>
          <w:sz w:val="28"/>
          <w:szCs w:val="28"/>
        </w:rPr>
        <w:lastRenderedPageBreak/>
        <w:t xml:space="preserve">наименование </w:t>
      </w:r>
      <w:r w:rsidR="00D60CE2">
        <w:rPr>
          <w:sz w:val="28"/>
          <w:szCs w:val="28"/>
        </w:rPr>
        <w:t>органа местной</w:t>
      </w:r>
      <w:r w:rsidR="00FC371F">
        <w:rPr>
          <w:sz w:val="28"/>
          <w:szCs w:val="28"/>
        </w:rPr>
        <w:t xml:space="preserve"> </w:t>
      </w:r>
      <w:r w:rsidR="00D60CE2">
        <w:rPr>
          <w:sz w:val="28"/>
          <w:szCs w:val="28"/>
        </w:rPr>
        <w:t>администрации</w:t>
      </w:r>
      <w:r>
        <w:rPr>
          <w:sz w:val="28"/>
          <w:szCs w:val="28"/>
        </w:rPr>
        <w:t>, осуществляющего от имени муниципального образования «Приморский муниципальный район» функции и полномочия учредителя подведомственных учреждений</w:t>
      </w:r>
      <w:r w:rsidR="006E1D12" w:rsidRPr="006E1D12">
        <w:rPr>
          <w:sz w:val="28"/>
          <w:szCs w:val="28"/>
        </w:rPr>
        <w:t xml:space="preserve"> (</w:t>
      </w:r>
      <w:r w:rsidR="006E1D12">
        <w:rPr>
          <w:sz w:val="28"/>
          <w:szCs w:val="28"/>
        </w:rPr>
        <w:t>далее – учредитель)</w:t>
      </w:r>
      <w:r>
        <w:rPr>
          <w:sz w:val="28"/>
          <w:szCs w:val="28"/>
        </w:rPr>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w:t>
      </w:r>
      <w:proofErr w:type="gramEnd"/>
    </w:p>
    <w:p w:rsidR="00F568B4" w:rsidRDefault="00F568B4" w:rsidP="00D01759">
      <w:pPr>
        <w:autoSpaceDE w:val="0"/>
        <w:autoSpaceDN w:val="0"/>
        <w:adjustRightInd w:val="0"/>
        <w:ind w:firstLine="851"/>
        <w:jc w:val="both"/>
        <w:rPr>
          <w:sz w:val="28"/>
          <w:szCs w:val="28"/>
        </w:rPr>
      </w:pPr>
      <w:r>
        <w:rPr>
          <w:sz w:val="28"/>
          <w:szCs w:val="28"/>
        </w:rPr>
        <w:t xml:space="preserve">размер субсидии и (или) порядок расчета размера субсидии (за исключением случаев, когда размер субсидии определен решением о </w:t>
      </w:r>
      <w:r w:rsidR="002F6D78">
        <w:rPr>
          <w:sz w:val="28"/>
          <w:szCs w:val="28"/>
        </w:rPr>
        <w:t xml:space="preserve">районном </w:t>
      </w:r>
      <w:r>
        <w:rPr>
          <w:sz w:val="28"/>
          <w:szCs w:val="28"/>
        </w:rPr>
        <w:t>бюджете);</w:t>
      </w:r>
    </w:p>
    <w:p w:rsidR="00F568B4" w:rsidRPr="007D72C9" w:rsidRDefault="00F568B4" w:rsidP="007D72C9">
      <w:pPr>
        <w:autoSpaceDE w:val="0"/>
        <w:autoSpaceDN w:val="0"/>
        <w:adjustRightInd w:val="0"/>
        <w:ind w:firstLine="851"/>
        <w:jc w:val="both"/>
        <w:rPr>
          <w:sz w:val="28"/>
          <w:szCs w:val="28"/>
        </w:rPr>
      </w:pPr>
      <w:proofErr w:type="gramStart"/>
      <w:r>
        <w:rPr>
          <w:sz w:val="28"/>
          <w:szCs w:val="28"/>
        </w:rPr>
        <w:t xml:space="preserve">результаты предоставления </w:t>
      </w:r>
      <w:r w:rsidR="00B44C13">
        <w:rPr>
          <w:sz w:val="28"/>
          <w:szCs w:val="28"/>
        </w:rPr>
        <w:t>субсидии</w:t>
      </w:r>
      <w:r>
        <w:rPr>
          <w:sz w:val="28"/>
          <w:szCs w:val="28"/>
        </w:rPr>
        <w:t>, которые должны быть конкретными, измеримыми и соответствовать результатам федеральных проектов, входящих в состав соответствующих национальных проектов (программ), или региональных проектов, обеспечивающих достижение целей, показателей и результатов федерального проекта (в случае, если субсидии предоставляются в целях реализации соответствующего проекта),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w:t>
      </w:r>
      <w:proofErr w:type="gramEnd"/>
      <w:r>
        <w:rPr>
          <w:sz w:val="28"/>
          <w:szCs w:val="28"/>
        </w:rPr>
        <w:t xml:space="preserve">, </w:t>
      </w:r>
      <w:proofErr w:type="gramStart"/>
      <w:r>
        <w:rPr>
          <w:sz w:val="28"/>
          <w:szCs w:val="28"/>
        </w:rPr>
        <w:t>планируемых к получению при достижении результатов соответствующих проектов (при возможности такой детализации), за исключением случаев предоставления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w:t>
      </w:r>
      <w:r w:rsidR="00D3576A">
        <w:rPr>
          <w:sz w:val="28"/>
          <w:szCs w:val="28"/>
        </w:rPr>
        <w:t>лу, исполнительным документам.</w:t>
      </w:r>
      <w:proofErr w:type="gramEnd"/>
    </w:p>
    <w:p w:rsidR="002F6D78" w:rsidRDefault="00D01759" w:rsidP="00D01759">
      <w:pPr>
        <w:ind w:firstLine="851"/>
        <w:jc w:val="both"/>
        <w:rPr>
          <w:color w:val="000000"/>
          <w:sz w:val="28"/>
          <w:szCs w:val="28"/>
        </w:rPr>
      </w:pPr>
      <w:bookmarkStart w:id="1" w:name="102"/>
      <w:bookmarkEnd w:id="1"/>
      <w:r w:rsidRPr="00D01759">
        <w:rPr>
          <w:color w:val="000000"/>
          <w:sz w:val="28"/>
          <w:szCs w:val="28"/>
        </w:rPr>
        <w:t>2</w:t>
      </w:r>
      <w:r w:rsidR="00836E87" w:rsidRPr="00836E87">
        <w:rPr>
          <w:color w:val="000000"/>
          <w:sz w:val="28"/>
          <w:szCs w:val="28"/>
        </w:rPr>
        <w:t xml:space="preserve">. </w:t>
      </w:r>
      <w:r w:rsidR="00B44C13">
        <w:rPr>
          <w:color w:val="000000"/>
          <w:sz w:val="28"/>
          <w:szCs w:val="28"/>
        </w:rPr>
        <w:t>С</w:t>
      </w:r>
      <w:r w:rsidR="002F6D78">
        <w:rPr>
          <w:color w:val="000000"/>
          <w:sz w:val="28"/>
          <w:szCs w:val="28"/>
        </w:rPr>
        <w:t>убсидии предоставляются учреждениям на осуществление следующих расходов:</w:t>
      </w:r>
    </w:p>
    <w:p w:rsidR="007E15BC" w:rsidRPr="00D55614" w:rsidRDefault="007E15BC" w:rsidP="00D55614">
      <w:pPr>
        <w:autoSpaceDE w:val="0"/>
        <w:autoSpaceDN w:val="0"/>
        <w:adjustRightInd w:val="0"/>
        <w:ind w:firstLine="851"/>
        <w:jc w:val="both"/>
        <w:rPr>
          <w:sz w:val="28"/>
          <w:szCs w:val="28"/>
        </w:rPr>
      </w:pPr>
      <w:r>
        <w:rPr>
          <w:color w:val="000000"/>
          <w:sz w:val="28"/>
          <w:szCs w:val="28"/>
        </w:rPr>
        <w:t>1) на финансовое обеспечение мероприятий в рамках ведомственных целевых программ</w:t>
      </w:r>
      <w:r w:rsidRPr="007E15BC">
        <w:rPr>
          <w:b/>
          <w:sz w:val="26"/>
          <w:szCs w:val="26"/>
        </w:rPr>
        <w:t xml:space="preserve"> </w:t>
      </w:r>
      <w:r w:rsidRPr="007E15BC">
        <w:rPr>
          <w:sz w:val="26"/>
          <w:szCs w:val="26"/>
        </w:rPr>
        <w:t>муниципального образования «Приморский муниципальный район»</w:t>
      </w:r>
      <w:r w:rsidR="00D55614" w:rsidRPr="00D55614">
        <w:rPr>
          <w:sz w:val="28"/>
          <w:szCs w:val="28"/>
        </w:rPr>
        <w:t xml:space="preserve"> </w:t>
      </w:r>
      <w:r w:rsidR="00BB31D7">
        <w:rPr>
          <w:sz w:val="28"/>
          <w:szCs w:val="28"/>
        </w:rPr>
        <w:t xml:space="preserve">(далее – ведомственные целевые программы) </w:t>
      </w:r>
      <w:r w:rsidR="00D55614">
        <w:rPr>
          <w:sz w:val="28"/>
          <w:szCs w:val="28"/>
        </w:rPr>
        <w:t>(за исключением расходов, финансовое обеспечение которых осуществляется за счет средств субсиди</w:t>
      </w:r>
      <w:r w:rsidR="008752F5">
        <w:rPr>
          <w:sz w:val="28"/>
          <w:szCs w:val="28"/>
        </w:rPr>
        <w:t>и</w:t>
      </w:r>
      <w:r w:rsidR="00D55614">
        <w:rPr>
          <w:sz w:val="28"/>
          <w:szCs w:val="28"/>
        </w:rPr>
        <w:t xml:space="preserve"> на выполнение муниципальных заданий учреждений и расходов на финансовое обеспечение мероприятий, пр</w:t>
      </w:r>
      <w:r w:rsidR="00C82488">
        <w:rPr>
          <w:sz w:val="28"/>
          <w:szCs w:val="28"/>
        </w:rPr>
        <w:t xml:space="preserve">едусмотренных подпунктами 2 - </w:t>
      </w:r>
      <w:r w:rsidR="00000904">
        <w:rPr>
          <w:sz w:val="28"/>
          <w:szCs w:val="28"/>
        </w:rPr>
        <w:t>5</w:t>
      </w:r>
      <w:r w:rsidR="00D55614">
        <w:rPr>
          <w:sz w:val="28"/>
          <w:szCs w:val="28"/>
        </w:rPr>
        <w:t xml:space="preserve"> настоящего пункта)</w:t>
      </w:r>
      <w:r>
        <w:rPr>
          <w:sz w:val="26"/>
          <w:szCs w:val="26"/>
        </w:rPr>
        <w:t>;</w:t>
      </w:r>
    </w:p>
    <w:p w:rsidR="002F6D78" w:rsidRPr="000F7C3F" w:rsidRDefault="007E15BC" w:rsidP="000F7C3F">
      <w:pPr>
        <w:autoSpaceDE w:val="0"/>
        <w:autoSpaceDN w:val="0"/>
        <w:adjustRightInd w:val="0"/>
        <w:ind w:firstLine="851"/>
        <w:jc w:val="both"/>
        <w:rPr>
          <w:sz w:val="28"/>
          <w:szCs w:val="28"/>
        </w:rPr>
      </w:pPr>
      <w:proofErr w:type="gramStart"/>
      <w:r>
        <w:rPr>
          <w:color w:val="000000"/>
          <w:sz w:val="28"/>
          <w:szCs w:val="28"/>
        </w:rPr>
        <w:t>2</w:t>
      </w:r>
      <w:r w:rsidR="00025184">
        <w:rPr>
          <w:color w:val="000000"/>
          <w:sz w:val="28"/>
          <w:szCs w:val="28"/>
        </w:rPr>
        <w:t>)</w:t>
      </w:r>
      <w:r w:rsidR="00836E87" w:rsidRPr="00836E87">
        <w:rPr>
          <w:color w:val="000000"/>
          <w:sz w:val="28"/>
          <w:szCs w:val="28"/>
        </w:rPr>
        <w:t xml:space="preserve"> </w:t>
      </w:r>
      <w:r>
        <w:rPr>
          <w:sz w:val="28"/>
          <w:szCs w:val="28"/>
        </w:rPr>
        <w:t xml:space="preserve">на финансовое обеспечение мероприятий в рамках </w:t>
      </w:r>
      <w:r w:rsidR="00D55614">
        <w:rPr>
          <w:sz w:val="28"/>
          <w:szCs w:val="28"/>
        </w:rPr>
        <w:t>муниципальных программ муниципального образования «Приморский муниципальный район»</w:t>
      </w:r>
      <w:r w:rsidR="00000904">
        <w:rPr>
          <w:sz w:val="28"/>
          <w:szCs w:val="28"/>
        </w:rPr>
        <w:t xml:space="preserve"> (далее – муниципальные программы)</w:t>
      </w:r>
      <w:r w:rsidR="00841AC5">
        <w:rPr>
          <w:sz w:val="28"/>
          <w:szCs w:val="28"/>
        </w:rPr>
        <w:t xml:space="preserve"> </w:t>
      </w:r>
      <w:r>
        <w:rPr>
          <w:sz w:val="28"/>
          <w:szCs w:val="28"/>
        </w:rPr>
        <w:t>(за исключением расходов, финансовое обеспечение которых осуществляется за счет средств субсиди</w:t>
      </w:r>
      <w:r w:rsidR="008752F5">
        <w:rPr>
          <w:sz w:val="28"/>
          <w:szCs w:val="28"/>
        </w:rPr>
        <w:t>и</w:t>
      </w:r>
      <w:r>
        <w:rPr>
          <w:sz w:val="28"/>
          <w:szCs w:val="28"/>
        </w:rPr>
        <w:t xml:space="preserve"> на выполнение </w:t>
      </w:r>
      <w:r w:rsidR="00D55614">
        <w:rPr>
          <w:sz w:val="28"/>
          <w:szCs w:val="28"/>
        </w:rPr>
        <w:t>муниципальных</w:t>
      </w:r>
      <w:r>
        <w:rPr>
          <w:sz w:val="28"/>
          <w:szCs w:val="28"/>
        </w:rPr>
        <w:t xml:space="preserve"> заданий </w:t>
      </w:r>
      <w:r w:rsidR="00D55614">
        <w:rPr>
          <w:sz w:val="28"/>
          <w:szCs w:val="28"/>
        </w:rPr>
        <w:t>учреждений</w:t>
      </w:r>
      <w:r w:rsidR="00D55614" w:rsidRPr="00D55614">
        <w:rPr>
          <w:sz w:val="28"/>
          <w:szCs w:val="28"/>
        </w:rPr>
        <w:t xml:space="preserve"> </w:t>
      </w:r>
      <w:r w:rsidR="00D55614">
        <w:rPr>
          <w:sz w:val="28"/>
          <w:szCs w:val="28"/>
        </w:rPr>
        <w:t>и расходов на финансовое обеспечение мероприятий, преду</w:t>
      </w:r>
      <w:r w:rsidR="00C82488">
        <w:rPr>
          <w:sz w:val="28"/>
          <w:szCs w:val="28"/>
        </w:rPr>
        <w:t xml:space="preserve">смотренных подпунктами 1, 3 - </w:t>
      </w:r>
      <w:r w:rsidR="00000904">
        <w:rPr>
          <w:sz w:val="28"/>
          <w:szCs w:val="28"/>
        </w:rPr>
        <w:t>5</w:t>
      </w:r>
      <w:r w:rsidR="00D55614">
        <w:rPr>
          <w:sz w:val="28"/>
          <w:szCs w:val="28"/>
        </w:rPr>
        <w:t xml:space="preserve"> настоящего пункта)</w:t>
      </w:r>
      <w:r w:rsidR="00841AC5">
        <w:rPr>
          <w:sz w:val="28"/>
          <w:szCs w:val="28"/>
        </w:rPr>
        <w:t>, включая межбюджетные трансферты районному бюджету из областного бюджета</w:t>
      </w:r>
      <w:r w:rsidR="00D55614">
        <w:rPr>
          <w:sz w:val="28"/>
          <w:szCs w:val="28"/>
        </w:rPr>
        <w:t>;</w:t>
      </w:r>
      <w:proofErr w:type="gramEnd"/>
    </w:p>
    <w:p w:rsidR="00817273" w:rsidRDefault="00D55614" w:rsidP="00D01759">
      <w:pPr>
        <w:autoSpaceDE w:val="0"/>
        <w:autoSpaceDN w:val="0"/>
        <w:adjustRightInd w:val="0"/>
        <w:ind w:firstLine="851"/>
        <w:jc w:val="both"/>
        <w:rPr>
          <w:sz w:val="28"/>
          <w:szCs w:val="28"/>
        </w:rPr>
      </w:pPr>
      <w:r>
        <w:rPr>
          <w:color w:val="000000"/>
          <w:sz w:val="28"/>
          <w:szCs w:val="28"/>
        </w:rPr>
        <w:lastRenderedPageBreak/>
        <w:t>3</w:t>
      </w:r>
      <w:r w:rsidR="00817273">
        <w:rPr>
          <w:color w:val="000000"/>
          <w:sz w:val="28"/>
          <w:szCs w:val="28"/>
        </w:rPr>
        <w:t>)</w:t>
      </w:r>
      <w:r w:rsidR="00817273" w:rsidRPr="00817273">
        <w:rPr>
          <w:sz w:val="28"/>
          <w:szCs w:val="28"/>
        </w:rPr>
        <w:t xml:space="preserve"> </w:t>
      </w:r>
      <w:r w:rsidR="00817273">
        <w:rPr>
          <w:sz w:val="28"/>
          <w:szCs w:val="28"/>
        </w:rPr>
        <w:t xml:space="preserve">на финансовое обеспечение мероприятий, предусмотренных распоряжениями </w:t>
      </w:r>
      <w:r w:rsidR="00244E1B">
        <w:rPr>
          <w:sz w:val="28"/>
          <w:szCs w:val="28"/>
        </w:rPr>
        <w:t xml:space="preserve">администрации </w:t>
      </w:r>
      <w:r>
        <w:rPr>
          <w:sz w:val="28"/>
          <w:szCs w:val="28"/>
        </w:rPr>
        <w:t>муниципального образования «Приморский муниципальный район»</w:t>
      </w:r>
      <w:r w:rsidR="00817273">
        <w:rPr>
          <w:sz w:val="28"/>
          <w:szCs w:val="28"/>
        </w:rPr>
        <w:t xml:space="preserve"> о выделении средств из резервного фонда </w:t>
      </w:r>
      <w:r>
        <w:rPr>
          <w:sz w:val="28"/>
          <w:szCs w:val="28"/>
        </w:rPr>
        <w:t>муниципального образования «Приморский муниципальный район».</w:t>
      </w:r>
    </w:p>
    <w:p w:rsidR="00817273" w:rsidRDefault="00FC371F" w:rsidP="00D01759">
      <w:pPr>
        <w:autoSpaceDE w:val="0"/>
        <w:autoSpaceDN w:val="0"/>
        <w:adjustRightInd w:val="0"/>
        <w:ind w:firstLine="851"/>
        <w:jc w:val="both"/>
        <w:rPr>
          <w:sz w:val="28"/>
          <w:szCs w:val="28"/>
        </w:rPr>
      </w:pPr>
      <w:r>
        <w:rPr>
          <w:sz w:val="28"/>
          <w:szCs w:val="28"/>
        </w:rPr>
        <w:t>4</w:t>
      </w:r>
      <w:r w:rsidR="00817273">
        <w:rPr>
          <w:sz w:val="28"/>
          <w:szCs w:val="28"/>
        </w:rPr>
        <w:t>) на финансовое обеспечение мероприятий, связанных с созданием и началом деятельности учреждений;</w:t>
      </w:r>
    </w:p>
    <w:p w:rsidR="00000904" w:rsidRDefault="00FC371F" w:rsidP="007D72C9">
      <w:pPr>
        <w:autoSpaceDE w:val="0"/>
        <w:autoSpaceDN w:val="0"/>
        <w:adjustRightInd w:val="0"/>
        <w:ind w:firstLine="851"/>
        <w:jc w:val="both"/>
        <w:rPr>
          <w:sz w:val="28"/>
          <w:szCs w:val="28"/>
        </w:rPr>
      </w:pPr>
      <w:r>
        <w:rPr>
          <w:sz w:val="28"/>
          <w:szCs w:val="28"/>
        </w:rPr>
        <w:t>5</w:t>
      </w:r>
      <w:r w:rsidR="00817273">
        <w:rPr>
          <w:sz w:val="28"/>
          <w:szCs w:val="28"/>
        </w:rPr>
        <w:t>) на финансовое обеспечение мероприятий, связанных с реорганизацией и ликвидацией учреждений</w:t>
      </w:r>
      <w:r w:rsidR="003C7E5F">
        <w:rPr>
          <w:sz w:val="28"/>
          <w:szCs w:val="28"/>
        </w:rPr>
        <w:t>.</w:t>
      </w:r>
    </w:p>
    <w:p w:rsidR="007E26DE" w:rsidRDefault="007E26DE" w:rsidP="007E26DE">
      <w:pPr>
        <w:autoSpaceDE w:val="0"/>
        <w:autoSpaceDN w:val="0"/>
        <w:adjustRightInd w:val="0"/>
        <w:ind w:firstLine="851"/>
        <w:jc w:val="both"/>
        <w:rPr>
          <w:sz w:val="28"/>
          <w:szCs w:val="28"/>
        </w:rPr>
      </w:pPr>
      <w:r>
        <w:rPr>
          <w:sz w:val="28"/>
          <w:szCs w:val="28"/>
        </w:rPr>
        <w:t xml:space="preserve">3. </w:t>
      </w:r>
      <w:r w:rsidR="00C36B7E">
        <w:rPr>
          <w:sz w:val="28"/>
          <w:szCs w:val="28"/>
        </w:rPr>
        <w:t>С</w:t>
      </w:r>
      <w:r>
        <w:rPr>
          <w:sz w:val="28"/>
          <w:szCs w:val="28"/>
        </w:rPr>
        <w:t>убсидии не могут предоставляться и использоваться:</w:t>
      </w:r>
    </w:p>
    <w:p w:rsidR="007E26DE" w:rsidRDefault="007E26DE" w:rsidP="007D72C9">
      <w:pPr>
        <w:autoSpaceDE w:val="0"/>
        <w:autoSpaceDN w:val="0"/>
        <w:adjustRightInd w:val="0"/>
        <w:ind w:firstLine="851"/>
        <w:jc w:val="both"/>
        <w:rPr>
          <w:sz w:val="28"/>
          <w:szCs w:val="28"/>
        </w:rPr>
      </w:pPr>
      <w:r>
        <w:rPr>
          <w:sz w:val="28"/>
          <w:szCs w:val="28"/>
        </w:rPr>
        <w:t xml:space="preserve">на финансовое обеспечение выполнения </w:t>
      </w:r>
      <w:r w:rsidR="00CC7EC0">
        <w:rPr>
          <w:sz w:val="28"/>
          <w:szCs w:val="28"/>
        </w:rPr>
        <w:t>муниципального</w:t>
      </w:r>
      <w:r>
        <w:rPr>
          <w:sz w:val="28"/>
          <w:szCs w:val="28"/>
        </w:rPr>
        <w:t xml:space="preserve"> задания;</w:t>
      </w:r>
    </w:p>
    <w:p w:rsidR="007E26DE" w:rsidRDefault="007E26DE" w:rsidP="001834BC">
      <w:pPr>
        <w:autoSpaceDE w:val="0"/>
        <w:autoSpaceDN w:val="0"/>
        <w:adjustRightInd w:val="0"/>
        <w:ind w:firstLine="851"/>
        <w:jc w:val="both"/>
        <w:rPr>
          <w:sz w:val="28"/>
          <w:szCs w:val="28"/>
        </w:rPr>
      </w:pPr>
      <w:r>
        <w:rPr>
          <w:sz w:val="28"/>
          <w:szCs w:val="28"/>
        </w:rPr>
        <w:t xml:space="preserve">на финансовое обеспечение осуществления полномочий </w:t>
      </w:r>
      <w:r w:rsidR="00CC7EC0">
        <w:rPr>
          <w:sz w:val="28"/>
          <w:szCs w:val="28"/>
        </w:rPr>
        <w:t>администрации</w:t>
      </w:r>
      <w:r w:rsidRPr="007E26DE">
        <w:rPr>
          <w:sz w:val="28"/>
          <w:szCs w:val="28"/>
        </w:rPr>
        <w:t xml:space="preserve"> </w:t>
      </w:r>
      <w:r>
        <w:rPr>
          <w:sz w:val="28"/>
          <w:szCs w:val="28"/>
        </w:rPr>
        <w:t>муниципального образования «Приморский муниципальный район» по исполнению публичных обязательств перед физическим лицом, подлежащих исполнению в денежной форме;</w:t>
      </w:r>
    </w:p>
    <w:p w:rsidR="007E26DE" w:rsidRDefault="007E26DE" w:rsidP="001834BC">
      <w:pPr>
        <w:autoSpaceDE w:val="0"/>
        <w:autoSpaceDN w:val="0"/>
        <w:adjustRightInd w:val="0"/>
        <w:ind w:firstLine="851"/>
        <w:jc w:val="both"/>
        <w:rPr>
          <w:sz w:val="28"/>
          <w:szCs w:val="28"/>
        </w:rPr>
      </w:pPr>
      <w:r>
        <w:rPr>
          <w:sz w:val="28"/>
          <w:szCs w:val="28"/>
        </w:rPr>
        <w:t xml:space="preserve">на финансовое обеспечение осуществления капитальных вложений в объекты капитального строительства </w:t>
      </w:r>
      <w:r w:rsidR="00C82488">
        <w:rPr>
          <w:sz w:val="28"/>
          <w:szCs w:val="28"/>
        </w:rPr>
        <w:t>муниципальной</w:t>
      </w:r>
      <w:r>
        <w:rPr>
          <w:sz w:val="28"/>
          <w:szCs w:val="28"/>
        </w:rPr>
        <w:t xml:space="preserve"> собственности </w:t>
      </w:r>
      <w:r w:rsidR="00C82488">
        <w:rPr>
          <w:sz w:val="28"/>
          <w:szCs w:val="28"/>
        </w:rPr>
        <w:t xml:space="preserve">муниципального образования «Приморский муниципальный район» </w:t>
      </w:r>
      <w:r>
        <w:rPr>
          <w:sz w:val="28"/>
          <w:szCs w:val="28"/>
        </w:rPr>
        <w:t xml:space="preserve">или приобретение объектов недвижимого имущества в </w:t>
      </w:r>
      <w:r w:rsidR="00C82488">
        <w:rPr>
          <w:sz w:val="28"/>
          <w:szCs w:val="28"/>
        </w:rPr>
        <w:t>муниципальную</w:t>
      </w:r>
      <w:r>
        <w:rPr>
          <w:sz w:val="28"/>
          <w:szCs w:val="28"/>
        </w:rPr>
        <w:t xml:space="preserve"> собственность </w:t>
      </w:r>
      <w:r w:rsidR="00C82488">
        <w:rPr>
          <w:sz w:val="28"/>
          <w:szCs w:val="28"/>
        </w:rPr>
        <w:t>муниципального образования «Приморский муниципальный район».</w:t>
      </w:r>
    </w:p>
    <w:p w:rsidR="000F7C3F" w:rsidRDefault="007E26DE" w:rsidP="007D72C9">
      <w:pPr>
        <w:autoSpaceDE w:val="0"/>
        <w:autoSpaceDN w:val="0"/>
        <w:adjustRightInd w:val="0"/>
        <w:ind w:firstLine="851"/>
        <w:jc w:val="both"/>
        <w:rPr>
          <w:sz w:val="28"/>
          <w:szCs w:val="28"/>
        </w:rPr>
      </w:pPr>
      <w:proofErr w:type="gramStart"/>
      <w:r>
        <w:rPr>
          <w:sz w:val="28"/>
          <w:szCs w:val="28"/>
        </w:rPr>
        <w:t xml:space="preserve">Субсидии, предусмотренные </w:t>
      </w:r>
      <w:hyperlink r:id="rId9" w:history="1">
        <w:r w:rsidRPr="00C82488">
          <w:rPr>
            <w:sz w:val="28"/>
            <w:szCs w:val="28"/>
          </w:rPr>
          <w:t>подпунктами 1</w:t>
        </w:r>
      </w:hyperlink>
      <w:r w:rsidRPr="00C82488">
        <w:rPr>
          <w:sz w:val="28"/>
          <w:szCs w:val="28"/>
        </w:rPr>
        <w:t xml:space="preserve"> - </w:t>
      </w:r>
      <w:hyperlink r:id="rId10" w:history="1">
        <w:r w:rsidRPr="00C82488">
          <w:rPr>
            <w:sz w:val="28"/>
            <w:szCs w:val="28"/>
          </w:rPr>
          <w:t>3</w:t>
        </w:r>
      </w:hyperlink>
      <w:hyperlink r:id="rId11" w:history="1">
        <w:r w:rsidRPr="00C82488">
          <w:rPr>
            <w:sz w:val="28"/>
            <w:szCs w:val="28"/>
          </w:rPr>
          <w:t xml:space="preserve"> пункта 2</w:t>
        </w:r>
      </w:hyperlink>
      <w:r w:rsidRPr="00C82488">
        <w:rPr>
          <w:sz w:val="28"/>
          <w:szCs w:val="28"/>
        </w:rPr>
        <w:t xml:space="preserve"> </w:t>
      </w:r>
      <w:r>
        <w:rPr>
          <w:sz w:val="28"/>
          <w:szCs w:val="28"/>
        </w:rPr>
        <w:t>настоящего Положения, не могут предоставляться и использоваться на финансовое обеспечение мероприятий, реализация которых не относится к основным видам деятельности учреждения, установленным его уставом или к иным видам деятельности, установленным его уставом, при условии, что эти виды деятельности предусмотрены нормативными правовыми актами Российской</w:t>
      </w:r>
      <w:r w:rsidR="00C82488">
        <w:rPr>
          <w:sz w:val="28"/>
          <w:szCs w:val="28"/>
        </w:rPr>
        <w:t xml:space="preserve"> Федерации, областными законами, </w:t>
      </w:r>
      <w:r>
        <w:rPr>
          <w:sz w:val="28"/>
          <w:szCs w:val="28"/>
        </w:rPr>
        <w:t>постановлениями Правительства Архангельской области</w:t>
      </w:r>
      <w:r w:rsidR="00C82488">
        <w:rPr>
          <w:sz w:val="28"/>
          <w:szCs w:val="28"/>
        </w:rPr>
        <w:t xml:space="preserve"> или нормативными правовыми актами</w:t>
      </w:r>
      <w:proofErr w:type="gramEnd"/>
      <w:r w:rsidR="00C82488">
        <w:rPr>
          <w:sz w:val="28"/>
          <w:szCs w:val="28"/>
        </w:rPr>
        <w:t xml:space="preserve"> муниципального образования «Приморский муниципальный район»</w:t>
      </w:r>
      <w:r>
        <w:rPr>
          <w:sz w:val="28"/>
          <w:szCs w:val="28"/>
        </w:rPr>
        <w:t>.</w:t>
      </w:r>
    </w:p>
    <w:p w:rsidR="00836E87" w:rsidRDefault="00C82488" w:rsidP="00D01759">
      <w:pPr>
        <w:ind w:firstLine="851"/>
        <w:jc w:val="both"/>
        <w:rPr>
          <w:color w:val="000000"/>
          <w:sz w:val="28"/>
          <w:szCs w:val="28"/>
        </w:rPr>
      </w:pPr>
      <w:r>
        <w:rPr>
          <w:color w:val="000000"/>
          <w:sz w:val="28"/>
          <w:szCs w:val="28"/>
        </w:rPr>
        <w:t>4</w:t>
      </w:r>
      <w:r w:rsidR="00836E87" w:rsidRPr="00836E87">
        <w:rPr>
          <w:color w:val="000000"/>
          <w:sz w:val="28"/>
          <w:szCs w:val="28"/>
        </w:rPr>
        <w:t xml:space="preserve">. </w:t>
      </w:r>
      <w:r w:rsidR="00491F2F">
        <w:rPr>
          <w:color w:val="000000"/>
          <w:sz w:val="28"/>
          <w:szCs w:val="28"/>
        </w:rPr>
        <w:t>С</w:t>
      </w:r>
      <w:r w:rsidR="00836E87" w:rsidRPr="00836E87">
        <w:rPr>
          <w:color w:val="000000"/>
          <w:sz w:val="28"/>
          <w:szCs w:val="28"/>
        </w:rPr>
        <w:t>убсидии предоставляются учреждениям</w:t>
      </w:r>
      <w:r w:rsidR="00D75B98" w:rsidRPr="00D75B98">
        <w:rPr>
          <w:color w:val="000000"/>
          <w:sz w:val="28"/>
          <w:szCs w:val="28"/>
        </w:rPr>
        <w:t xml:space="preserve"> </w:t>
      </w:r>
      <w:r w:rsidR="0040540A">
        <w:rPr>
          <w:color w:val="000000"/>
          <w:sz w:val="28"/>
          <w:szCs w:val="28"/>
        </w:rPr>
        <w:t>учредителями</w:t>
      </w:r>
      <w:r w:rsidR="00836E87" w:rsidRPr="00836E87">
        <w:rPr>
          <w:color w:val="000000"/>
          <w:sz w:val="28"/>
          <w:szCs w:val="28"/>
        </w:rPr>
        <w:t>.</w:t>
      </w:r>
    </w:p>
    <w:p w:rsidR="00AF5861" w:rsidRDefault="007F242A" w:rsidP="00D01759">
      <w:pPr>
        <w:ind w:firstLine="851"/>
        <w:jc w:val="both"/>
        <w:rPr>
          <w:color w:val="000000"/>
          <w:sz w:val="28"/>
          <w:szCs w:val="28"/>
        </w:rPr>
      </w:pPr>
      <w:r>
        <w:rPr>
          <w:color w:val="000000"/>
          <w:sz w:val="28"/>
          <w:szCs w:val="28"/>
        </w:rPr>
        <w:t>С</w:t>
      </w:r>
      <w:r w:rsidR="00AF5861" w:rsidRPr="00836E87">
        <w:rPr>
          <w:color w:val="000000"/>
          <w:sz w:val="28"/>
          <w:szCs w:val="28"/>
        </w:rPr>
        <w:t>убсидии предоставляются учреждениям в пределах бюджетных ассигнований, предусмотренных</w:t>
      </w:r>
      <w:r w:rsidR="00C82488">
        <w:rPr>
          <w:color w:val="000000"/>
          <w:sz w:val="28"/>
          <w:szCs w:val="28"/>
        </w:rPr>
        <w:t xml:space="preserve"> на соответствующие цели</w:t>
      </w:r>
      <w:r w:rsidR="00AF5861" w:rsidRPr="00836E87">
        <w:rPr>
          <w:color w:val="000000"/>
          <w:sz w:val="28"/>
          <w:szCs w:val="28"/>
        </w:rPr>
        <w:t xml:space="preserve"> </w:t>
      </w:r>
      <w:r w:rsidR="00AF5861">
        <w:rPr>
          <w:color w:val="000000"/>
          <w:sz w:val="28"/>
          <w:szCs w:val="28"/>
        </w:rPr>
        <w:t>районным бюджетом</w:t>
      </w:r>
      <w:r w:rsidR="00AF5861" w:rsidRPr="00836E87">
        <w:rPr>
          <w:color w:val="000000"/>
          <w:sz w:val="28"/>
          <w:szCs w:val="28"/>
        </w:rPr>
        <w:t xml:space="preserve"> на соответствующий финансовый год и плановый период и лимитов бюджетных обязательств</w:t>
      </w:r>
      <w:r w:rsidR="00AF5861">
        <w:rPr>
          <w:color w:val="000000"/>
          <w:sz w:val="28"/>
          <w:szCs w:val="28"/>
        </w:rPr>
        <w:t>.</w:t>
      </w:r>
    </w:p>
    <w:p w:rsidR="007F555C" w:rsidRPr="007F555C" w:rsidRDefault="007F555C" w:rsidP="001834BC">
      <w:pPr>
        <w:autoSpaceDE w:val="0"/>
        <w:autoSpaceDN w:val="0"/>
        <w:adjustRightInd w:val="0"/>
        <w:ind w:firstLine="851"/>
        <w:jc w:val="both"/>
        <w:rPr>
          <w:sz w:val="28"/>
          <w:szCs w:val="28"/>
        </w:rPr>
      </w:pPr>
      <w:r w:rsidRPr="007F555C">
        <w:rPr>
          <w:sz w:val="28"/>
          <w:szCs w:val="28"/>
        </w:rPr>
        <w:t xml:space="preserve">Наименования </w:t>
      </w:r>
      <w:r w:rsidR="001779D8">
        <w:rPr>
          <w:sz w:val="28"/>
          <w:szCs w:val="28"/>
        </w:rPr>
        <w:t>учредителей</w:t>
      </w:r>
      <w:r w:rsidRPr="007F555C">
        <w:rPr>
          <w:sz w:val="28"/>
          <w:szCs w:val="28"/>
        </w:rPr>
        <w:t xml:space="preserve"> определяются:</w:t>
      </w:r>
    </w:p>
    <w:p w:rsidR="007F555C" w:rsidRPr="007F555C" w:rsidRDefault="007F555C" w:rsidP="001834BC">
      <w:pPr>
        <w:autoSpaceDE w:val="0"/>
        <w:autoSpaceDN w:val="0"/>
        <w:adjustRightInd w:val="0"/>
        <w:ind w:firstLine="851"/>
        <w:jc w:val="both"/>
        <w:rPr>
          <w:sz w:val="28"/>
          <w:szCs w:val="28"/>
        </w:rPr>
      </w:pPr>
      <w:r w:rsidRPr="007F555C">
        <w:rPr>
          <w:sz w:val="28"/>
          <w:szCs w:val="28"/>
        </w:rPr>
        <w:t>в случаях, предусмотренных подпунктом 1 пункта 2 настоящего Положения, - ведомственными целевыми программами;</w:t>
      </w:r>
    </w:p>
    <w:p w:rsidR="007F555C" w:rsidRPr="007F555C" w:rsidRDefault="007F555C" w:rsidP="001834BC">
      <w:pPr>
        <w:autoSpaceDE w:val="0"/>
        <w:autoSpaceDN w:val="0"/>
        <w:adjustRightInd w:val="0"/>
        <w:ind w:firstLine="851"/>
        <w:jc w:val="both"/>
        <w:rPr>
          <w:sz w:val="28"/>
          <w:szCs w:val="28"/>
        </w:rPr>
      </w:pPr>
      <w:r w:rsidRPr="007F555C">
        <w:rPr>
          <w:sz w:val="28"/>
          <w:szCs w:val="28"/>
        </w:rPr>
        <w:t>в случ</w:t>
      </w:r>
      <w:r w:rsidR="006B089C">
        <w:rPr>
          <w:sz w:val="28"/>
          <w:szCs w:val="28"/>
        </w:rPr>
        <w:t>аях, предусмотренных подпунктом 2 п</w:t>
      </w:r>
      <w:r w:rsidRPr="007F555C">
        <w:rPr>
          <w:sz w:val="28"/>
          <w:szCs w:val="28"/>
        </w:rPr>
        <w:t xml:space="preserve">ункта 2 настоящего Положения, - </w:t>
      </w:r>
      <w:r w:rsidR="004B462F">
        <w:rPr>
          <w:sz w:val="28"/>
          <w:szCs w:val="28"/>
        </w:rPr>
        <w:t xml:space="preserve">муниципальными </w:t>
      </w:r>
      <w:r w:rsidR="006B089C">
        <w:rPr>
          <w:sz w:val="28"/>
          <w:szCs w:val="28"/>
        </w:rPr>
        <w:t>программами;</w:t>
      </w:r>
    </w:p>
    <w:p w:rsidR="007F555C" w:rsidRPr="007F555C" w:rsidRDefault="007F555C" w:rsidP="001834BC">
      <w:pPr>
        <w:autoSpaceDE w:val="0"/>
        <w:autoSpaceDN w:val="0"/>
        <w:adjustRightInd w:val="0"/>
        <w:ind w:firstLine="851"/>
        <w:jc w:val="both"/>
        <w:rPr>
          <w:sz w:val="28"/>
          <w:szCs w:val="28"/>
        </w:rPr>
      </w:pPr>
      <w:r w:rsidRPr="007F555C">
        <w:rPr>
          <w:sz w:val="28"/>
          <w:szCs w:val="28"/>
        </w:rPr>
        <w:t xml:space="preserve">в случаях, предусмотренных подпунктом 3 пункта 2 настоящего Положения, - распоряжениями </w:t>
      </w:r>
      <w:r w:rsidR="004B462F">
        <w:rPr>
          <w:sz w:val="28"/>
          <w:szCs w:val="28"/>
        </w:rPr>
        <w:t>администрации муниципального образования «Приморский муниципальный район»</w:t>
      </w:r>
      <w:r w:rsidRPr="007F555C">
        <w:rPr>
          <w:sz w:val="28"/>
          <w:szCs w:val="28"/>
        </w:rPr>
        <w:t xml:space="preserve"> о выделении средств из резервного фонда</w:t>
      </w:r>
      <w:r w:rsidR="004B462F" w:rsidRPr="004B462F">
        <w:rPr>
          <w:sz w:val="28"/>
          <w:szCs w:val="28"/>
        </w:rPr>
        <w:t xml:space="preserve"> </w:t>
      </w:r>
      <w:r w:rsidR="004B462F">
        <w:rPr>
          <w:sz w:val="28"/>
          <w:szCs w:val="28"/>
        </w:rPr>
        <w:t>муниципального образования «Приморский муниципальный район»</w:t>
      </w:r>
      <w:r w:rsidRPr="007F555C">
        <w:rPr>
          <w:sz w:val="28"/>
          <w:szCs w:val="28"/>
        </w:rPr>
        <w:t>;</w:t>
      </w:r>
    </w:p>
    <w:p w:rsidR="007F555C" w:rsidRPr="007F555C" w:rsidRDefault="007F555C" w:rsidP="001834BC">
      <w:pPr>
        <w:autoSpaceDE w:val="0"/>
        <w:autoSpaceDN w:val="0"/>
        <w:adjustRightInd w:val="0"/>
        <w:ind w:firstLine="851"/>
        <w:jc w:val="both"/>
        <w:rPr>
          <w:sz w:val="28"/>
          <w:szCs w:val="28"/>
        </w:rPr>
      </w:pPr>
      <w:r w:rsidRPr="007F555C">
        <w:rPr>
          <w:sz w:val="28"/>
          <w:szCs w:val="28"/>
        </w:rPr>
        <w:lastRenderedPageBreak/>
        <w:t xml:space="preserve">в случаях, предусмотренных подпунктом 4 пункта 2 настоящего Положения, - </w:t>
      </w:r>
      <w:r w:rsidR="004B462F" w:rsidRPr="007F555C">
        <w:rPr>
          <w:sz w:val="28"/>
          <w:szCs w:val="28"/>
        </w:rPr>
        <w:t xml:space="preserve">распоряжениями </w:t>
      </w:r>
      <w:r w:rsidR="004B462F">
        <w:rPr>
          <w:sz w:val="28"/>
          <w:szCs w:val="28"/>
        </w:rPr>
        <w:t>администрации муниципального образования «Приморский муниципальный район»</w:t>
      </w:r>
      <w:r w:rsidRPr="007F555C">
        <w:rPr>
          <w:sz w:val="28"/>
          <w:szCs w:val="28"/>
        </w:rPr>
        <w:t xml:space="preserve"> о создании учреждений;</w:t>
      </w:r>
    </w:p>
    <w:p w:rsidR="006B089C" w:rsidRDefault="007F555C" w:rsidP="006B089C">
      <w:pPr>
        <w:autoSpaceDE w:val="0"/>
        <w:autoSpaceDN w:val="0"/>
        <w:adjustRightInd w:val="0"/>
        <w:ind w:firstLine="851"/>
        <w:jc w:val="both"/>
        <w:rPr>
          <w:sz w:val="28"/>
          <w:szCs w:val="28"/>
        </w:rPr>
      </w:pPr>
      <w:r w:rsidRPr="007F555C">
        <w:rPr>
          <w:sz w:val="28"/>
          <w:szCs w:val="28"/>
        </w:rPr>
        <w:t xml:space="preserve">в случаях, предусмотренных подпунктом 5 пункта 2 настоящего Положения, - </w:t>
      </w:r>
      <w:r w:rsidR="004B462F" w:rsidRPr="007F555C">
        <w:rPr>
          <w:sz w:val="28"/>
          <w:szCs w:val="28"/>
        </w:rPr>
        <w:t xml:space="preserve">распоряжениями </w:t>
      </w:r>
      <w:r w:rsidR="004B462F">
        <w:rPr>
          <w:sz w:val="28"/>
          <w:szCs w:val="28"/>
        </w:rPr>
        <w:t>администрации муниципального образования «Приморский муниципальный район»</w:t>
      </w:r>
      <w:r w:rsidRPr="007F555C">
        <w:rPr>
          <w:sz w:val="28"/>
          <w:szCs w:val="28"/>
        </w:rPr>
        <w:t xml:space="preserve"> о реорганизации или ликвидации учреждений</w:t>
      </w:r>
      <w:r w:rsidR="006B089C">
        <w:rPr>
          <w:sz w:val="28"/>
          <w:szCs w:val="28"/>
        </w:rPr>
        <w:t>.</w:t>
      </w:r>
    </w:p>
    <w:p w:rsidR="006B089C" w:rsidRDefault="006B089C" w:rsidP="006B089C">
      <w:pPr>
        <w:autoSpaceDE w:val="0"/>
        <w:autoSpaceDN w:val="0"/>
        <w:adjustRightInd w:val="0"/>
        <w:ind w:firstLine="851"/>
        <w:jc w:val="both"/>
        <w:rPr>
          <w:sz w:val="28"/>
          <w:szCs w:val="28"/>
        </w:rPr>
      </w:pPr>
    </w:p>
    <w:p w:rsidR="00836E87" w:rsidRPr="006B089C" w:rsidRDefault="00D01759" w:rsidP="006B089C">
      <w:pPr>
        <w:autoSpaceDE w:val="0"/>
        <w:autoSpaceDN w:val="0"/>
        <w:adjustRightInd w:val="0"/>
        <w:ind w:firstLine="851"/>
        <w:jc w:val="center"/>
        <w:rPr>
          <w:sz w:val="28"/>
          <w:szCs w:val="28"/>
        </w:rPr>
      </w:pPr>
      <w:r>
        <w:rPr>
          <w:color w:val="000000"/>
          <w:sz w:val="28"/>
          <w:szCs w:val="28"/>
          <w:lang w:val="en-US"/>
        </w:rPr>
        <w:t>II</w:t>
      </w:r>
      <w:r w:rsidR="00836E87" w:rsidRPr="00836E87">
        <w:rPr>
          <w:color w:val="000000"/>
          <w:sz w:val="28"/>
          <w:szCs w:val="28"/>
        </w:rPr>
        <w:t>. Условия и порядок предоставления субсидий</w:t>
      </w:r>
    </w:p>
    <w:p w:rsidR="00836E87" w:rsidRPr="00836E87" w:rsidRDefault="00836E87" w:rsidP="001834BC">
      <w:pPr>
        <w:ind w:firstLine="851"/>
        <w:jc w:val="center"/>
        <w:rPr>
          <w:color w:val="000000"/>
          <w:sz w:val="28"/>
          <w:szCs w:val="28"/>
        </w:rPr>
      </w:pPr>
    </w:p>
    <w:p w:rsidR="002A6DA1" w:rsidRDefault="006F442B" w:rsidP="001834BC">
      <w:pPr>
        <w:autoSpaceDE w:val="0"/>
        <w:autoSpaceDN w:val="0"/>
        <w:adjustRightInd w:val="0"/>
        <w:ind w:firstLine="851"/>
        <w:jc w:val="both"/>
        <w:rPr>
          <w:sz w:val="28"/>
          <w:szCs w:val="28"/>
        </w:rPr>
      </w:pPr>
      <w:r>
        <w:rPr>
          <w:color w:val="000000"/>
          <w:sz w:val="28"/>
          <w:szCs w:val="28"/>
        </w:rPr>
        <w:t>5</w:t>
      </w:r>
      <w:r w:rsidR="00D01759" w:rsidRPr="00D01759">
        <w:rPr>
          <w:color w:val="000000"/>
          <w:sz w:val="28"/>
          <w:szCs w:val="28"/>
        </w:rPr>
        <w:t>.</w:t>
      </w:r>
      <w:r w:rsidR="00836E87" w:rsidRPr="00836E87">
        <w:rPr>
          <w:color w:val="000000"/>
          <w:sz w:val="28"/>
          <w:szCs w:val="28"/>
        </w:rPr>
        <w:t xml:space="preserve"> </w:t>
      </w:r>
      <w:r w:rsidR="002A6DA1">
        <w:rPr>
          <w:sz w:val="28"/>
          <w:szCs w:val="28"/>
        </w:rPr>
        <w:t>В целях предоставления субсидий учреждения подготавливают и представляют учредителю заявки. Заявки представляются после доведения до учредителя лимитов бюджетных обязательств. В состав заявки входят следующие документы:</w:t>
      </w:r>
    </w:p>
    <w:p w:rsidR="002A6DA1" w:rsidRDefault="002A6DA1" w:rsidP="001834BC">
      <w:pPr>
        <w:autoSpaceDE w:val="0"/>
        <w:autoSpaceDN w:val="0"/>
        <w:adjustRightInd w:val="0"/>
        <w:ind w:firstLine="851"/>
        <w:jc w:val="both"/>
        <w:rPr>
          <w:sz w:val="28"/>
          <w:szCs w:val="28"/>
        </w:rPr>
      </w:pPr>
      <w:r>
        <w:rPr>
          <w:sz w:val="28"/>
          <w:szCs w:val="28"/>
        </w:rPr>
        <w:t>1) пояснительная записка, содержащая:</w:t>
      </w:r>
    </w:p>
    <w:p w:rsidR="002A6DA1" w:rsidRDefault="002A6DA1" w:rsidP="001834BC">
      <w:pPr>
        <w:autoSpaceDE w:val="0"/>
        <w:autoSpaceDN w:val="0"/>
        <w:adjustRightInd w:val="0"/>
        <w:ind w:firstLine="851"/>
        <w:jc w:val="both"/>
        <w:rPr>
          <w:sz w:val="28"/>
          <w:szCs w:val="28"/>
        </w:rPr>
      </w:pPr>
      <w:r>
        <w:rPr>
          <w:sz w:val="28"/>
          <w:szCs w:val="28"/>
        </w:rPr>
        <w:t>наименование учреждения;</w:t>
      </w:r>
    </w:p>
    <w:p w:rsidR="002A6DA1" w:rsidRDefault="002A6DA1" w:rsidP="001834BC">
      <w:pPr>
        <w:autoSpaceDE w:val="0"/>
        <w:autoSpaceDN w:val="0"/>
        <w:adjustRightInd w:val="0"/>
        <w:ind w:firstLine="851"/>
        <w:jc w:val="both"/>
        <w:rPr>
          <w:sz w:val="28"/>
          <w:szCs w:val="28"/>
        </w:rPr>
      </w:pPr>
      <w:r>
        <w:rPr>
          <w:sz w:val="28"/>
          <w:szCs w:val="28"/>
        </w:rPr>
        <w:t>расчет-обоснование суммы субсидии, в том числе предварительную смету на выполнение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2A6DA1" w:rsidRDefault="002A6DA1" w:rsidP="00D01759">
      <w:pPr>
        <w:autoSpaceDE w:val="0"/>
        <w:autoSpaceDN w:val="0"/>
        <w:adjustRightInd w:val="0"/>
        <w:ind w:firstLine="851"/>
        <w:jc w:val="both"/>
        <w:rPr>
          <w:sz w:val="28"/>
          <w:szCs w:val="28"/>
        </w:rPr>
      </w:pPr>
      <w:r>
        <w:rPr>
          <w:sz w:val="28"/>
          <w:szCs w:val="28"/>
        </w:rPr>
        <w:t>обоснование необходимости предоставления бюджетных средств на цели, установленные в соответствии с национальным проектом (программой), в том числе федеральным проектом, входящим в состав соответствующего национального проекта (программы), или региональным проектом, обеспечивающим достижение целей, показателей и результатов федерального проекта (в случае, если субсидия предоставляется в целях реализации соответствующего проекта (программы);</w:t>
      </w:r>
    </w:p>
    <w:p w:rsidR="002A6DA1" w:rsidRDefault="002A6DA1" w:rsidP="00D01759">
      <w:pPr>
        <w:autoSpaceDE w:val="0"/>
        <w:autoSpaceDN w:val="0"/>
        <w:adjustRightInd w:val="0"/>
        <w:ind w:firstLine="851"/>
        <w:jc w:val="both"/>
        <w:rPr>
          <w:sz w:val="28"/>
          <w:szCs w:val="28"/>
        </w:rPr>
      </w:pPr>
      <w:r>
        <w:rPr>
          <w:sz w:val="28"/>
          <w:szCs w:val="28"/>
        </w:rPr>
        <w:t>подписи руководителя и главного бухгалтера учреждения, печать учреждения;</w:t>
      </w:r>
    </w:p>
    <w:p w:rsidR="002A6DA1" w:rsidRDefault="002A6DA1" w:rsidP="00D01759">
      <w:pPr>
        <w:autoSpaceDE w:val="0"/>
        <w:autoSpaceDN w:val="0"/>
        <w:adjustRightInd w:val="0"/>
        <w:ind w:firstLine="851"/>
        <w:jc w:val="both"/>
        <w:rPr>
          <w:sz w:val="28"/>
          <w:szCs w:val="28"/>
        </w:rPr>
      </w:pPr>
      <w:r>
        <w:rPr>
          <w:sz w:val="28"/>
          <w:szCs w:val="28"/>
        </w:rPr>
        <w:t xml:space="preserve">2) документы, подтверждающие соответствие учреждения условиям, установленным абзацем первым пункта </w:t>
      </w:r>
      <w:r w:rsidR="00841AC5">
        <w:rPr>
          <w:sz w:val="28"/>
          <w:szCs w:val="28"/>
        </w:rPr>
        <w:t>11</w:t>
      </w:r>
      <w:r w:rsidRPr="0071519D">
        <w:rPr>
          <w:sz w:val="28"/>
          <w:szCs w:val="28"/>
        </w:rPr>
        <w:t xml:space="preserve"> настоящего Положения</w:t>
      </w:r>
      <w:r>
        <w:rPr>
          <w:sz w:val="28"/>
          <w:szCs w:val="28"/>
        </w:rPr>
        <w:t xml:space="preserve"> (если эти условия распространяются на учреждение и предоставляемую субсидию);</w:t>
      </w:r>
    </w:p>
    <w:p w:rsidR="002A6DA1" w:rsidRDefault="002A6DA1" w:rsidP="00D01759">
      <w:pPr>
        <w:autoSpaceDE w:val="0"/>
        <w:autoSpaceDN w:val="0"/>
        <w:adjustRightInd w:val="0"/>
        <w:ind w:firstLine="851"/>
        <w:jc w:val="both"/>
        <w:rPr>
          <w:sz w:val="28"/>
          <w:szCs w:val="28"/>
        </w:rPr>
      </w:pPr>
      <w:r>
        <w:rPr>
          <w:sz w:val="28"/>
          <w:szCs w:val="28"/>
        </w:rPr>
        <w:t>3) перечень объектов, подлежащих ремонту, акт обследования таких объектов и дефектная ведомость, предварительная смета расходов (в случае, если целью предоставления субсидии является проведение ремонта (реставрации);</w:t>
      </w:r>
    </w:p>
    <w:p w:rsidR="002A6DA1" w:rsidRDefault="002A6DA1" w:rsidP="00D01759">
      <w:pPr>
        <w:autoSpaceDE w:val="0"/>
        <w:autoSpaceDN w:val="0"/>
        <w:adjustRightInd w:val="0"/>
        <w:ind w:firstLine="851"/>
        <w:jc w:val="both"/>
        <w:rPr>
          <w:sz w:val="28"/>
          <w:szCs w:val="28"/>
        </w:rPr>
      </w:pPr>
      <w:r>
        <w:rPr>
          <w:sz w:val="28"/>
          <w:szCs w:val="28"/>
        </w:rPr>
        <w:t>4) программа мероприятий (в случае, если целью предоставления субсидии является проведение мероприятий, в том числе конференций, симпозиумов, выставок);</w:t>
      </w:r>
    </w:p>
    <w:p w:rsidR="002A6DA1" w:rsidRDefault="002A6DA1" w:rsidP="00D01759">
      <w:pPr>
        <w:autoSpaceDE w:val="0"/>
        <w:autoSpaceDN w:val="0"/>
        <w:adjustRightInd w:val="0"/>
        <w:ind w:firstLine="851"/>
        <w:jc w:val="both"/>
        <w:rPr>
          <w:sz w:val="28"/>
          <w:szCs w:val="28"/>
        </w:rPr>
      </w:pPr>
      <w:r>
        <w:rPr>
          <w:sz w:val="28"/>
          <w:szCs w:val="28"/>
        </w:rPr>
        <w:t>5) информация о планируемом к приобретению имуществе (в случае, если целью предоставления субсидии является приобретение имущества);</w:t>
      </w:r>
    </w:p>
    <w:p w:rsidR="002A6DA1" w:rsidRDefault="002A6DA1" w:rsidP="00D01759">
      <w:pPr>
        <w:autoSpaceDE w:val="0"/>
        <w:autoSpaceDN w:val="0"/>
        <w:adjustRightInd w:val="0"/>
        <w:ind w:firstLine="851"/>
        <w:jc w:val="both"/>
        <w:rPr>
          <w:sz w:val="28"/>
          <w:szCs w:val="28"/>
        </w:rPr>
      </w:pPr>
      <w:r>
        <w:rPr>
          <w:sz w:val="28"/>
          <w:szCs w:val="28"/>
        </w:rPr>
        <w:t xml:space="preserve">6) информация о количестве физических лиц (среднегодовом количестве), являющихся получателями выплат, и видах таких выплат (в </w:t>
      </w:r>
      <w:r>
        <w:rPr>
          <w:sz w:val="28"/>
          <w:szCs w:val="28"/>
        </w:rPr>
        <w:lastRenderedPageBreak/>
        <w:t>случае, если целью предоставления субсидии является осуществление указанных выплат);</w:t>
      </w:r>
    </w:p>
    <w:p w:rsidR="002A6DA1" w:rsidRDefault="002A6DA1" w:rsidP="00D01759">
      <w:pPr>
        <w:autoSpaceDE w:val="0"/>
        <w:autoSpaceDN w:val="0"/>
        <w:adjustRightInd w:val="0"/>
        <w:ind w:firstLine="851"/>
        <w:jc w:val="both"/>
        <w:rPr>
          <w:sz w:val="28"/>
          <w:szCs w:val="28"/>
        </w:rPr>
      </w:pPr>
      <w:r>
        <w:rPr>
          <w:sz w:val="28"/>
          <w:szCs w:val="28"/>
        </w:rPr>
        <w:t>7) иная информация в зависимости от цели предоставления субсидии</w:t>
      </w:r>
      <w:r w:rsidR="0098153E">
        <w:rPr>
          <w:sz w:val="28"/>
          <w:szCs w:val="28"/>
        </w:rPr>
        <w:t>, предусмотренная иным постановлением администрации муниципального образования «Приморский муниципальный район», устанавливающим порядок определения объема субсидий</w:t>
      </w:r>
      <w:r>
        <w:rPr>
          <w:sz w:val="28"/>
          <w:szCs w:val="28"/>
        </w:rPr>
        <w:t>.</w:t>
      </w:r>
    </w:p>
    <w:p w:rsidR="002A6DA1" w:rsidRDefault="006F442B" w:rsidP="007D72C9">
      <w:pPr>
        <w:autoSpaceDE w:val="0"/>
        <w:autoSpaceDN w:val="0"/>
        <w:adjustRightInd w:val="0"/>
        <w:ind w:firstLine="851"/>
        <w:jc w:val="both"/>
        <w:rPr>
          <w:sz w:val="28"/>
          <w:szCs w:val="28"/>
        </w:rPr>
      </w:pPr>
      <w:r>
        <w:rPr>
          <w:sz w:val="28"/>
          <w:szCs w:val="28"/>
        </w:rPr>
        <w:t>6</w:t>
      </w:r>
      <w:r w:rsidR="002A6DA1">
        <w:rPr>
          <w:sz w:val="28"/>
          <w:szCs w:val="28"/>
        </w:rPr>
        <w:t xml:space="preserve">. </w:t>
      </w:r>
      <w:r w:rsidR="00C726A2">
        <w:rPr>
          <w:sz w:val="28"/>
          <w:szCs w:val="28"/>
        </w:rPr>
        <w:t>Учредитель рассматривае</w:t>
      </w:r>
      <w:r w:rsidR="002A6DA1">
        <w:rPr>
          <w:sz w:val="28"/>
          <w:szCs w:val="28"/>
        </w:rPr>
        <w:t xml:space="preserve">т представленные заявки учреждений о предоставлении субсидий и в течение пяти рабочих дней со дня поступления заявки направляют соответствующему учреждению проект соглашения о предоставлении субсидии либо при наличии оснований, предусмотренных </w:t>
      </w:r>
      <w:r w:rsidR="002A6DA1" w:rsidRPr="0071519D">
        <w:rPr>
          <w:sz w:val="28"/>
          <w:szCs w:val="28"/>
        </w:rPr>
        <w:t xml:space="preserve">пунктом </w:t>
      </w:r>
      <w:r w:rsidR="00F7165D">
        <w:rPr>
          <w:sz w:val="28"/>
          <w:szCs w:val="28"/>
        </w:rPr>
        <w:t>7</w:t>
      </w:r>
      <w:r w:rsidR="002A6DA1" w:rsidRPr="0071519D">
        <w:rPr>
          <w:sz w:val="28"/>
          <w:szCs w:val="28"/>
        </w:rPr>
        <w:t xml:space="preserve"> настоящего Положения</w:t>
      </w:r>
      <w:r w:rsidR="002A6DA1">
        <w:rPr>
          <w:sz w:val="28"/>
          <w:szCs w:val="28"/>
        </w:rPr>
        <w:t>, уведомление об отк</w:t>
      </w:r>
      <w:r w:rsidR="00C726A2">
        <w:rPr>
          <w:sz w:val="28"/>
          <w:szCs w:val="28"/>
        </w:rPr>
        <w:t>азе в предоставлении субсидии.</w:t>
      </w:r>
    </w:p>
    <w:p w:rsidR="002A6DA1" w:rsidRDefault="006F442B" w:rsidP="007D72C9">
      <w:pPr>
        <w:autoSpaceDE w:val="0"/>
        <w:autoSpaceDN w:val="0"/>
        <w:adjustRightInd w:val="0"/>
        <w:ind w:firstLine="851"/>
        <w:jc w:val="both"/>
        <w:rPr>
          <w:sz w:val="28"/>
          <w:szCs w:val="28"/>
        </w:rPr>
      </w:pPr>
      <w:r>
        <w:rPr>
          <w:sz w:val="28"/>
          <w:szCs w:val="28"/>
        </w:rPr>
        <w:t>7</w:t>
      </w:r>
      <w:r w:rsidR="002A6DA1">
        <w:rPr>
          <w:sz w:val="28"/>
          <w:szCs w:val="28"/>
        </w:rPr>
        <w:t>. Основаниями для направления учреждениям уведомлений об отказе в предоставлении субсидии являются следующие обстоятельства:</w:t>
      </w:r>
    </w:p>
    <w:p w:rsidR="002A6DA1" w:rsidRDefault="002A6DA1" w:rsidP="00D01759">
      <w:pPr>
        <w:autoSpaceDE w:val="0"/>
        <w:autoSpaceDN w:val="0"/>
        <w:adjustRightInd w:val="0"/>
        <w:ind w:firstLine="851"/>
        <w:jc w:val="both"/>
        <w:rPr>
          <w:sz w:val="28"/>
          <w:szCs w:val="28"/>
        </w:rPr>
      </w:pPr>
      <w:r>
        <w:rPr>
          <w:sz w:val="28"/>
          <w:szCs w:val="28"/>
        </w:rPr>
        <w:t xml:space="preserve">несоответствие представленных учреждением документов, предусмотренных пунктом </w:t>
      </w:r>
      <w:r w:rsidR="003C7E5F">
        <w:rPr>
          <w:sz w:val="28"/>
          <w:szCs w:val="28"/>
        </w:rPr>
        <w:t>5</w:t>
      </w:r>
      <w:r>
        <w:rPr>
          <w:sz w:val="28"/>
          <w:szCs w:val="28"/>
        </w:rPr>
        <w:t xml:space="preserve"> настоящего Положения, или непредставление (представление не в полном объеме) указанных документов;</w:t>
      </w:r>
    </w:p>
    <w:p w:rsidR="002A6DA1" w:rsidRDefault="002A6DA1" w:rsidP="00D01759">
      <w:pPr>
        <w:autoSpaceDE w:val="0"/>
        <w:autoSpaceDN w:val="0"/>
        <w:adjustRightInd w:val="0"/>
        <w:ind w:firstLine="851"/>
        <w:jc w:val="both"/>
        <w:rPr>
          <w:sz w:val="28"/>
          <w:szCs w:val="28"/>
        </w:rPr>
      </w:pPr>
      <w:r>
        <w:rPr>
          <w:sz w:val="28"/>
          <w:szCs w:val="28"/>
        </w:rPr>
        <w:t>недостоверность информации, содержащейся в заявке учреждения о предоставлении</w:t>
      </w:r>
      <w:r w:rsidR="00F24D36">
        <w:rPr>
          <w:sz w:val="28"/>
          <w:szCs w:val="28"/>
        </w:rPr>
        <w:t xml:space="preserve"> </w:t>
      </w:r>
      <w:r>
        <w:rPr>
          <w:sz w:val="28"/>
          <w:szCs w:val="28"/>
        </w:rPr>
        <w:t>субсидии;</w:t>
      </w:r>
    </w:p>
    <w:p w:rsidR="002A6DA1" w:rsidRDefault="002A6DA1" w:rsidP="00D01759">
      <w:pPr>
        <w:autoSpaceDE w:val="0"/>
        <w:autoSpaceDN w:val="0"/>
        <w:adjustRightInd w:val="0"/>
        <w:ind w:firstLine="851"/>
        <w:jc w:val="both"/>
        <w:rPr>
          <w:sz w:val="28"/>
          <w:szCs w:val="28"/>
        </w:rPr>
      </w:pPr>
      <w:r>
        <w:rPr>
          <w:sz w:val="28"/>
          <w:szCs w:val="28"/>
        </w:rPr>
        <w:t>наличие ошибок в расчете-обосновании суммы субсидии.</w:t>
      </w:r>
    </w:p>
    <w:p w:rsidR="002A6DA1" w:rsidRDefault="006F442B" w:rsidP="007D72C9">
      <w:pPr>
        <w:autoSpaceDE w:val="0"/>
        <w:autoSpaceDN w:val="0"/>
        <w:adjustRightInd w:val="0"/>
        <w:ind w:firstLine="851"/>
        <w:jc w:val="both"/>
        <w:rPr>
          <w:sz w:val="28"/>
          <w:szCs w:val="28"/>
        </w:rPr>
      </w:pPr>
      <w:r>
        <w:rPr>
          <w:sz w:val="28"/>
          <w:szCs w:val="28"/>
        </w:rPr>
        <w:t>8</w:t>
      </w:r>
      <w:r w:rsidR="002A6DA1">
        <w:rPr>
          <w:sz w:val="28"/>
          <w:szCs w:val="28"/>
        </w:rPr>
        <w:t xml:space="preserve">. </w:t>
      </w:r>
      <w:r w:rsidR="00200E92">
        <w:rPr>
          <w:sz w:val="28"/>
          <w:szCs w:val="28"/>
        </w:rPr>
        <w:t>У</w:t>
      </w:r>
      <w:r w:rsidR="002A6DA1">
        <w:rPr>
          <w:sz w:val="28"/>
          <w:szCs w:val="28"/>
        </w:rPr>
        <w:t>чреждение, получив уведомление об отказе в предоставлении</w:t>
      </w:r>
      <w:r w:rsidR="00F24D36">
        <w:rPr>
          <w:sz w:val="28"/>
          <w:szCs w:val="28"/>
        </w:rPr>
        <w:t xml:space="preserve"> </w:t>
      </w:r>
      <w:r w:rsidR="002A6DA1">
        <w:rPr>
          <w:sz w:val="28"/>
          <w:szCs w:val="28"/>
        </w:rPr>
        <w:t>субсидии, может после устранения обстоятельств, послуживших основаниями для отказа в предоставлении субсидии, повторно представить заявку о предоставлении субсидии.</w:t>
      </w:r>
    </w:p>
    <w:p w:rsidR="002A6DA1" w:rsidRPr="00200E92" w:rsidRDefault="00217FDB" w:rsidP="007D72C9">
      <w:pPr>
        <w:autoSpaceDE w:val="0"/>
        <w:autoSpaceDN w:val="0"/>
        <w:adjustRightInd w:val="0"/>
        <w:ind w:firstLine="851"/>
        <w:jc w:val="both"/>
        <w:rPr>
          <w:sz w:val="28"/>
          <w:szCs w:val="28"/>
          <w:highlight w:val="yellow"/>
        </w:rPr>
      </w:pPr>
      <w:r>
        <w:rPr>
          <w:sz w:val="28"/>
          <w:szCs w:val="28"/>
        </w:rPr>
        <w:t>9</w:t>
      </w:r>
      <w:r w:rsidR="00F24D36">
        <w:rPr>
          <w:sz w:val="28"/>
          <w:szCs w:val="28"/>
        </w:rPr>
        <w:t xml:space="preserve">. </w:t>
      </w:r>
      <w:r w:rsidR="002A6DA1" w:rsidRPr="00F7165D">
        <w:rPr>
          <w:sz w:val="28"/>
          <w:szCs w:val="28"/>
        </w:rPr>
        <w:t xml:space="preserve">За исключением случаев, когда размер субсидии определен </w:t>
      </w:r>
      <w:r w:rsidR="00F7165D" w:rsidRPr="00F7165D">
        <w:rPr>
          <w:sz w:val="28"/>
          <w:szCs w:val="28"/>
        </w:rPr>
        <w:t>решением о районном бюджете</w:t>
      </w:r>
      <w:r w:rsidR="002A6DA1" w:rsidRPr="00F7165D">
        <w:rPr>
          <w:sz w:val="28"/>
          <w:szCs w:val="28"/>
        </w:rPr>
        <w:t>, размер субсидии и (или) порядок расчета размера субсидии определяются:</w:t>
      </w:r>
    </w:p>
    <w:p w:rsidR="002A6DA1" w:rsidRPr="00200E92" w:rsidRDefault="002A6DA1" w:rsidP="00D93D2A">
      <w:pPr>
        <w:autoSpaceDE w:val="0"/>
        <w:autoSpaceDN w:val="0"/>
        <w:adjustRightInd w:val="0"/>
        <w:ind w:firstLine="540"/>
        <w:jc w:val="both"/>
        <w:rPr>
          <w:sz w:val="28"/>
          <w:szCs w:val="28"/>
          <w:highlight w:val="yellow"/>
        </w:rPr>
      </w:pPr>
      <w:r w:rsidRPr="001F6CB7">
        <w:rPr>
          <w:sz w:val="28"/>
          <w:szCs w:val="28"/>
        </w:rPr>
        <w:t>в случаях, предусмотренных подпунктом 1 пункта 2 настоящего Положения, - ведомственными целевыми программами;</w:t>
      </w:r>
    </w:p>
    <w:p w:rsidR="002A6DA1" w:rsidRPr="001F6CB7" w:rsidRDefault="002A6DA1" w:rsidP="00D93D2A">
      <w:pPr>
        <w:autoSpaceDE w:val="0"/>
        <w:autoSpaceDN w:val="0"/>
        <w:adjustRightInd w:val="0"/>
        <w:ind w:firstLine="540"/>
        <w:jc w:val="both"/>
        <w:rPr>
          <w:sz w:val="28"/>
          <w:szCs w:val="28"/>
        </w:rPr>
      </w:pPr>
      <w:r w:rsidRPr="001F6CB7">
        <w:rPr>
          <w:sz w:val="28"/>
          <w:szCs w:val="28"/>
        </w:rPr>
        <w:t>в случаях</w:t>
      </w:r>
      <w:r w:rsidR="00990540">
        <w:rPr>
          <w:sz w:val="28"/>
          <w:szCs w:val="28"/>
        </w:rPr>
        <w:t xml:space="preserve">, предусмотренных подпунктом 2 </w:t>
      </w:r>
      <w:r w:rsidRPr="001F6CB7">
        <w:rPr>
          <w:sz w:val="28"/>
          <w:szCs w:val="28"/>
        </w:rPr>
        <w:t xml:space="preserve">пункта 2 настоящего Положения, - </w:t>
      </w:r>
      <w:r w:rsidR="001F6CB7" w:rsidRPr="001F6CB7">
        <w:rPr>
          <w:sz w:val="28"/>
          <w:szCs w:val="28"/>
        </w:rPr>
        <w:t>муниципальными программами</w:t>
      </w:r>
      <w:r w:rsidRPr="001F6CB7">
        <w:rPr>
          <w:sz w:val="28"/>
          <w:szCs w:val="28"/>
        </w:rPr>
        <w:t>;</w:t>
      </w:r>
    </w:p>
    <w:p w:rsidR="002A6DA1" w:rsidRPr="001F6CB7" w:rsidRDefault="002A6DA1" w:rsidP="00D93D2A">
      <w:pPr>
        <w:autoSpaceDE w:val="0"/>
        <w:autoSpaceDN w:val="0"/>
        <w:adjustRightInd w:val="0"/>
        <w:ind w:firstLine="540"/>
        <w:jc w:val="both"/>
        <w:rPr>
          <w:sz w:val="28"/>
          <w:szCs w:val="28"/>
        </w:rPr>
      </w:pPr>
      <w:r w:rsidRPr="001F6CB7">
        <w:rPr>
          <w:sz w:val="28"/>
          <w:szCs w:val="28"/>
        </w:rPr>
        <w:t xml:space="preserve">в случаях, предусмотренных подпунктом 3 пункта 2 настоящего Положения, - распоряжениями </w:t>
      </w:r>
      <w:r w:rsidR="001F6CB7" w:rsidRPr="001F6CB7">
        <w:rPr>
          <w:sz w:val="28"/>
          <w:szCs w:val="28"/>
        </w:rPr>
        <w:t>администрации муниципального образования «Приморский муниципальный район»</w:t>
      </w:r>
      <w:r w:rsidRPr="001F6CB7">
        <w:rPr>
          <w:sz w:val="28"/>
          <w:szCs w:val="28"/>
        </w:rPr>
        <w:t xml:space="preserve"> о выделении средств из резервного фонда </w:t>
      </w:r>
      <w:r w:rsidR="001F6CB7" w:rsidRPr="001F6CB7">
        <w:rPr>
          <w:sz w:val="28"/>
          <w:szCs w:val="28"/>
        </w:rPr>
        <w:t>муниципального образования «Приморский муниципальный район»</w:t>
      </w:r>
      <w:r w:rsidRPr="001F6CB7">
        <w:rPr>
          <w:sz w:val="28"/>
          <w:szCs w:val="28"/>
        </w:rPr>
        <w:t>;</w:t>
      </w:r>
    </w:p>
    <w:p w:rsidR="002A6DA1" w:rsidRPr="00F4144F" w:rsidRDefault="002A6DA1" w:rsidP="00D93D2A">
      <w:pPr>
        <w:autoSpaceDE w:val="0"/>
        <w:autoSpaceDN w:val="0"/>
        <w:adjustRightInd w:val="0"/>
        <w:ind w:firstLine="540"/>
        <w:jc w:val="both"/>
        <w:rPr>
          <w:sz w:val="28"/>
          <w:szCs w:val="28"/>
        </w:rPr>
      </w:pPr>
      <w:r w:rsidRPr="00F4144F">
        <w:rPr>
          <w:sz w:val="28"/>
          <w:szCs w:val="28"/>
        </w:rPr>
        <w:t xml:space="preserve">в случаях, предусмотренных подпунктом 4 пункта 2 настоящего Положения, - </w:t>
      </w:r>
      <w:r w:rsidR="00F4144F" w:rsidRPr="00F4144F">
        <w:rPr>
          <w:sz w:val="28"/>
          <w:szCs w:val="28"/>
        </w:rPr>
        <w:t>распоряжениями администрации муниципального образования «Приморский муниципальный район» о создании учреждений</w:t>
      </w:r>
      <w:r w:rsidRPr="00F4144F">
        <w:rPr>
          <w:sz w:val="28"/>
          <w:szCs w:val="28"/>
        </w:rPr>
        <w:t>;</w:t>
      </w:r>
    </w:p>
    <w:p w:rsidR="00836E87" w:rsidRPr="007D72C9" w:rsidRDefault="002A6DA1" w:rsidP="007D72C9">
      <w:pPr>
        <w:autoSpaceDE w:val="0"/>
        <w:autoSpaceDN w:val="0"/>
        <w:adjustRightInd w:val="0"/>
        <w:ind w:firstLine="540"/>
        <w:jc w:val="both"/>
        <w:rPr>
          <w:sz w:val="28"/>
          <w:szCs w:val="28"/>
        </w:rPr>
      </w:pPr>
      <w:r w:rsidRPr="00F4144F">
        <w:rPr>
          <w:sz w:val="28"/>
          <w:szCs w:val="28"/>
        </w:rPr>
        <w:t xml:space="preserve">в случаях, предусмотренных подпунктом 5 пункта 2 настоящего Положения, - </w:t>
      </w:r>
      <w:r w:rsidR="00F4144F" w:rsidRPr="00F4144F">
        <w:rPr>
          <w:sz w:val="28"/>
          <w:szCs w:val="28"/>
        </w:rPr>
        <w:t>распоряжениями</w:t>
      </w:r>
      <w:r w:rsidR="00F4144F" w:rsidRPr="007F555C">
        <w:rPr>
          <w:sz w:val="28"/>
          <w:szCs w:val="28"/>
        </w:rPr>
        <w:t xml:space="preserve"> </w:t>
      </w:r>
      <w:r w:rsidR="00F4144F">
        <w:rPr>
          <w:sz w:val="28"/>
          <w:szCs w:val="28"/>
        </w:rPr>
        <w:t>администрации муниципального образования «Приморский муниципальный район»</w:t>
      </w:r>
      <w:r w:rsidR="00F4144F" w:rsidRPr="007F555C">
        <w:rPr>
          <w:sz w:val="28"/>
          <w:szCs w:val="28"/>
        </w:rPr>
        <w:t xml:space="preserve"> о реорганизации или ликвидации </w:t>
      </w:r>
      <w:r w:rsidR="00F4144F" w:rsidRPr="00C03F4A">
        <w:rPr>
          <w:sz w:val="28"/>
          <w:szCs w:val="28"/>
        </w:rPr>
        <w:t>учреждений</w:t>
      </w:r>
      <w:r w:rsidR="00D01759" w:rsidRPr="00D01759">
        <w:rPr>
          <w:sz w:val="28"/>
          <w:szCs w:val="28"/>
        </w:rPr>
        <w:t>.</w:t>
      </w:r>
    </w:p>
    <w:p w:rsidR="001B6DE6" w:rsidRDefault="001834BC" w:rsidP="00D01759">
      <w:pPr>
        <w:autoSpaceDE w:val="0"/>
        <w:autoSpaceDN w:val="0"/>
        <w:adjustRightInd w:val="0"/>
        <w:ind w:firstLine="851"/>
        <w:jc w:val="both"/>
        <w:rPr>
          <w:sz w:val="28"/>
          <w:szCs w:val="28"/>
        </w:rPr>
      </w:pPr>
      <w:r>
        <w:rPr>
          <w:sz w:val="28"/>
          <w:szCs w:val="28"/>
        </w:rPr>
        <w:t>10</w:t>
      </w:r>
      <w:r w:rsidR="00A63E22">
        <w:rPr>
          <w:sz w:val="28"/>
          <w:szCs w:val="28"/>
        </w:rPr>
        <w:t xml:space="preserve">. </w:t>
      </w:r>
      <w:r w:rsidR="007F242A">
        <w:rPr>
          <w:sz w:val="28"/>
          <w:szCs w:val="28"/>
        </w:rPr>
        <w:t>С</w:t>
      </w:r>
      <w:r w:rsidR="001B6DE6">
        <w:rPr>
          <w:sz w:val="28"/>
          <w:szCs w:val="28"/>
        </w:rPr>
        <w:t>убсидии предоставляются на основании соглашений о предоставлении субсиди</w:t>
      </w:r>
      <w:r w:rsidR="007F242A">
        <w:rPr>
          <w:sz w:val="28"/>
          <w:szCs w:val="28"/>
        </w:rPr>
        <w:t>и</w:t>
      </w:r>
      <w:r w:rsidR="001B6DE6">
        <w:rPr>
          <w:sz w:val="28"/>
          <w:szCs w:val="28"/>
        </w:rPr>
        <w:t xml:space="preserve"> (далее - соглашения), заключаемых между </w:t>
      </w:r>
      <w:r w:rsidR="001B6DE6">
        <w:rPr>
          <w:sz w:val="28"/>
          <w:szCs w:val="28"/>
        </w:rPr>
        <w:lastRenderedPageBreak/>
        <w:t>учредителями и учреждениями,</w:t>
      </w:r>
      <w:r w:rsidR="001B6DE6" w:rsidRPr="001B6DE6">
        <w:rPr>
          <w:sz w:val="28"/>
          <w:szCs w:val="28"/>
        </w:rPr>
        <w:t xml:space="preserve"> </w:t>
      </w:r>
      <w:r w:rsidR="001B6DE6">
        <w:rPr>
          <w:sz w:val="28"/>
          <w:szCs w:val="28"/>
        </w:rPr>
        <w:t xml:space="preserve">если учреждения соответствуют условиям, установленным пунктом </w:t>
      </w:r>
      <w:r>
        <w:rPr>
          <w:sz w:val="28"/>
          <w:szCs w:val="28"/>
        </w:rPr>
        <w:t>11</w:t>
      </w:r>
      <w:r w:rsidR="001B6DE6">
        <w:rPr>
          <w:sz w:val="28"/>
          <w:szCs w:val="28"/>
        </w:rPr>
        <w:t xml:space="preserve"> настоящего Положения.</w:t>
      </w:r>
    </w:p>
    <w:p w:rsidR="001B6DE6" w:rsidRDefault="001B6DE6" w:rsidP="00D01759">
      <w:pPr>
        <w:autoSpaceDE w:val="0"/>
        <w:autoSpaceDN w:val="0"/>
        <w:adjustRightInd w:val="0"/>
        <w:ind w:firstLine="851"/>
        <w:jc w:val="both"/>
        <w:rPr>
          <w:sz w:val="28"/>
          <w:szCs w:val="28"/>
        </w:rPr>
      </w:pPr>
      <w:r>
        <w:rPr>
          <w:sz w:val="28"/>
          <w:szCs w:val="28"/>
        </w:rPr>
        <w:t>Соглашения составляются в соответствии с типовой формой, установленной приказом финансового управления администрации муниципального образования «Приморский муниципальный район»</w:t>
      </w:r>
      <w:r w:rsidR="001E6710">
        <w:rPr>
          <w:sz w:val="28"/>
          <w:szCs w:val="28"/>
        </w:rPr>
        <w:t xml:space="preserve"> (далее – финансовое управление)</w:t>
      </w:r>
      <w:r>
        <w:rPr>
          <w:sz w:val="28"/>
          <w:szCs w:val="28"/>
        </w:rPr>
        <w:t xml:space="preserve"> и содержащей:</w:t>
      </w:r>
    </w:p>
    <w:p w:rsidR="001B6DE6" w:rsidRDefault="001B6DE6" w:rsidP="00D01759">
      <w:pPr>
        <w:autoSpaceDE w:val="0"/>
        <w:autoSpaceDN w:val="0"/>
        <w:adjustRightInd w:val="0"/>
        <w:ind w:firstLine="851"/>
        <w:jc w:val="both"/>
        <w:rPr>
          <w:sz w:val="28"/>
          <w:szCs w:val="28"/>
        </w:rPr>
      </w:pPr>
      <w:proofErr w:type="gramStart"/>
      <w:r>
        <w:rPr>
          <w:sz w:val="28"/>
          <w:szCs w:val="28"/>
        </w:rPr>
        <w:t xml:space="preserve">положения, предусмотренные 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w:t>
      </w:r>
      <w:hyperlink r:id="rId12" w:history="1">
        <w:r w:rsidRPr="0071519D">
          <w:rPr>
            <w:sz w:val="28"/>
            <w:szCs w:val="28"/>
          </w:rPr>
          <w:t>постановлением</w:t>
        </w:r>
      </w:hyperlink>
      <w:r w:rsidRPr="0071519D">
        <w:rPr>
          <w:sz w:val="28"/>
          <w:szCs w:val="28"/>
        </w:rPr>
        <w:t xml:space="preserve"> </w:t>
      </w:r>
      <w:r>
        <w:rPr>
          <w:sz w:val="28"/>
          <w:szCs w:val="28"/>
        </w:rPr>
        <w:t>Правительства Российской Феде</w:t>
      </w:r>
      <w:r w:rsidR="0071519D">
        <w:rPr>
          <w:sz w:val="28"/>
          <w:szCs w:val="28"/>
        </w:rPr>
        <w:t>рации от 22 февраля 2020 года №</w:t>
      </w:r>
      <w:r>
        <w:rPr>
          <w:sz w:val="28"/>
          <w:szCs w:val="28"/>
        </w:rPr>
        <w:t>203;</w:t>
      </w:r>
      <w:proofErr w:type="gramEnd"/>
    </w:p>
    <w:p w:rsidR="001B6DE6" w:rsidRDefault="001B6DE6" w:rsidP="00D01759">
      <w:pPr>
        <w:autoSpaceDE w:val="0"/>
        <w:autoSpaceDN w:val="0"/>
        <w:adjustRightInd w:val="0"/>
        <w:ind w:firstLine="851"/>
        <w:jc w:val="both"/>
        <w:rPr>
          <w:sz w:val="28"/>
          <w:szCs w:val="28"/>
        </w:rPr>
      </w:pPr>
      <w:r>
        <w:rPr>
          <w:sz w:val="28"/>
          <w:szCs w:val="28"/>
        </w:rPr>
        <w:t>сроки представления и формы отчетности об использовании субсидии.</w:t>
      </w:r>
    </w:p>
    <w:p w:rsidR="001B6DE6" w:rsidRPr="00836E87" w:rsidRDefault="001B6DE6" w:rsidP="007D72C9">
      <w:pPr>
        <w:autoSpaceDE w:val="0"/>
        <w:autoSpaceDN w:val="0"/>
        <w:adjustRightInd w:val="0"/>
        <w:ind w:firstLine="851"/>
        <w:jc w:val="both"/>
        <w:rPr>
          <w:sz w:val="28"/>
          <w:szCs w:val="28"/>
        </w:rPr>
      </w:pPr>
      <w:r>
        <w:rPr>
          <w:sz w:val="28"/>
          <w:szCs w:val="28"/>
        </w:rPr>
        <w:t>Проекты соглашений направляются учредителями учреждениям и подлежат подписанию руководителями  учреждений в течение трех рабочих дней со дня получения соответствующего проекта соглашения.</w:t>
      </w:r>
    </w:p>
    <w:p w:rsidR="0071519D" w:rsidRDefault="001834BC" w:rsidP="00D01759">
      <w:pPr>
        <w:autoSpaceDE w:val="0"/>
        <w:autoSpaceDN w:val="0"/>
        <w:adjustRightInd w:val="0"/>
        <w:ind w:firstLine="851"/>
        <w:jc w:val="both"/>
        <w:rPr>
          <w:sz w:val="28"/>
          <w:szCs w:val="28"/>
        </w:rPr>
      </w:pPr>
      <w:r>
        <w:rPr>
          <w:sz w:val="28"/>
          <w:szCs w:val="28"/>
        </w:rPr>
        <w:t>11</w:t>
      </w:r>
      <w:r w:rsidR="00836E87" w:rsidRPr="00836E87">
        <w:rPr>
          <w:sz w:val="28"/>
          <w:szCs w:val="28"/>
        </w:rPr>
        <w:t xml:space="preserve">. </w:t>
      </w:r>
      <w:proofErr w:type="gramStart"/>
      <w:r w:rsidR="0071519D">
        <w:rPr>
          <w:sz w:val="28"/>
          <w:szCs w:val="28"/>
        </w:rPr>
        <w:t>Соглашения заключаются при условии, что у учреждения на первое число месяца, предшествующего месяцу, в котором планируется заключение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w:t>
      </w:r>
      <w:proofErr w:type="gramEnd"/>
      <w:r w:rsidR="0071519D">
        <w:rPr>
          <w:sz w:val="28"/>
          <w:szCs w:val="28"/>
        </w:rPr>
        <w:t xml:space="preserve">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w:t>
      </w:r>
    </w:p>
    <w:p w:rsidR="0071519D" w:rsidRDefault="0071519D" w:rsidP="00D01759">
      <w:pPr>
        <w:autoSpaceDE w:val="0"/>
        <w:autoSpaceDN w:val="0"/>
        <w:adjustRightInd w:val="0"/>
        <w:ind w:firstLine="851"/>
        <w:jc w:val="both"/>
        <w:rPr>
          <w:sz w:val="28"/>
          <w:szCs w:val="28"/>
        </w:rPr>
      </w:pPr>
      <w:r>
        <w:rPr>
          <w:sz w:val="28"/>
          <w:szCs w:val="28"/>
        </w:rPr>
        <w:t>Иными постановлениями администрации может быть предусмотрено, что условие для заключения соглашения, установленное абзацем первым настоящего пункта, не распространяется на определенные учреждения.</w:t>
      </w:r>
    </w:p>
    <w:p w:rsidR="00EC5A95" w:rsidRPr="00BC2157" w:rsidRDefault="0071519D" w:rsidP="007D72C9">
      <w:pPr>
        <w:autoSpaceDE w:val="0"/>
        <w:autoSpaceDN w:val="0"/>
        <w:adjustRightInd w:val="0"/>
        <w:ind w:firstLine="851"/>
        <w:jc w:val="both"/>
        <w:rPr>
          <w:sz w:val="28"/>
          <w:szCs w:val="28"/>
        </w:rPr>
      </w:pPr>
      <w:proofErr w:type="gramStart"/>
      <w:r>
        <w:rPr>
          <w:sz w:val="28"/>
          <w:szCs w:val="28"/>
        </w:rPr>
        <w:t>Соглашения заключаются при условии, что у учреждения на первое число месяца, предшествующего месяцу, в котором планируется заключение соглашения, отсутствует просроченная задолженность по возврату в районный бюджет субсидий,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w:t>
      </w:r>
      <w:proofErr w:type="gramEnd"/>
      <w:r>
        <w:rPr>
          <w:sz w:val="28"/>
          <w:szCs w:val="28"/>
        </w:rPr>
        <w:t xml:space="preserve"> актам, вступившим в законную силу, исполнительным документам.</w:t>
      </w:r>
    </w:p>
    <w:p w:rsidR="003D53BF" w:rsidRDefault="001834BC" w:rsidP="00D01759">
      <w:pPr>
        <w:autoSpaceDE w:val="0"/>
        <w:autoSpaceDN w:val="0"/>
        <w:adjustRightInd w:val="0"/>
        <w:ind w:firstLine="851"/>
        <w:jc w:val="both"/>
        <w:rPr>
          <w:sz w:val="28"/>
          <w:szCs w:val="28"/>
        </w:rPr>
      </w:pPr>
      <w:r>
        <w:rPr>
          <w:sz w:val="28"/>
          <w:szCs w:val="28"/>
        </w:rPr>
        <w:t>12</w:t>
      </w:r>
      <w:r w:rsidR="003D53BF">
        <w:rPr>
          <w:sz w:val="28"/>
          <w:szCs w:val="28"/>
        </w:rPr>
        <w:t>. Соглашения подлежат изменению в случае необходимости изменения объема предоставляемых субсидий.</w:t>
      </w:r>
    </w:p>
    <w:p w:rsidR="003D53BF" w:rsidRDefault="003D53BF" w:rsidP="00D01759">
      <w:pPr>
        <w:autoSpaceDE w:val="0"/>
        <w:autoSpaceDN w:val="0"/>
        <w:adjustRightInd w:val="0"/>
        <w:ind w:firstLine="851"/>
        <w:jc w:val="both"/>
        <w:rPr>
          <w:sz w:val="28"/>
          <w:szCs w:val="28"/>
        </w:rPr>
      </w:pPr>
      <w:r>
        <w:rPr>
          <w:sz w:val="28"/>
          <w:szCs w:val="28"/>
        </w:rPr>
        <w:t>Учредители изменяют объем предоставляемых субсидий в случае:</w:t>
      </w:r>
    </w:p>
    <w:p w:rsidR="003D53BF" w:rsidRDefault="003D53BF" w:rsidP="00D01759">
      <w:pPr>
        <w:autoSpaceDE w:val="0"/>
        <w:autoSpaceDN w:val="0"/>
        <w:adjustRightInd w:val="0"/>
        <w:ind w:firstLine="851"/>
        <w:jc w:val="both"/>
        <w:rPr>
          <w:sz w:val="28"/>
          <w:szCs w:val="28"/>
        </w:rPr>
      </w:pPr>
      <w:r>
        <w:rPr>
          <w:sz w:val="28"/>
          <w:szCs w:val="28"/>
        </w:rPr>
        <w:lastRenderedPageBreak/>
        <w:t>увеличения или уменьшения объема бюджетных ассигнований, предусмотренных в районном бюджете соответствующему учредителю;</w:t>
      </w:r>
    </w:p>
    <w:p w:rsidR="003D53BF" w:rsidRDefault="003D53BF" w:rsidP="00D01759">
      <w:pPr>
        <w:autoSpaceDE w:val="0"/>
        <w:autoSpaceDN w:val="0"/>
        <w:adjustRightInd w:val="0"/>
        <w:ind w:firstLine="851"/>
        <w:jc w:val="both"/>
        <w:rPr>
          <w:sz w:val="28"/>
          <w:szCs w:val="28"/>
        </w:rPr>
      </w:pPr>
      <w:r>
        <w:rPr>
          <w:sz w:val="28"/>
          <w:szCs w:val="28"/>
        </w:rPr>
        <w:t xml:space="preserve">выявления необходимости перераспределения объемов </w:t>
      </w:r>
      <w:r w:rsidR="00CF2641">
        <w:rPr>
          <w:sz w:val="28"/>
          <w:szCs w:val="28"/>
        </w:rPr>
        <w:t>с</w:t>
      </w:r>
      <w:r>
        <w:rPr>
          <w:sz w:val="28"/>
          <w:szCs w:val="28"/>
        </w:rPr>
        <w:t>убсидий между учреждениями в пределах утвержденных бюджетных ассигнований на предусмотренные цели;</w:t>
      </w:r>
    </w:p>
    <w:p w:rsidR="003D53BF" w:rsidRDefault="003D53BF" w:rsidP="00D01759">
      <w:pPr>
        <w:autoSpaceDE w:val="0"/>
        <w:autoSpaceDN w:val="0"/>
        <w:adjustRightInd w:val="0"/>
        <w:ind w:firstLine="851"/>
        <w:jc w:val="both"/>
        <w:rPr>
          <w:sz w:val="28"/>
          <w:szCs w:val="28"/>
        </w:rPr>
      </w:pPr>
      <w:r>
        <w:rPr>
          <w:sz w:val="28"/>
          <w:szCs w:val="28"/>
        </w:rPr>
        <w:t>выявления невозможности осуществления расходов на предусмотренные цели в полном объеме.</w:t>
      </w:r>
    </w:p>
    <w:p w:rsidR="003D53BF" w:rsidRDefault="003D53BF" w:rsidP="007D72C9">
      <w:pPr>
        <w:autoSpaceDE w:val="0"/>
        <w:autoSpaceDN w:val="0"/>
        <w:adjustRightInd w:val="0"/>
        <w:ind w:firstLine="851"/>
        <w:jc w:val="both"/>
        <w:rPr>
          <w:sz w:val="28"/>
          <w:szCs w:val="28"/>
        </w:rPr>
      </w:pPr>
      <w:r>
        <w:rPr>
          <w:sz w:val="28"/>
          <w:szCs w:val="28"/>
        </w:rPr>
        <w:t>1</w:t>
      </w:r>
      <w:r w:rsidR="001834BC">
        <w:rPr>
          <w:sz w:val="28"/>
          <w:szCs w:val="28"/>
        </w:rPr>
        <w:t>3</w:t>
      </w:r>
      <w:r>
        <w:rPr>
          <w:sz w:val="28"/>
          <w:szCs w:val="28"/>
        </w:rPr>
        <w:t xml:space="preserve">. </w:t>
      </w:r>
      <w:r w:rsidR="00CF2641">
        <w:rPr>
          <w:sz w:val="28"/>
          <w:szCs w:val="28"/>
        </w:rPr>
        <w:t>С</w:t>
      </w:r>
      <w:r>
        <w:rPr>
          <w:sz w:val="28"/>
          <w:szCs w:val="28"/>
        </w:rPr>
        <w:t>убсидии перечисляются учреждениям в установленном порядке на отдельные лицевые счета, открытые в территориальных органах Федерального казначейства.</w:t>
      </w:r>
    </w:p>
    <w:p w:rsidR="003D53BF" w:rsidRDefault="00CF2641" w:rsidP="00D01759">
      <w:pPr>
        <w:autoSpaceDE w:val="0"/>
        <w:autoSpaceDN w:val="0"/>
        <w:adjustRightInd w:val="0"/>
        <w:ind w:firstLine="851"/>
        <w:jc w:val="both"/>
        <w:rPr>
          <w:sz w:val="28"/>
          <w:szCs w:val="28"/>
        </w:rPr>
      </w:pPr>
      <w:r>
        <w:rPr>
          <w:sz w:val="28"/>
          <w:szCs w:val="28"/>
        </w:rPr>
        <w:t>С</w:t>
      </w:r>
      <w:r w:rsidR="003D53BF">
        <w:rPr>
          <w:sz w:val="28"/>
          <w:szCs w:val="28"/>
        </w:rPr>
        <w:t>убсидии носят целевой характер и не могут быть направлены на другие цели.</w:t>
      </w:r>
    </w:p>
    <w:p w:rsidR="003D53BF" w:rsidRDefault="003D53BF" w:rsidP="00D01759">
      <w:pPr>
        <w:autoSpaceDE w:val="0"/>
        <w:autoSpaceDN w:val="0"/>
        <w:adjustRightInd w:val="0"/>
        <w:ind w:firstLine="851"/>
        <w:jc w:val="both"/>
        <w:rPr>
          <w:sz w:val="28"/>
          <w:szCs w:val="28"/>
        </w:rPr>
      </w:pPr>
      <w:r>
        <w:rPr>
          <w:sz w:val="28"/>
          <w:szCs w:val="28"/>
        </w:rPr>
        <w:t xml:space="preserve">Санкционирование расходов учреждений, источником финансового обеспечения которых являются субсидии, осуществляется в порядке, установленном </w:t>
      </w:r>
      <w:r w:rsidR="006A1BDA">
        <w:rPr>
          <w:sz w:val="28"/>
          <w:szCs w:val="28"/>
        </w:rPr>
        <w:t>финансовым управлением</w:t>
      </w:r>
      <w:r>
        <w:rPr>
          <w:sz w:val="28"/>
          <w:szCs w:val="28"/>
        </w:rPr>
        <w:t>.</w:t>
      </w:r>
    </w:p>
    <w:p w:rsidR="00EC5A95" w:rsidRPr="00BC2157" w:rsidRDefault="003D53BF" w:rsidP="007D72C9">
      <w:pPr>
        <w:autoSpaceDE w:val="0"/>
        <w:autoSpaceDN w:val="0"/>
        <w:adjustRightInd w:val="0"/>
        <w:ind w:firstLine="851"/>
        <w:jc w:val="both"/>
        <w:rPr>
          <w:sz w:val="28"/>
          <w:szCs w:val="28"/>
        </w:rPr>
      </w:pPr>
      <w:r>
        <w:rPr>
          <w:sz w:val="28"/>
          <w:szCs w:val="28"/>
        </w:rPr>
        <w:t>Сроки (периодичность) перечисления субсиди</w:t>
      </w:r>
      <w:r w:rsidR="00BC2157">
        <w:rPr>
          <w:sz w:val="28"/>
          <w:szCs w:val="28"/>
        </w:rPr>
        <w:t>й</w:t>
      </w:r>
      <w:r>
        <w:rPr>
          <w:sz w:val="28"/>
          <w:szCs w:val="28"/>
        </w:rPr>
        <w:t xml:space="preserve"> определяются соглашениями.</w:t>
      </w:r>
    </w:p>
    <w:p w:rsidR="00D93D2A" w:rsidRDefault="00D01759" w:rsidP="00D01759">
      <w:pPr>
        <w:autoSpaceDE w:val="0"/>
        <w:autoSpaceDN w:val="0"/>
        <w:adjustRightInd w:val="0"/>
        <w:ind w:firstLine="851"/>
        <w:jc w:val="both"/>
        <w:rPr>
          <w:sz w:val="28"/>
          <w:szCs w:val="28"/>
        </w:rPr>
      </w:pPr>
      <w:r>
        <w:rPr>
          <w:sz w:val="28"/>
          <w:szCs w:val="28"/>
        </w:rPr>
        <w:t>1</w:t>
      </w:r>
      <w:r w:rsidR="001834BC">
        <w:rPr>
          <w:sz w:val="28"/>
          <w:szCs w:val="28"/>
        </w:rPr>
        <w:t>4</w:t>
      </w:r>
      <w:r w:rsidR="00D93D2A">
        <w:rPr>
          <w:sz w:val="28"/>
          <w:szCs w:val="28"/>
        </w:rPr>
        <w:t xml:space="preserve">. </w:t>
      </w:r>
      <w:proofErr w:type="gramStart"/>
      <w:r w:rsidR="00D93D2A">
        <w:rPr>
          <w:sz w:val="28"/>
          <w:szCs w:val="28"/>
        </w:rPr>
        <w:t>Если субсидии предоставляются в целях реализации федеральных проектов, входящих в состав соответствующих национальных проектов (программ), или региональных проектов, обеспечивающих достижение целей, показателей и результатов федерального проекта, должны быть определены конкретные, измеримые и соответствующие результатам указанных федеральных или региональных проектов результаты предоставления субсидий и показатели, необходимые для достиж</w:t>
      </w:r>
      <w:r w:rsidR="006C1298">
        <w:rPr>
          <w:sz w:val="28"/>
          <w:szCs w:val="28"/>
        </w:rPr>
        <w:t xml:space="preserve">ения результатов предоставления </w:t>
      </w:r>
      <w:r w:rsidR="00D93D2A">
        <w:rPr>
          <w:sz w:val="28"/>
          <w:szCs w:val="28"/>
        </w:rPr>
        <w:t>субсидии, включая показатели в части материальных и нематериальных объектов и (или</w:t>
      </w:r>
      <w:proofErr w:type="gramEnd"/>
      <w:r w:rsidR="00D93D2A">
        <w:rPr>
          <w:sz w:val="28"/>
          <w:szCs w:val="28"/>
        </w:rPr>
        <w:t xml:space="preserve">) </w:t>
      </w:r>
      <w:proofErr w:type="gramStart"/>
      <w:r w:rsidR="00D93D2A">
        <w:rPr>
          <w:sz w:val="28"/>
          <w:szCs w:val="28"/>
        </w:rPr>
        <w:t>услуг, планируемых к получению при достижении результатов соответствующих проектов (при возможности такой детализации) (за исключением случаев предоставления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w:t>
      </w:r>
      <w:proofErr w:type="gramEnd"/>
    </w:p>
    <w:p w:rsidR="00D93D2A" w:rsidRPr="00725DE2" w:rsidRDefault="00D93D2A" w:rsidP="00D01759">
      <w:pPr>
        <w:autoSpaceDE w:val="0"/>
        <w:autoSpaceDN w:val="0"/>
        <w:adjustRightInd w:val="0"/>
        <w:ind w:firstLine="851"/>
        <w:jc w:val="both"/>
        <w:rPr>
          <w:sz w:val="28"/>
          <w:szCs w:val="28"/>
        </w:rPr>
      </w:pPr>
      <w:r w:rsidRPr="00725DE2">
        <w:rPr>
          <w:sz w:val="28"/>
          <w:szCs w:val="28"/>
        </w:rPr>
        <w:t>в случаях, предусмотренных подпунктом 1 пункта 2 настоящего Положения, - ведомственными целевыми программами;</w:t>
      </w:r>
    </w:p>
    <w:p w:rsidR="00D93D2A" w:rsidRPr="00725DE2" w:rsidRDefault="00D93D2A" w:rsidP="00D01759">
      <w:pPr>
        <w:autoSpaceDE w:val="0"/>
        <w:autoSpaceDN w:val="0"/>
        <w:adjustRightInd w:val="0"/>
        <w:ind w:firstLine="851"/>
        <w:jc w:val="both"/>
        <w:rPr>
          <w:sz w:val="28"/>
          <w:szCs w:val="28"/>
        </w:rPr>
      </w:pPr>
      <w:r w:rsidRPr="00725DE2">
        <w:rPr>
          <w:sz w:val="28"/>
          <w:szCs w:val="28"/>
        </w:rPr>
        <w:t>в случаях, пред</w:t>
      </w:r>
      <w:r w:rsidR="00725DE2">
        <w:rPr>
          <w:sz w:val="28"/>
          <w:szCs w:val="28"/>
        </w:rPr>
        <w:t>усмотренных под</w:t>
      </w:r>
      <w:r w:rsidR="00990540">
        <w:rPr>
          <w:sz w:val="28"/>
          <w:szCs w:val="28"/>
        </w:rPr>
        <w:t xml:space="preserve">пунктом 2 </w:t>
      </w:r>
      <w:r w:rsidRPr="00725DE2">
        <w:rPr>
          <w:sz w:val="28"/>
          <w:szCs w:val="28"/>
        </w:rPr>
        <w:t xml:space="preserve">пункта 2 настоящего Положения, - </w:t>
      </w:r>
      <w:r w:rsidR="00F959B8" w:rsidRPr="00725DE2">
        <w:rPr>
          <w:sz w:val="28"/>
          <w:szCs w:val="28"/>
        </w:rPr>
        <w:t>муниципальными</w:t>
      </w:r>
      <w:r w:rsidRPr="00725DE2">
        <w:rPr>
          <w:sz w:val="28"/>
          <w:szCs w:val="28"/>
        </w:rPr>
        <w:t xml:space="preserve"> программами;</w:t>
      </w:r>
    </w:p>
    <w:p w:rsidR="00D93D2A" w:rsidRPr="000E49C5" w:rsidRDefault="00D93D2A" w:rsidP="00D01759">
      <w:pPr>
        <w:autoSpaceDE w:val="0"/>
        <w:autoSpaceDN w:val="0"/>
        <w:adjustRightInd w:val="0"/>
        <w:ind w:firstLine="851"/>
        <w:jc w:val="both"/>
        <w:rPr>
          <w:sz w:val="28"/>
          <w:szCs w:val="28"/>
        </w:rPr>
      </w:pPr>
      <w:r w:rsidRPr="00725DE2">
        <w:rPr>
          <w:sz w:val="28"/>
          <w:szCs w:val="28"/>
        </w:rPr>
        <w:t xml:space="preserve">в случаях, предусмотренных подпунктом 4 пункта 2 настоящего Положения, - </w:t>
      </w:r>
      <w:r w:rsidR="00725DE2" w:rsidRPr="00725DE2">
        <w:rPr>
          <w:sz w:val="28"/>
          <w:szCs w:val="28"/>
        </w:rPr>
        <w:t>распоряжениями</w:t>
      </w:r>
      <w:r w:rsidR="00725DE2" w:rsidRPr="00F4144F">
        <w:rPr>
          <w:sz w:val="28"/>
          <w:szCs w:val="28"/>
        </w:rPr>
        <w:t xml:space="preserve"> администрации муниципального образования «Приморский муниципальный район» о создании учреждений</w:t>
      </w:r>
      <w:r w:rsidRPr="000E49C5">
        <w:rPr>
          <w:sz w:val="28"/>
          <w:szCs w:val="28"/>
        </w:rPr>
        <w:t>;</w:t>
      </w:r>
    </w:p>
    <w:p w:rsidR="00D93D2A" w:rsidRPr="000E49C5" w:rsidRDefault="00D93D2A" w:rsidP="00D01759">
      <w:pPr>
        <w:autoSpaceDE w:val="0"/>
        <w:autoSpaceDN w:val="0"/>
        <w:adjustRightInd w:val="0"/>
        <w:ind w:firstLine="851"/>
        <w:jc w:val="both"/>
        <w:rPr>
          <w:sz w:val="28"/>
          <w:szCs w:val="28"/>
        </w:rPr>
      </w:pPr>
      <w:r w:rsidRPr="000E49C5">
        <w:rPr>
          <w:sz w:val="28"/>
          <w:szCs w:val="28"/>
        </w:rPr>
        <w:t xml:space="preserve">в случаях, предусмотренных подпунктом 5 пункта 2 настоящего Положения, - </w:t>
      </w:r>
      <w:r w:rsidR="000E49C5" w:rsidRPr="000E49C5">
        <w:rPr>
          <w:sz w:val="28"/>
          <w:szCs w:val="28"/>
        </w:rPr>
        <w:t xml:space="preserve">распоряжениями администрации муниципального образования </w:t>
      </w:r>
      <w:r w:rsidR="000E49C5" w:rsidRPr="000E49C5">
        <w:rPr>
          <w:sz w:val="28"/>
          <w:szCs w:val="28"/>
        </w:rPr>
        <w:lastRenderedPageBreak/>
        <w:t>«Приморский муниципальный район» о реорганизации или ликвидации учреждений</w:t>
      </w:r>
      <w:r w:rsidR="00990540">
        <w:rPr>
          <w:sz w:val="28"/>
          <w:szCs w:val="28"/>
        </w:rPr>
        <w:t>.</w:t>
      </w:r>
    </w:p>
    <w:p w:rsidR="003D53BF" w:rsidRDefault="003D53BF" w:rsidP="00D01759">
      <w:pPr>
        <w:autoSpaceDE w:val="0"/>
        <w:autoSpaceDN w:val="0"/>
        <w:adjustRightInd w:val="0"/>
        <w:ind w:firstLine="851"/>
        <w:jc w:val="both"/>
        <w:rPr>
          <w:sz w:val="28"/>
          <w:szCs w:val="28"/>
        </w:rPr>
      </w:pPr>
    </w:p>
    <w:p w:rsidR="00836E87" w:rsidRPr="00D93D2A" w:rsidRDefault="00D93D2A" w:rsidP="00D01759">
      <w:pPr>
        <w:autoSpaceDE w:val="0"/>
        <w:autoSpaceDN w:val="0"/>
        <w:adjustRightInd w:val="0"/>
        <w:ind w:firstLine="851"/>
        <w:jc w:val="center"/>
        <w:rPr>
          <w:sz w:val="28"/>
          <w:szCs w:val="28"/>
        </w:rPr>
      </w:pPr>
      <w:r>
        <w:rPr>
          <w:sz w:val="28"/>
          <w:szCs w:val="28"/>
          <w:lang w:val="en-US"/>
        </w:rPr>
        <w:t>III</w:t>
      </w:r>
      <w:r w:rsidR="00836E87" w:rsidRPr="00836E87">
        <w:rPr>
          <w:sz w:val="28"/>
          <w:szCs w:val="28"/>
        </w:rPr>
        <w:t xml:space="preserve">. </w:t>
      </w:r>
      <w:r>
        <w:rPr>
          <w:sz w:val="28"/>
          <w:szCs w:val="28"/>
        </w:rPr>
        <w:t xml:space="preserve">Отчетность об использовании </w:t>
      </w:r>
      <w:r w:rsidR="006C1298">
        <w:rPr>
          <w:sz w:val="28"/>
          <w:szCs w:val="28"/>
        </w:rPr>
        <w:t>субсидий</w:t>
      </w:r>
    </w:p>
    <w:p w:rsidR="00D93D2A" w:rsidRPr="00D93D2A" w:rsidRDefault="00D93D2A" w:rsidP="00D01759">
      <w:pPr>
        <w:autoSpaceDE w:val="0"/>
        <w:autoSpaceDN w:val="0"/>
        <w:adjustRightInd w:val="0"/>
        <w:ind w:firstLine="851"/>
        <w:jc w:val="center"/>
        <w:rPr>
          <w:sz w:val="28"/>
          <w:szCs w:val="28"/>
        </w:rPr>
      </w:pPr>
    </w:p>
    <w:p w:rsidR="00D93D2A" w:rsidRDefault="00D01759" w:rsidP="00D01759">
      <w:pPr>
        <w:autoSpaceDE w:val="0"/>
        <w:autoSpaceDN w:val="0"/>
        <w:adjustRightInd w:val="0"/>
        <w:ind w:firstLine="851"/>
        <w:jc w:val="both"/>
        <w:rPr>
          <w:sz w:val="28"/>
          <w:szCs w:val="28"/>
        </w:rPr>
      </w:pPr>
      <w:r>
        <w:rPr>
          <w:sz w:val="28"/>
          <w:szCs w:val="28"/>
        </w:rPr>
        <w:t>1</w:t>
      </w:r>
      <w:r w:rsidR="001834BC">
        <w:rPr>
          <w:sz w:val="28"/>
          <w:szCs w:val="28"/>
        </w:rPr>
        <w:t>5</w:t>
      </w:r>
      <w:r w:rsidR="00D93D2A">
        <w:rPr>
          <w:sz w:val="28"/>
          <w:szCs w:val="28"/>
        </w:rPr>
        <w:t>. Учреждения в сроки и по формам, указанным в соглашении, представляют учредителям отчеты об использовании субсидий, в состав которых входят:</w:t>
      </w:r>
    </w:p>
    <w:p w:rsidR="00D93D2A" w:rsidRDefault="00D93D2A" w:rsidP="00D01759">
      <w:pPr>
        <w:autoSpaceDE w:val="0"/>
        <w:autoSpaceDN w:val="0"/>
        <w:adjustRightInd w:val="0"/>
        <w:ind w:firstLine="851"/>
        <w:jc w:val="both"/>
        <w:rPr>
          <w:sz w:val="28"/>
          <w:szCs w:val="28"/>
        </w:rPr>
      </w:pPr>
      <w:r>
        <w:rPr>
          <w:sz w:val="28"/>
          <w:szCs w:val="28"/>
        </w:rPr>
        <w:t>отчетность о достижении результатов предоставления субсидии, иных показателей (при их установлении);</w:t>
      </w:r>
    </w:p>
    <w:p w:rsidR="00D93D2A" w:rsidRDefault="00D93D2A" w:rsidP="00D01759">
      <w:pPr>
        <w:autoSpaceDE w:val="0"/>
        <w:autoSpaceDN w:val="0"/>
        <w:adjustRightInd w:val="0"/>
        <w:ind w:firstLine="851"/>
        <w:jc w:val="both"/>
        <w:rPr>
          <w:sz w:val="28"/>
          <w:szCs w:val="28"/>
        </w:rPr>
      </w:pPr>
      <w:r>
        <w:rPr>
          <w:sz w:val="28"/>
          <w:szCs w:val="28"/>
        </w:rPr>
        <w:t>отчетность об осуществлении расходов, источником финансового обеспечения которых является субсидия.</w:t>
      </w:r>
    </w:p>
    <w:p w:rsidR="00D93D2A" w:rsidRDefault="00D93D2A" w:rsidP="00D01759">
      <w:pPr>
        <w:autoSpaceDE w:val="0"/>
        <w:autoSpaceDN w:val="0"/>
        <w:adjustRightInd w:val="0"/>
        <w:ind w:firstLine="851"/>
        <w:jc w:val="both"/>
        <w:outlineLvl w:val="0"/>
        <w:rPr>
          <w:sz w:val="28"/>
          <w:szCs w:val="28"/>
        </w:rPr>
      </w:pPr>
    </w:p>
    <w:p w:rsidR="00D93D2A" w:rsidRPr="00D01759" w:rsidRDefault="00D93D2A" w:rsidP="00D01759">
      <w:pPr>
        <w:autoSpaceDE w:val="0"/>
        <w:autoSpaceDN w:val="0"/>
        <w:adjustRightInd w:val="0"/>
        <w:ind w:firstLine="851"/>
        <w:jc w:val="center"/>
        <w:rPr>
          <w:bCs/>
          <w:sz w:val="28"/>
          <w:szCs w:val="28"/>
        </w:rPr>
      </w:pPr>
      <w:r w:rsidRPr="00D01759">
        <w:rPr>
          <w:bCs/>
          <w:sz w:val="28"/>
          <w:szCs w:val="28"/>
        </w:rPr>
        <w:t xml:space="preserve">IV. </w:t>
      </w:r>
      <w:proofErr w:type="gramStart"/>
      <w:r w:rsidRPr="00D01759">
        <w:rPr>
          <w:bCs/>
          <w:sz w:val="28"/>
          <w:szCs w:val="28"/>
        </w:rPr>
        <w:t>Контроль за</w:t>
      </w:r>
      <w:proofErr w:type="gramEnd"/>
      <w:r w:rsidRPr="00D01759">
        <w:rPr>
          <w:bCs/>
          <w:sz w:val="28"/>
          <w:szCs w:val="28"/>
        </w:rPr>
        <w:t xml:space="preserve"> соблюдением целей и условий предоставления</w:t>
      </w:r>
    </w:p>
    <w:p w:rsidR="00D93D2A" w:rsidRPr="00D01759" w:rsidRDefault="00D93D2A" w:rsidP="00D01759">
      <w:pPr>
        <w:autoSpaceDE w:val="0"/>
        <w:autoSpaceDN w:val="0"/>
        <w:adjustRightInd w:val="0"/>
        <w:ind w:firstLine="851"/>
        <w:jc w:val="center"/>
        <w:rPr>
          <w:bCs/>
          <w:sz w:val="28"/>
          <w:szCs w:val="28"/>
        </w:rPr>
      </w:pPr>
      <w:r w:rsidRPr="00D01759">
        <w:rPr>
          <w:bCs/>
          <w:sz w:val="28"/>
          <w:szCs w:val="28"/>
        </w:rPr>
        <w:t>субсидий и ответственность за их несоблюдение</w:t>
      </w:r>
    </w:p>
    <w:p w:rsidR="00D93D2A" w:rsidRDefault="00D93D2A" w:rsidP="00D01759">
      <w:pPr>
        <w:autoSpaceDE w:val="0"/>
        <w:autoSpaceDN w:val="0"/>
        <w:adjustRightInd w:val="0"/>
        <w:ind w:firstLine="851"/>
        <w:jc w:val="both"/>
        <w:rPr>
          <w:sz w:val="28"/>
          <w:szCs w:val="28"/>
        </w:rPr>
      </w:pPr>
    </w:p>
    <w:p w:rsidR="00D93D2A" w:rsidRDefault="00D01759" w:rsidP="00D01759">
      <w:pPr>
        <w:autoSpaceDE w:val="0"/>
        <w:autoSpaceDN w:val="0"/>
        <w:adjustRightInd w:val="0"/>
        <w:ind w:firstLine="851"/>
        <w:jc w:val="both"/>
        <w:rPr>
          <w:sz w:val="28"/>
          <w:szCs w:val="28"/>
        </w:rPr>
      </w:pPr>
      <w:r>
        <w:rPr>
          <w:sz w:val="28"/>
          <w:szCs w:val="28"/>
        </w:rPr>
        <w:t>1</w:t>
      </w:r>
      <w:r w:rsidR="001834BC">
        <w:rPr>
          <w:sz w:val="28"/>
          <w:szCs w:val="28"/>
        </w:rPr>
        <w:t>6</w:t>
      </w:r>
      <w:r w:rsidR="00D93D2A">
        <w:rPr>
          <w:sz w:val="28"/>
          <w:szCs w:val="28"/>
        </w:rPr>
        <w:t xml:space="preserve">. </w:t>
      </w:r>
      <w:proofErr w:type="gramStart"/>
      <w:r w:rsidR="00D93D2A">
        <w:rPr>
          <w:sz w:val="28"/>
          <w:szCs w:val="28"/>
        </w:rPr>
        <w:t xml:space="preserve">Не использованные в текущем финансовом году остатки средств субсидий, предоставленных учреждению из </w:t>
      </w:r>
      <w:r w:rsidR="00285640">
        <w:rPr>
          <w:sz w:val="28"/>
          <w:szCs w:val="28"/>
        </w:rPr>
        <w:t>районного</w:t>
      </w:r>
      <w:r w:rsidR="00D93D2A">
        <w:rPr>
          <w:sz w:val="28"/>
          <w:szCs w:val="28"/>
        </w:rPr>
        <w:t xml:space="preserve"> бюджета, подлежат перечислению в </w:t>
      </w:r>
      <w:r w:rsidR="00285640">
        <w:rPr>
          <w:sz w:val="28"/>
          <w:szCs w:val="28"/>
        </w:rPr>
        <w:t>районный</w:t>
      </w:r>
      <w:r w:rsidR="00D93D2A">
        <w:rPr>
          <w:sz w:val="28"/>
          <w:szCs w:val="28"/>
        </w:rPr>
        <w:t xml:space="preserve"> бюджет до 15 февраля очередного финансового года, за исключением случаев, когда </w:t>
      </w:r>
      <w:r w:rsidR="00285640">
        <w:rPr>
          <w:sz w:val="28"/>
          <w:szCs w:val="28"/>
        </w:rPr>
        <w:t>учредителем</w:t>
      </w:r>
      <w:r w:rsidR="00D93D2A">
        <w:rPr>
          <w:sz w:val="28"/>
          <w:szCs w:val="28"/>
        </w:rPr>
        <w:t xml:space="preserve"> в срок до 15 февраля очередного финансового года принято решение о наличии потребности в направлении средств субсидии на те же цели в очередном финансовом году.</w:t>
      </w:r>
      <w:proofErr w:type="gramEnd"/>
    </w:p>
    <w:p w:rsidR="00D93D2A" w:rsidRDefault="00D93D2A" w:rsidP="00D01759">
      <w:pPr>
        <w:autoSpaceDE w:val="0"/>
        <w:autoSpaceDN w:val="0"/>
        <w:adjustRightInd w:val="0"/>
        <w:ind w:firstLine="851"/>
        <w:jc w:val="both"/>
        <w:rPr>
          <w:sz w:val="28"/>
          <w:szCs w:val="28"/>
        </w:rPr>
      </w:pPr>
      <w:proofErr w:type="gramStart"/>
      <w:r w:rsidRPr="00E2053F">
        <w:rPr>
          <w:sz w:val="28"/>
          <w:szCs w:val="28"/>
        </w:rPr>
        <w:t xml:space="preserve">Не использованные в текущем финансовом году остатки средств субсидий, предоставленных учреждению из </w:t>
      </w:r>
      <w:r w:rsidR="00285640" w:rsidRPr="00E2053F">
        <w:rPr>
          <w:sz w:val="28"/>
          <w:szCs w:val="28"/>
        </w:rPr>
        <w:t xml:space="preserve">районного </w:t>
      </w:r>
      <w:r w:rsidRPr="00E2053F">
        <w:rPr>
          <w:sz w:val="28"/>
          <w:szCs w:val="28"/>
        </w:rPr>
        <w:t xml:space="preserve">бюджета, которые не перечислены в </w:t>
      </w:r>
      <w:r w:rsidR="00285640" w:rsidRPr="00E2053F">
        <w:rPr>
          <w:sz w:val="28"/>
          <w:szCs w:val="28"/>
        </w:rPr>
        <w:t>районный</w:t>
      </w:r>
      <w:r w:rsidRPr="00E2053F">
        <w:rPr>
          <w:sz w:val="28"/>
          <w:szCs w:val="28"/>
        </w:rPr>
        <w:t xml:space="preserve"> бюджет и в отношении которых </w:t>
      </w:r>
      <w:r w:rsidR="00285640" w:rsidRPr="00E2053F">
        <w:rPr>
          <w:sz w:val="28"/>
          <w:szCs w:val="28"/>
        </w:rPr>
        <w:t>учредителем</w:t>
      </w:r>
      <w:r w:rsidRPr="00E2053F">
        <w:rPr>
          <w:sz w:val="28"/>
          <w:szCs w:val="28"/>
        </w:rPr>
        <w:t xml:space="preserve"> в установленный срок не принято решение о наличии потребности в направлении средств субсидии на те же цели в очередном финансовом году, подлежат взысканию в </w:t>
      </w:r>
      <w:r w:rsidR="00285640" w:rsidRPr="00E2053F">
        <w:rPr>
          <w:sz w:val="28"/>
          <w:szCs w:val="28"/>
        </w:rPr>
        <w:t>районный</w:t>
      </w:r>
      <w:r w:rsidRPr="00E2053F">
        <w:rPr>
          <w:sz w:val="28"/>
          <w:szCs w:val="28"/>
        </w:rPr>
        <w:t xml:space="preserve"> бюджет в порядке, установленном </w:t>
      </w:r>
      <w:r w:rsidR="00285640" w:rsidRPr="00E2053F">
        <w:rPr>
          <w:sz w:val="28"/>
          <w:szCs w:val="28"/>
        </w:rPr>
        <w:t>приказом финансового управления</w:t>
      </w:r>
      <w:r w:rsidRPr="00E2053F">
        <w:rPr>
          <w:sz w:val="28"/>
          <w:szCs w:val="28"/>
        </w:rPr>
        <w:t>.</w:t>
      </w:r>
      <w:proofErr w:type="gramEnd"/>
    </w:p>
    <w:p w:rsidR="00D93D2A" w:rsidRDefault="00D93D2A" w:rsidP="00D01759">
      <w:pPr>
        <w:autoSpaceDE w:val="0"/>
        <w:autoSpaceDN w:val="0"/>
        <w:adjustRightInd w:val="0"/>
        <w:ind w:firstLine="851"/>
        <w:jc w:val="both"/>
        <w:rPr>
          <w:sz w:val="28"/>
          <w:szCs w:val="28"/>
        </w:rPr>
      </w:pPr>
      <w:r>
        <w:rPr>
          <w:sz w:val="28"/>
          <w:szCs w:val="28"/>
        </w:rPr>
        <w:t xml:space="preserve">Если предоставление учреждению субсидии было обусловлено достижением определенных результатов, иных показателей, а такие результаты, иные показатели не были достигнуты по итогам текущего финансового года, не использованные в текущем финансовом году остатки средств субсидии, предоставленной учреждению из </w:t>
      </w:r>
      <w:r w:rsidR="00285640">
        <w:rPr>
          <w:sz w:val="28"/>
          <w:szCs w:val="28"/>
        </w:rPr>
        <w:t>районного</w:t>
      </w:r>
      <w:r>
        <w:rPr>
          <w:sz w:val="28"/>
          <w:szCs w:val="28"/>
        </w:rPr>
        <w:t xml:space="preserve"> бюджета, подлежат перечислению в </w:t>
      </w:r>
      <w:r w:rsidR="00285640">
        <w:rPr>
          <w:sz w:val="28"/>
          <w:szCs w:val="28"/>
        </w:rPr>
        <w:t>районный</w:t>
      </w:r>
      <w:r>
        <w:rPr>
          <w:sz w:val="28"/>
          <w:szCs w:val="28"/>
        </w:rPr>
        <w:t xml:space="preserve"> бюджет до 15 февраля очередного финансового года.</w:t>
      </w:r>
    </w:p>
    <w:p w:rsidR="00EC5A95" w:rsidRPr="00E2053F" w:rsidRDefault="00D93D2A" w:rsidP="007D72C9">
      <w:pPr>
        <w:autoSpaceDE w:val="0"/>
        <w:autoSpaceDN w:val="0"/>
        <w:adjustRightInd w:val="0"/>
        <w:ind w:firstLine="851"/>
        <w:jc w:val="both"/>
        <w:rPr>
          <w:sz w:val="28"/>
          <w:szCs w:val="28"/>
        </w:rPr>
      </w:pPr>
      <w:proofErr w:type="gramStart"/>
      <w:r>
        <w:rPr>
          <w:sz w:val="28"/>
          <w:szCs w:val="28"/>
        </w:rPr>
        <w:t xml:space="preserve">Если учреждение произвело выплаты, источником финансового обеспечения которых являются субсидии, а затем выплаченные суммы были возвращены учреждению, учреждение направляет соответствующему </w:t>
      </w:r>
      <w:r w:rsidR="00285640">
        <w:rPr>
          <w:sz w:val="28"/>
          <w:szCs w:val="28"/>
        </w:rPr>
        <w:t xml:space="preserve">учредителю </w:t>
      </w:r>
      <w:r>
        <w:rPr>
          <w:sz w:val="28"/>
          <w:szCs w:val="28"/>
        </w:rPr>
        <w:t xml:space="preserve">информацию о возвращенных суммах субсидий и о наличии у учреждения неисполненных обязательств, источником финансового обеспечения которых являются субсидии, а также документы (копии документов), подтверждающие наличие </w:t>
      </w:r>
      <w:r w:rsidR="00285640">
        <w:rPr>
          <w:sz w:val="28"/>
          <w:szCs w:val="28"/>
        </w:rPr>
        <w:t xml:space="preserve">и объем указанных обязательств </w:t>
      </w:r>
      <w:r>
        <w:rPr>
          <w:sz w:val="28"/>
          <w:szCs w:val="28"/>
        </w:rPr>
        <w:t xml:space="preserve"> учреждения (за исключением обязательств по выплатам физическим лицам).</w:t>
      </w:r>
      <w:proofErr w:type="gramEnd"/>
      <w:r>
        <w:rPr>
          <w:sz w:val="28"/>
          <w:szCs w:val="28"/>
        </w:rPr>
        <w:t xml:space="preserve"> Возвращенные средства субсидий подлежат перечислению в </w:t>
      </w:r>
      <w:r w:rsidR="00285640">
        <w:rPr>
          <w:sz w:val="28"/>
          <w:szCs w:val="28"/>
        </w:rPr>
        <w:t>районный</w:t>
      </w:r>
      <w:r>
        <w:rPr>
          <w:sz w:val="28"/>
          <w:szCs w:val="28"/>
        </w:rPr>
        <w:t xml:space="preserve"> </w:t>
      </w:r>
      <w:r>
        <w:rPr>
          <w:sz w:val="28"/>
          <w:szCs w:val="28"/>
        </w:rPr>
        <w:lastRenderedPageBreak/>
        <w:t xml:space="preserve">бюджет в течение 15 календарных дней со дня возврата, за исключением случаев, когда </w:t>
      </w:r>
      <w:r w:rsidR="00285640">
        <w:rPr>
          <w:sz w:val="28"/>
          <w:szCs w:val="28"/>
        </w:rPr>
        <w:t>учредителем</w:t>
      </w:r>
      <w:r>
        <w:rPr>
          <w:sz w:val="28"/>
          <w:szCs w:val="28"/>
        </w:rPr>
        <w:t xml:space="preserve"> в этот срок принято решение об их использовании учреждением </w:t>
      </w:r>
      <w:proofErr w:type="gramStart"/>
      <w:r>
        <w:rPr>
          <w:sz w:val="28"/>
          <w:szCs w:val="28"/>
        </w:rPr>
        <w:t>на те</w:t>
      </w:r>
      <w:proofErr w:type="gramEnd"/>
      <w:r w:rsidR="000B463B">
        <w:rPr>
          <w:sz w:val="28"/>
          <w:szCs w:val="28"/>
        </w:rPr>
        <w:t xml:space="preserve"> </w:t>
      </w:r>
      <w:r>
        <w:rPr>
          <w:sz w:val="28"/>
          <w:szCs w:val="28"/>
        </w:rPr>
        <w:t>же цели.</w:t>
      </w:r>
    </w:p>
    <w:p w:rsidR="00D93D2A" w:rsidRDefault="00D93D2A" w:rsidP="00D01759">
      <w:pPr>
        <w:autoSpaceDE w:val="0"/>
        <w:autoSpaceDN w:val="0"/>
        <w:adjustRightInd w:val="0"/>
        <w:ind w:firstLine="851"/>
        <w:jc w:val="both"/>
        <w:rPr>
          <w:sz w:val="28"/>
          <w:szCs w:val="28"/>
        </w:rPr>
      </w:pPr>
      <w:r>
        <w:rPr>
          <w:sz w:val="28"/>
          <w:szCs w:val="28"/>
        </w:rPr>
        <w:t>1</w:t>
      </w:r>
      <w:r w:rsidR="00754DAA">
        <w:rPr>
          <w:sz w:val="28"/>
          <w:szCs w:val="28"/>
        </w:rPr>
        <w:t>7</w:t>
      </w:r>
      <w:r>
        <w:rPr>
          <w:sz w:val="28"/>
          <w:szCs w:val="28"/>
        </w:rPr>
        <w:t xml:space="preserve">. </w:t>
      </w:r>
      <w:proofErr w:type="gramStart"/>
      <w:r>
        <w:rPr>
          <w:sz w:val="28"/>
          <w:szCs w:val="28"/>
        </w:rPr>
        <w:t>Контроль за</w:t>
      </w:r>
      <w:proofErr w:type="gramEnd"/>
      <w:r>
        <w:rPr>
          <w:sz w:val="28"/>
          <w:szCs w:val="28"/>
        </w:rPr>
        <w:t xml:space="preserve"> целевым использованием и соблюдением условий предоставления субсидий осуществляется </w:t>
      </w:r>
      <w:r w:rsidR="00285640">
        <w:rPr>
          <w:sz w:val="28"/>
          <w:szCs w:val="28"/>
        </w:rPr>
        <w:t>учредителем</w:t>
      </w:r>
      <w:r>
        <w:rPr>
          <w:sz w:val="28"/>
          <w:szCs w:val="28"/>
        </w:rPr>
        <w:t xml:space="preserve"> </w:t>
      </w:r>
      <w:r w:rsidRPr="00E2053F">
        <w:rPr>
          <w:sz w:val="28"/>
          <w:szCs w:val="28"/>
        </w:rPr>
        <w:t xml:space="preserve">и </w:t>
      </w:r>
      <w:r w:rsidR="00E2053F" w:rsidRPr="00E2053F">
        <w:rPr>
          <w:sz w:val="28"/>
          <w:szCs w:val="28"/>
        </w:rPr>
        <w:t>отделом контрольно-</w:t>
      </w:r>
      <w:r w:rsidRPr="00E2053F">
        <w:rPr>
          <w:sz w:val="28"/>
          <w:szCs w:val="28"/>
        </w:rPr>
        <w:t xml:space="preserve">ревизионной </w:t>
      </w:r>
      <w:r w:rsidR="00E2053F" w:rsidRPr="00E2053F">
        <w:rPr>
          <w:sz w:val="28"/>
          <w:szCs w:val="28"/>
        </w:rPr>
        <w:t>работы</w:t>
      </w:r>
      <w:r w:rsidRPr="00E2053F">
        <w:rPr>
          <w:sz w:val="28"/>
          <w:szCs w:val="28"/>
        </w:rPr>
        <w:t xml:space="preserve"> </w:t>
      </w:r>
      <w:r w:rsidR="00E9497F">
        <w:rPr>
          <w:sz w:val="28"/>
          <w:szCs w:val="28"/>
        </w:rPr>
        <w:t xml:space="preserve">администрации </w:t>
      </w:r>
      <w:r w:rsidR="00E2053F">
        <w:rPr>
          <w:sz w:val="28"/>
          <w:szCs w:val="28"/>
        </w:rPr>
        <w:t>муниципального образования «Приморский муниципальный район» (далее – отдел контрольно-ревизионной работы)</w:t>
      </w:r>
      <w:r>
        <w:rPr>
          <w:sz w:val="28"/>
          <w:szCs w:val="28"/>
        </w:rPr>
        <w:t xml:space="preserve"> в соответствии с бюджетным законодательством Российской Федерации.</w:t>
      </w:r>
    </w:p>
    <w:p w:rsidR="00EC5A95" w:rsidRPr="00E2053F" w:rsidRDefault="00D93D2A" w:rsidP="007D72C9">
      <w:pPr>
        <w:autoSpaceDE w:val="0"/>
        <w:autoSpaceDN w:val="0"/>
        <w:adjustRightInd w:val="0"/>
        <w:ind w:firstLine="851"/>
        <w:jc w:val="both"/>
        <w:rPr>
          <w:sz w:val="28"/>
          <w:szCs w:val="28"/>
        </w:rPr>
      </w:pPr>
      <w:r>
        <w:rPr>
          <w:sz w:val="28"/>
          <w:szCs w:val="28"/>
        </w:rPr>
        <w:t>Ответственность за нецелевое использование или использование с нарушением условий предост</w:t>
      </w:r>
      <w:r w:rsidR="00285640">
        <w:rPr>
          <w:sz w:val="28"/>
          <w:szCs w:val="28"/>
        </w:rPr>
        <w:t>авления средств субсидий несут</w:t>
      </w:r>
      <w:r>
        <w:rPr>
          <w:sz w:val="28"/>
          <w:szCs w:val="28"/>
        </w:rPr>
        <w:t xml:space="preserve"> учреждения.</w:t>
      </w:r>
    </w:p>
    <w:p w:rsidR="00D93D2A" w:rsidRDefault="00D01759" w:rsidP="00D01759">
      <w:pPr>
        <w:autoSpaceDE w:val="0"/>
        <w:autoSpaceDN w:val="0"/>
        <w:adjustRightInd w:val="0"/>
        <w:ind w:firstLine="851"/>
        <w:jc w:val="both"/>
        <w:rPr>
          <w:sz w:val="28"/>
          <w:szCs w:val="28"/>
        </w:rPr>
      </w:pPr>
      <w:r>
        <w:rPr>
          <w:sz w:val="28"/>
          <w:szCs w:val="28"/>
        </w:rPr>
        <w:t>1</w:t>
      </w:r>
      <w:r w:rsidR="00754DAA">
        <w:rPr>
          <w:sz w:val="28"/>
          <w:szCs w:val="28"/>
        </w:rPr>
        <w:t>8</w:t>
      </w:r>
      <w:r w:rsidR="00D93D2A">
        <w:rPr>
          <w:sz w:val="28"/>
          <w:szCs w:val="28"/>
        </w:rPr>
        <w:t xml:space="preserve">. </w:t>
      </w:r>
      <w:r w:rsidR="00285640">
        <w:rPr>
          <w:sz w:val="28"/>
          <w:szCs w:val="28"/>
        </w:rPr>
        <w:t>Учредителями</w:t>
      </w:r>
      <w:r w:rsidR="00D93D2A">
        <w:rPr>
          <w:sz w:val="28"/>
          <w:szCs w:val="28"/>
        </w:rPr>
        <w:t xml:space="preserve"> и </w:t>
      </w:r>
      <w:r w:rsidR="00E2053F" w:rsidRPr="00E2053F">
        <w:rPr>
          <w:sz w:val="28"/>
          <w:szCs w:val="28"/>
        </w:rPr>
        <w:t xml:space="preserve">отделом контрольно-ревизионной работы </w:t>
      </w:r>
      <w:r w:rsidR="00D93D2A">
        <w:rPr>
          <w:sz w:val="28"/>
          <w:szCs w:val="28"/>
        </w:rPr>
        <w:t>проводятся обязательные проверки соблюдения учреждениями целей и условий предоставления субсидий.</w:t>
      </w:r>
    </w:p>
    <w:p w:rsidR="00836E87" w:rsidRPr="00836E87" w:rsidRDefault="00D93D2A" w:rsidP="00D01759">
      <w:pPr>
        <w:autoSpaceDE w:val="0"/>
        <w:autoSpaceDN w:val="0"/>
        <w:adjustRightInd w:val="0"/>
        <w:ind w:firstLine="851"/>
        <w:jc w:val="both"/>
        <w:rPr>
          <w:sz w:val="28"/>
          <w:szCs w:val="28"/>
        </w:rPr>
      </w:pPr>
      <w:r>
        <w:rPr>
          <w:sz w:val="28"/>
          <w:szCs w:val="28"/>
        </w:rPr>
        <w:t xml:space="preserve">В случае выявления по результатам проверок </w:t>
      </w:r>
      <w:r w:rsidR="007C4D3E">
        <w:rPr>
          <w:sz w:val="28"/>
          <w:szCs w:val="28"/>
        </w:rPr>
        <w:t>учредителями</w:t>
      </w:r>
      <w:r>
        <w:rPr>
          <w:sz w:val="28"/>
          <w:szCs w:val="28"/>
        </w:rPr>
        <w:t xml:space="preserve"> и (или) </w:t>
      </w:r>
      <w:r w:rsidR="00E2053F" w:rsidRPr="00E2053F">
        <w:rPr>
          <w:sz w:val="28"/>
          <w:szCs w:val="28"/>
        </w:rPr>
        <w:t xml:space="preserve">отделом контрольно-ревизионной работы </w:t>
      </w:r>
      <w:r>
        <w:rPr>
          <w:sz w:val="28"/>
          <w:szCs w:val="28"/>
        </w:rPr>
        <w:t xml:space="preserve">нарушений учреждениями целей и условий предоставления субсидий соответствующий объем субсидий подлежит возврату в </w:t>
      </w:r>
      <w:r w:rsidR="007C4D3E">
        <w:rPr>
          <w:sz w:val="28"/>
          <w:szCs w:val="28"/>
        </w:rPr>
        <w:t>районный</w:t>
      </w:r>
      <w:r>
        <w:rPr>
          <w:sz w:val="28"/>
          <w:szCs w:val="28"/>
        </w:rPr>
        <w:t xml:space="preserve"> бюджет в течение 15 календарных дней со дня предъявления </w:t>
      </w:r>
      <w:r w:rsidR="007C4D3E">
        <w:rPr>
          <w:sz w:val="28"/>
          <w:szCs w:val="28"/>
        </w:rPr>
        <w:t>учредителями</w:t>
      </w:r>
      <w:r>
        <w:rPr>
          <w:sz w:val="28"/>
          <w:szCs w:val="28"/>
        </w:rPr>
        <w:t xml:space="preserve"> и (или) </w:t>
      </w:r>
      <w:r w:rsidR="00E2053F" w:rsidRPr="00E2053F">
        <w:rPr>
          <w:sz w:val="28"/>
          <w:szCs w:val="28"/>
        </w:rPr>
        <w:t xml:space="preserve">отделом контрольно-ревизионной работы </w:t>
      </w:r>
      <w:r>
        <w:rPr>
          <w:sz w:val="28"/>
          <w:szCs w:val="28"/>
        </w:rPr>
        <w:t>соответствующего</w:t>
      </w:r>
      <w:r w:rsidR="007C4D3E">
        <w:rPr>
          <w:sz w:val="28"/>
          <w:szCs w:val="28"/>
        </w:rPr>
        <w:t xml:space="preserve"> требования.</w:t>
      </w:r>
    </w:p>
    <w:p w:rsidR="003A2846" w:rsidRPr="00836E87" w:rsidRDefault="003A2846" w:rsidP="00D01759">
      <w:pPr>
        <w:autoSpaceDE w:val="0"/>
        <w:autoSpaceDN w:val="0"/>
        <w:adjustRightInd w:val="0"/>
        <w:ind w:firstLine="851"/>
        <w:jc w:val="center"/>
        <w:rPr>
          <w:sz w:val="28"/>
          <w:szCs w:val="28"/>
        </w:rPr>
      </w:pPr>
      <w:r>
        <w:rPr>
          <w:sz w:val="28"/>
          <w:szCs w:val="28"/>
        </w:rPr>
        <w:t>_____________________________________</w:t>
      </w:r>
    </w:p>
    <w:p w:rsidR="00836E87" w:rsidRDefault="00836E87" w:rsidP="00E94672">
      <w:pPr>
        <w:jc w:val="both"/>
        <w:rPr>
          <w:sz w:val="24"/>
          <w:szCs w:val="24"/>
        </w:rPr>
      </w:pPr>
      <w:bookmarkStart w:id="2" w:name="103"/>
      <w:bookmarkEnd w:id="2"/>
    </w:p>
    <w:sectPr w:rsidR="00836E87" w:rsidSect="007063A7">
      <w:headerReference w:type="even"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DB" w:rsidRDefault="00EF12DB">
      <w:r>
        <w:separator/>
      </w:r>
    </w:p>
  </w:endnote>
  <w:endnote w:type="continuationSeparator" w:id="0">
    <w:p w:rsidR="00EF12DB" w:rsidRDefault="00EF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DB" w:rsidRDefault="00EF12DB">
      <w:r>
        <w:separator/>
      </w:r>
    </w:p>
  </w:footnote>
  <w:footnote w:type="continuationSeparator" w:id="0">
    <w:p w:rsidR="00EF12DB" w:rsidRDefault="00EF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CB" w:rsidRDefault="009D0FCB" w:rsidP="00D268A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0FCB" w:rsidRDefault="009D0F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C130F"/>
    <w:multiLevelType w:val="hybridMultilevel"/>
    <w:tmpl w:val="E96C6F90"/>
    <w:lvl w:ilvl="0" w:tplc="E6701924">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0F"/>
    <w:rsid w:val="00000904"/>
    <w:rsid w:val="00025184"/>
    <w:rsid w:val="00037071"/>
    <w:rsid w:val="00053EFE"/>
    <w:rsid w:val="00054565"/>
    <w:rsid w:val="000611C2"/>
    <w:rsid w:val="00065129"/>
    <w:rsid w:val="00066AC2"/>
    <w:rsid w:val="0009147B"/>
    <w:rsid w:val="00093272"/>
    <w:rsid w:val="00095D34"/>
    <w:rsid w:val="000A27C4"/>
    <w:rsid w:val="000B45DB"/>
    <w:rsid w:val="000B463B"/>
    <w:rsid w:val="000C3FF1"/>
    <w:rsid w:val="000D401F"/>
    <w:rsid w:val="000E49C5"/>
    <w:rsid w:val="000F7C3F"/>
    <w:rsid w:val="001213B1"/>
    <w:rsid w:val="00152344"/>
    <w:rsid w:val="00163E0E"/>
    <w:rsid w:val="001779D8"/>
    <w:rsid w:val="001834BC"/>
    <w:rsid w:val="001B647E"/>
    <w:rsid w:val="001B6DE6"/>
    <w:rsid w:val="001D4698"/>
    <w:rsid w:val="001E6710"/>
    <w:rsid w:val="001F6CB7"/>
    <w:rsid w:val="00200E92"/>
    <w:rsid w:val="0020195C"/>
    <w:rsid w:val="002027B1"/>
    <w:rsid w:val="0021209D"/>
    <w:rsid w:val="002167FA"/>
    <w:rsid w:val="00217FDB"/>
    <w:rsid w:val="00220394"/>
    <w:rsid w:val="00230483"/>
    <w:rsid w:val="00236D79"/>
    <w:rsid w:val="00244E1B"/>
    <w:rsid w:val="002547A1"/>
    <w:rsid w:val="00266773"/>
    <w:rsid w:val="002712AF"/>
    <w:rsid w:val="0027147F"/>
    <w:rsid w:val="00272B88"/>
    <w:rsid w:val="00285640"/>
    <w:rsid w:val="002A0239"/>
    <w:rsid w:val="002A6DA1"/>
    <w:rsid w:val="002B033A"/>
    <w:rsid w:val="002B05A2"/>
    <w:rsid w:val="002B1D06"/>
    <w:rsid w:val="002C0FE3"/>
    <w:rsid w:val="002C3821"/>
    <w:rsid w:val="002E007F"/>
    <w:rsid w:val="002F0833"/>
    <w:rsid w:val="002F2E8C"/>
    <w:rsid w:val="002F6D78"/>
    <w:rsid w:val="00301D7A"/>
    <w:rsid w:val="00304C93"/>
    <w:rsid w:val="00323123"/>
    <w:rsid w:val="00332A85"/>
    <w:rsid w:val="0034527A"/>
    <w:rsid w:val="00350515"/>
    <w:rsid w:val="0035450B"/>
    <w:rsid w:val="0037042A"/>
    <w:rsid w:val="003868B6"/>
    <w:rsid w:val="00390DBB"/>
    <w:rsid w:val="0039140F"/>
    <w:rsid w:val="00393B6E"/>
    <w:rsid w:val="00393BB8"/>
    <w:rsid w:val="003A2846"/>
    <w:rsid w:val="003A286E"/>
    <w:rsid w:val="003B05DC"/>
    <w:rsid w:val="003B5261"/>
    <w:rsid w:val="003C7E5F"/>
    <w:rsid w:val="003D4158"/>
    <w:rsid w:val="003D4319"/>
    <w:rsid w:val="003D53BF"/>
    <w:rsid w:val="003E5F35"/>
    <w:rsid w:val="003E7A27"/>
    <w:rsid w:val="00404E06"/>
    <w:rsid w:val="0040540A"/>
    <w:rsid w:val="0040580A"/>
    <w:rsid w:val="00422979"/>
    <w:rsid w:val="00426EB8"/>
    <w:rsid w:val="00457F62"/>
    <w:rsid w:val="00490B7B"/>
    <w:rsid w:val="00491F2F"/>
    <w:rsid w:val="004A3216"/>
    <w:rsid w:val="004B1CFE"/>
    <w:rsid w:val="004B2A7B"/>
    <w:rsid w:val="004B462F"/>
    <w:rsid w:val="004C2337"/>
    <w:rsid w:val="004F7FD9"/>
    <w:rsid w:val="005002BD"/>
    <w:rsid w:val="005066B8"/>
    <w:rsid w:val="005230AE"/>
    <w:rsid w:val="00546892"/>
    <w:rsid w:val="00550363"/>
    <w:rsid w:val="00570BED"/>
    <w:rsid w:val="00574958"/>
    <w:rsid w:val="00575DCA"/>
    <w:rsid w:val="005A012A"/>
    <w:rsid w:val="005A6A78"/>
    <w:rsid w:val="005B3137"/>
    <w:rsid w:val="005B552F"/>
    <w:rsid w:val="005D0107"/>
    <w:rsid w:val="005D4B5C"/>
    <w:rsid w:val="005E2529"/>
    <w:rsid w:val="005E488D"/>
    <w:rsid w:val="005E77E9"/>
    <w:rsid w:val="005F0CC0"/>
    <w:rsid w:val="005F3D32"/>
    <w:rsid w:val="00606D19"/>
    <w:rsid w:val="0063008D"/>
    <w:rsid w:val="00646039"/>
    <w:rsid w:val="0065324F"/>
    <w:rsid w:val="006534E0"/>
    <w:rsid w:val="00657A18"/>
    <w:rsid w:val="006621B7"/>
    <w:rsid w:val="006621F6"/>
    <w:rsid w:val="00671CC2"/>
    <w:rsid w:val="00675543"/>
    <w:rsid w:val="006954C5"/>
    <w:rsid w:val="006A1BDA"/>
    <w:rsid w:val="006A3993"/>
    <w:rsid w:val="006B089C"/>
    <w:rsid w:val="006C1298"/>
    <w:rsid w:val="006D0C6D"/>
    <w:rsid w:val="006D6982"/>
    <w:rsid w:val="006E1D12"/>
    <w:rsid w:val="006F0470"/>
    <w:rsid w:val="006F379D"/>
    <w:rsid w:val="006F442B"/>
    <w:rsid w:val="0070035E"/>
    <w:rsid w:val="007051E1"/>
    <w:rsid w:val="007063A7"/>
    <w:rsid w:val="0071519D"/>
    <w:rsid w:val="00716012"/>
    <w:rsid w:val="007176F9"/>
    <w:rsid w:val="00721318"/>
    <w:rsid w:val="00721FD2"/>
    <w:rsid w:val="00725787"/>
    <w:rsid w:val="00725DE2"/>
    <w:rsid w:val="00737683"/>
    <w:rsid w:val="00742E11"/>
    <w:rsid w:val="00744FD6"/>
    <w:rsid w:val="00746714"/>
    <w:rsid w:val="00751F3B"/>
    <w:rsid w:val="00754DAA"/>
    <w:rsid w:val="007568AC"/>
    <w:rsid w:val="00757B1F"/>
    <w:rsid w:val="0078074D"/>
    <w:rsid w:val="007872F7"/>
    <w:rsid w:val="00790816"/>
    <w:rsid w:val="007C4D3E"/>
    <w:rsid w:val="007D2CC7"/>
    <w:rsid w:val="007D72C9"/>
    <w:rsid w:val="007E15BC"/>
    <w:rsid w:val="007E26DE"/>
    <w:rsid w:val="007E7FCE"/>
    <w:rsid w:val="007F0C60"/>
    <w:rsid w:val="007F242A"/>
    <w:rsid w:val="007F4C1C"/>
    <w:rsid w:val="007F555C"/>
    <w:rsid w:val="007F7717"/>
    <w:rsid w:val="00803041"/>
    <w:rsid w:val="0080350C"/>
    <w:rsid w:val="00814AF1"/>
    <w:rsid w:val="00817273"/>
    <w:rsid w:val="008176B7"/>
    <w:rsid w:val="00824D75"/>
    <w:rsid w:val="008306B3"/>
    <w:rsid w:val="00836E87"/>
    <w:rsid w:val="00841AC5"/>
    <w:rsid w:val="008448A8"/>
    <w:rsid w:val="008471E2"/>
    <w:rsid w:val="00872BBD"/>
    <w:rsid w:val="008752F5"/>
    <w:rsid w:val="00875B51"/>
    <w:rsid w:val="008878A1"/>
    <w:rsid w:val="00890B92"/>
    <w:rsid w:val="008B4A9B"/>
    <w:rsid w:val="008B7574"/>
    <w:rsid w:val="008C41C8"/>
    <w:rsid w:val="008D3076"/>
    <w:rsid w:val="008D5188"/>
    <w:rsid w:val="008E02E5"/>
    <w:rsid w:val="008F3201"/>
    <w:rsid w:val="008F4864"/>
    <w:rsid w:val="008F64CC"/>
    <w:rsid w:val="00920239"/>
    <w:rsid w:val="00927A13"/>
    <w:rsid w:val="00933529"/>
    <w:rsid w:val="00935C94"/>
    <w:rsid w:val="009414F2"/>
    <w:rsid w:val="00956FB4"/>
    <w:rsid w:val="0096317A"/>
    <w:rsid w:val="009729BF"/>
    <w:rsid w:val="0097496F"/>
    <w:rsid w:val="0098153E"/>
    <w:rsid w:val="00983822"/>
    <w:rsid w:val="00983D0A"/>
    <w:rsid w:val="00987546"/>
    <w:rsid w:val="00990540"/>
    <w:rsid w:val="00990A6B"/>
    <w:rsid w:val="00993CBE"/>
    <w:rsid w:val="009972C4"/>
    <w:rsid w:val="009A021B"/>
    <w:rsid w:val="009C7120"/>
    <w:rsid w:val="009D0FCB"/>
    <w:rsid w:val="009E4868"/>
    <w:rsid w:val="009F4EE3"/>
    <w:rsid w:val="00A01EB2"/>
    <w:rsid w:val="00A03463"/>
    <w:rsid w:val="00A053D4"/>
    <w:rsid w:val="00A15075"/>
    <w:rsid w:val="00A209AB"/>
    <w:rsid w:val="00A32721"/>
    <w:rsid w:val="00A32DDF"/>
    <w:rsid w:val="00A374B3"/>
    <w:rsid w:val="00A50A9B"/>
    <w:rsid w:val="00A544B2"/>
    <w:rsid w:val="00A557A2"/>
    <w:rsid w:val="00A613A7"/>
    <w:rsid w:val="00A63E22"/>
    <w:rsid w:val="00A83550"/>
    <w:rsid w:val="00A85B3D"/>
    <w:rsid w:val="00AE6C7F"/>
    <w:rsid w:val="00AF5861"/>
    <w:rsid w:val="00AF59A9"/>
    <w:rsid w:val="00B259AE"/>
    <w:rsid w:val="00B34CB8"/>
    <w:rsid w:val="00B36394"/>
    <w:rsid w:val="00B44C13"/>
    <w:rsid w:val="00B53644"/>
    <w:rsid w:val="00B558EF"/>
    <w:rsid w:val="00B56952"/>
    <w:rsid w:val="00B63823"/>
    <w:rsid w:val="00B66701"/>
    <w:rsid w:val="00B72221"/>
    <w:rsid w:val="00B8292B"/>
    <w:rsid w:val="00B87248"/>
    <w:rsid w:val="00B87936"/>
    <w:rsid w:val="00B92903"/>
    <w:rsid w:val="00BA147E"/>
    <w:rsid w:val="00BA202C"/>
    <w:rsid w:val="00BB31D7"/>
    <w:rsid w:val="00BB3F4C"/>
    <w:rsid w:val="00BB4044"/>
    <w:rsid w:val="00BB787F"/>
    <w:rsid w:val="00BC1A45"/>
    <w:rsid w:val="00BC2157"/>
    <w:rsid w:val="00BE4FE1"/>
    <w:rsid w:val="00BF6437"/>
    <w:rsid w:val="00C03F4A"/>
    <w:rsid w:val="00C176E3"/>
    <w:rsid w:val="00C227DD"/>
    <w:rsid w:val="00C27CF1"/>
    <w:rsid w:val="00C33234"/>
    <w:rsid w:val="00C36B7E"/>
    <w:rsid w:val="00C37067"/>
    <w:rsid w:val="00C419A1"/>
    <w:rsid w:val="00C4273A"/>
    <w:rsid w:val="00C56E70"/>
    <w:rsid w:val="00C726A2"/>
    <w:rsid w:val="00C82488"/>
    <w:rsid w:val="00C84F2D"/>
    <w:rsid w:val="00C90502"/>
    <w:rsid w:val="00C95540"/>
    <w:rsid w:val="00CB38EE"/>
    <w:rsid w:val="00CC15E3"/>
    <w:rsid w:val="00CC7EC0"/>
    <w:rsid w:val="00CD0F42"/>
    <w:rsid w:val="00CE2E25"/>
    <w:rsid w:val="00CF2641"/>
    <w:rsid w:val="00D01759"/>
    <w:rsid w:val="00D17798"/>
    <w:rsid w:val="00D254C4"/>
    <w:rsid w:val="00D268A0"/>
    <w:rsid w:val="00D32CA8"/>
    <w:rsid w:val="00D3576A"/>
    <w:rsid w:val="00D542F5"/>
    <w:rsid w:val="00D55614"/>
    <w:rsid w:val="00D56FBC"/>
    <w:rsid w:val="00D60CE2"/>
    <w:rsid w:val="00D65160"/>
    <w:rsid w:val="00D74A7C"/>
    <w:rsid w:val="00D75B98"/>
    <w:rsid w:val="00D853E8"/>
    <w:rsid w:val="00D93D2A"/>
    <w:rsid w:val="00D972B9"/>
    <w:rsid w:val="00DA5679"/>
    <w:rsid w:val="00DC757C"/>
    <w:rsid w:val="00DE1411"/>
    <w:rsid w:val="00E1087F"/>
    <w:rsid w:val="00E16499"/>
    <w:rsid w:val="00E16BD1"/>
    <w:rsid w:val="00E2053F"/>
    <w:rsid w:val="00E20793"/>
    <w:rsid w:val="00E31D41"/>
    <w:rsid w:val="00E35A73"/>
    <w:rsid w:val="00E56951"/>
    <w:rsid w:val="00E6340C"/>
    <w:rsid w:val="00E67388"/>
    <w:rsid w:val="00E870D2"/>
    <w:rsid w:val="00E8785F"/>
    <w:rsid w:val="00E94672"/>
    <w:rsid w:val="00E9497F"/>
    <w:rsid w:val="00EA199C"/>
    <w:rsid w:val="00EA6C15"/>
    <w:rsid w:val="00EB76E4"/>
    <w:rsid w:val="00EC5A95"/>
    <w:rsid w:val="00ED4505"/>
    <w:rsid w:val="00ED5959"/>
    <w:rsid w:val="00EF12DB"/>
    <w:rsid w:val="00EF5A1C"/>
    <w:rsid w:val="00EF7F10"/>
    <w:rsid w:val="00F21B8B"/>
    <w:rsid w:val="00F24D36"/>
    <w:rsid w:val="00F27B11"/>
    <w:rsid w:val="00F315F1"/>
    <w:rsid w:val="00F35653"/>
    <w:rsid w:val="00F4144F"/>
    <w:rsid w:val="00F568B4"/>
    <w:rsid w:val="00F636F9"/>
    <w:rsid w:val="00F65566"/>
    <w:rsid w:val="00F665E3"/>
    <w:rsid w:val="00F66A42"/>
    <w:rsid w:val="00F7165D"/>
    <w:rsid w:val="00F75C23"/>
    <w:rsid w:val="00F837A1"/>
    <w:rsid w:val="00F85345"/>
    <w:rsid w:val="00F9214D"/>
    <w:rsid w:val="00F959B8"/>
    <w:rsid w:val="00F965CD"/>
    <w:rsid w:val="00FA5ECB"/>
    <w:rsid w:val="00FB2DCA"/>
    <w:rsid w:val="00FB523A"/>
    <w:rsid w:val="00FC371F"/>
    <w:rsid w:val="00FD7029"/>
    <w:rsid w:val="00FF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40F"/>
  </w:style>
  <w:style w:type="paragraph" w:styleId="1">
    <w:name w:val="heading 1"/>
    <w:basedOn w:val="a"/>
    <w:next w:val="a"/>
    <w:qFormat/>
    <w:rsid w:val="003914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39140F"/>
    <w:pPr>
      <w:widowControl w:val="0"/>
      <w:autoSpaceDE w:val="0"/>
      <w:autoSpaceDN w:val="0"/>
      <w:adjustRightInd w:val="0"/>
      <w:spacing w:before="400" w:line="216" w:lineRule="auto"/>
      <w:jc w:val="both"/>
    </w:pPr>
    <w:rPr>
      <w:b/>
      <w:bCs/>
    </w:rPr>
  </w:style>
  <w:style w:type="paragraph" w:styleId="a3">
    <w:name w:val="Body Text"/>
    <w:basedOn w:val="a"/>
    <w:rsid w:val="0039140F"/>
    <w:pPr>
      <w:spacing w:after="120"/>
    </w:pPr>
  </w:style>
  <w:style w:type="paragraph" w:styleId="2">
    <w:name w:val="Body Text Indent 2"/>
    <w:basedOn w:val="a"/>
    <w:rsid w:val="0039140F"/>
    <w:pPr>
      <w:spacing w:after="120" w:line="480" w:lineRule="auto"/>
      <w:ind w:left="283"/>
    </w:pPr>
  </w:style>
  <w:style w:type="paragraph" w:styleId="20">
    <w:name w:val="List Bullet 2"/>
    <w:basedOn w:val="a"/>
    <w:autoRedefine/>
    <w:rsid w:val="0039140F"/>
    <w:pPr>
      <w:tabs>
        <w:tab w:val="left" w:pos="3060"/>
      </w:tabs>
      <w:ind w:firstLine="709"/>
      <w:jc w:val="both"/>
    </w:pPr>
    <w:rPr>
      <w:sz w:val="24"/>
      <w:szCs w:val="24"/>
    </w:rPr>
  </w:style>
  <w:style w:type="paragraph" w:styleId="a4">
    <w:name w:val="List"/>
    <w:basedOn w:val="a"/>
    <w:rsid w:val="0039140F"/>
    <w:pPr>
      <w:ind w:left="283" w:hanging="283"/>
    </w:pPr>
    <w:rPr>
      <w:sz w:val="24"/>
      <w:szCs w:val="24"/>
    </w:rPr>
  </w:style>
  <w:style w:type="paragraph" w:customStyle="1" w:styleId="ConsPlusNormal">
    <w:name w:val="ConsPlusNormal"/>
    <w:rsid w:val="00A374B3"/>
    <w:pPr>
      <w:widowControl w:val="0"/>
      <w:autoSpaceDE w:val="0"/>
      <w:autoSpaceDN w:val="0"/>
      <w:adjustRightInd w:val="0"/>
      <w:ind w:firstLine="720"/>
    </w:pPr>
    <w:rPr>
      <w:rFonts w:ascii="Arial" w:hAnsi="Arial" w:cs="Arial"/>
    </w:rPr>
  </w:style>
  <w:style w:type="paragraph" w:customStyle="1" w:styleId="10">
    <w:name w:val="Знак1"/>
    <w:basedOn w:val="a"/>
    <w:rsid w:val="00A374B3"/>
    <w:pPr>
      <w:spacing w:after="160" w:line="240" w:lineRule="exact"/>
      <w:jc w:val="both"/>
    </w:pPr>
    <w:rPr>
      <w:rFonts w:ascii="Verdana" w:hAnsi="Verdana" w:cs="Verdana"/>
      <w:lang w:val="en-US" w:eastAsia="en-US"/>
    </w:rPr>
  </w:style>
  <w:style w:type="character" w:styleId="a5">
    <w:name w:val="Strong"/>
    <w:qFormat/>
    <w:rsid w:val="00E94672"/>
    <w:rPr>
      <w:b/>
      <w:bCs/>
    </w:rPr>
  </w:style>
  <w:style w:type="paragraph" w:customStyle="1" w:styleId="textreview1">
    <w:name w:val="text_review1"/>
    <w:basedOn w:val="a"/>
    <w:rsid w:val="00E94672"/>
    <w:pPr>
      <w:pBdr>
        <w:bottom w:val="single" w:sz="6" w:space="0" w:color="F0F0F0"/>
      </w:pBdr>
      <w:spacing w:before="75" w:after="180"/>
    </w:pPr>
    <w:rPr>
      <w:caps/>
    </w:rPr>
  </w:style>
  <w:style w:type="paragraph" w:styleId="a6">
    <w:name w:val="header"/>
    <w:basedOn w:val="a"/>
    <w:rsid w:val="00D268A0"/>
    <w:pPr>
      <w:tabs>
        <w:tab w:val="center" w:pos="4677"/>
        <w:tab w:val="right" w:pos="9355"/>
      </w:tabs>
    </w:pPr>
  </w:style>
  <w:style w:type="character" w:styleId="a7">
    <w:name w:val="page number"/>
    <w:basedOn w:val="a0"/>
    <w:rsid w:val="00D268A0"/>
  </w:style>
  <w:style w:type="paragraph" w:styleId="a8">
    <w:name w:val="Balloon Text"/>
    <w:basedOn w:val="a"/>
    <w:link w:val="a9"/>
    <w:rsid w:val="00C176E3"/>
    <w:rPr>
      <w:rFonts w:ascii="Tahoma" w:hAnsi="Tahoma" w:cs="Tahoma"/>
      <w:sz w:val="16"/>
      <w:szCs w:val="16"/>
    </w:rPr>
  </w:style>
  <w:style w:type="character" w:customStyle="1" w:styleId="a9">
    <w:name w:val="Текст выноски Знак"/>
    <w:link w:val="a8"/>
    <w:rsid w:val="00C176E3"/>
    <w:rPr>
      <w:rFonts w:ascii="Tahoma" w:hAnsi="Tahoma" w:cs="Tahoma"/>
      <w:sz w:val="16"/>
      <w:szCs w:val="16"/>
    </w:rPr>
  </w:style>
  <w:style w:type="paragraph" w:styleId="aa">
    <w:name w:val="footer"/>
    <w:basedOn w:val="a"/>
    <w:link w:val="ab"/>
    <w:rsid w:val="00E1087F"/>
    <w:pPr>
      <w:tabs>
        <w:tab w:val="center" w:pos="4677"/>
        <w:tab w:val="right" w:pos="9355"/>
      </w:tabs>
    </w:pPr>
  </w:style>
  <w:style w:type="character" w:customStyle="1" w:styleId="ab">
    <w:name w:val="Нижний колонтитул Знак"/>
    <w:basedOn w:val="a0"/>
    <w:link w:val="aa"/>
    <w:rsid w:val="00E10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40F"/>
  </w:style>
  <w:style w:type="paragraph" w:styleId="1">
    <w:name w:val="heading 1"/>
    <w:basedOn w:val="a"/>
    <w:next w:val="a"/>
    <w:qFormat/>
    <w:rsid w:val="003914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39140F"/>
    <w:pPr>
      <w:widowControl w:val="0"/>
      <w:autoSpaceDE w:val="0"/>
      <w:autoSpaceDN w:val="0"/>
      <w:adjustRightInd w:val="0"/>
      <w:spacing w:before="400" w:line="216" w:lineRule="auto"/>
      <w:jc w:val="both"/>
    </w:pPr>
    <w:rPr>
      <w:b/>
      <w:bCs/>
    </w:rPr>
  </w:style>
  <w:style w:type="paragraph" w:styleId="a3">
    <w:name w:val="Body Text"/>
    <w:basedOn w:val="a"/>
    <w:rsid w:val="0039140F"/>
    <w:pPr>
      <w:spacing w:after="120"/>
    </w:pPr>
  </w:style>
  <w:style w:type="paragraph" w:styleId="2">
    <w:name w:val="Body Text Indent 2"/>
    <w:basedOn w:val="a"/>
    <w:rsid w:val="0039140F"/>
    <w:pPr>
      <w:spacing w:after="120" w:line="480" w:lineRule="auto"/>
      <w:ind w:left="283"/>
    </w:pPr>
  </w:style>
  <w:style w:type="paragraph" w:styleId="20">
    <w:name w:val="List Bullet 2"/>
    <w:basedOn w:val="a"/>
    <w:autoRedefine/>
    <w:rsid w:val="0039140F"/>
    <w:pPr>
      <w:tabs>
        <w:tab w:val="left" w:pos="3060"/>
      </w:tabs>
      <w:ind w:firstLine="709"/>
      <w:jc w:val="both"/>
    </w:pPr>
    <w:rPr>
      <w:sz w:val="24"/>
      <w:szCs w:val="24"/>
    </w:rPr>
  </w:style>
  <w:style w:type="paragraph" w:styleId="a4">
    <w:name w:val="List"/>
    <w:basedOn w:val="a"/>
    <w:rsid w:val="0039140F"/>
    <w:pPr>
      <w:ind w:left="283" w:hanging="283"/>
    </w:pPr>
    <w:rPr>
      <w:sz w:val="24"/>
      <w:szCs w:val="24"/>
    </w:rPr>
  </w:style>
  <w:style w:type="paragraph" w:customStyle="1" w:styleId="ConsPlusNormal">
    <w:name w:val="ConsPlusNormal"/>
    <w:rsid w:val="00A374B3"/>
    <w:pPr>
      <w:widowControl w:val="0"/>
      <w:autoSpaceDE w:val="0"/>
      <w:autoSpaceDN w:val="0"/>
      <w:adjustRightInd w:val="0"/>
      <w:ind w:firstLine="720"/>
    </w:pPr>
    <w:rPr>
      <w:rFonts w:ascii="Arial" w:hAnsi="Arial" w:cs="Arial"/>
    </w:rPr>
  </w:style>
  <w:style w:type="paragraph" w:customStyle="1" w:styleId="10">
    <w:name w:val="Знак1"/>
    <w:basedOn w:val="a"/>
    <w:rsid w:val="00A374B3"/>
    <w:pPr>
      <w:spacing w:after="160" w:line="240" w:lineRule="exact"/>
      <w:jc w:val="both"/>
    </w:pPr>
    <w:rPr>
      <w:rFonts w:ascii="Verdana" w:hAnsi="Verdana" w:cs="Verdana"/>
      <w:lang w:val="en-US" w:eastAsia="en-US"/>
    </w:rPr>
  </w:style>
  <w:style w:type="character" w:styleId="a5">
    <w:name w:val="Strong"/>
    <w:qFormat/>
    <w:rsid w:val="00E94672"/>
    <w:rPr>
      <w:b/>
      <w:bCs/>
    </w:rPr>
  </w:style>
  <w:style w:type="paragraph" w:customStyle="1" w:styleId="textreview1">
    <w:name w:val="text_review1"/>
    <w:basedOn w:val="a"/>
    <w:rsid w:val="00E94672"/>
    <w:pPr>
      <w:pBdr>
        <w:bottom w:val="single" w:sz="6" w:space="0" w:color="F0F0F0"/>
      </w:pBdr>
      <w:spacing w:before="75" w:after="180"/>
    </w:pPr>
    <w:rPr>
      <w:caps/>
    </w:rPr>
  </w:style>
  <w:style w:type="paragraph" w:styleId="a6">
    <w:name w:val="header"/>
    <w:basedOn w:val="a"/>
    <w:rsid w:val="00D268A0"/>
    <w:pPr>
      <w:tabs>
        <w:tab w:val="center" w:pos="4677"/>
        <w:tab w:val="right" w:pos="9355"/>
      </w:tabs>
    </w:pPr>
  </w:style>
  <w:style w:type="character" w:styleId="a7">
    <w:name w:val="page number"/>
    <w:basedOn w:val="a0"/>
    <w:rsid w:val="00D268A0"/>
  </w:style>
  <w:style w:type="paragraph" w:styleId="a8">
    <w:name w:val="Balloon Text"/>
    <w:basedOn w:val="a"/>
    <w:link w:val="a9"/>
    <w:rsid w:val="00C176E3"/>
    <w:rPr>
      <w:rFonts w:ascii="Tahoma" w:hAnsi="Tahoma" w:cs="Tahoma"/>
      <w:sz w:val="16"/>
      <w:szCs w:val="16"/>
    </w:rPr>
  </w:style>
  <w:style w:type="character" w:customStyle="1" w:styleId="a9">
    <w:name w:val="Текст выноски Знак"/>
    <w:link w:val="a8"/>
    <w:rsid w:val="00C176E3"/>
    <w:rPr>
      <w:rFonts w:ascii="Tahoma" w:hAnsi="Tahoma" w:cs="Tahoma"/>
      <w:sz w:val="16"/>
      <w:szCs w:val="16"/>
    </w:rPr>
  </w:style>
  <w:style w:type="paragraph" w:styleId="aa">
    <w:name w:val="footer"/>
    <w:basedOn w:val="a"/>
    <w:link w:val="ab"/>
    <w:rsid w:val="00E1087F"/>
    <w:pPr>
      <w:tabs>
        <w:tab w:val="center" w:pos="4677"/>
        <w:tab w:val="right" w:pos="9355"/>
      </w:tabs>
    </w:pPr>
  </w:style>
  <w:style w:type="character" w:customStyle="1" w:styleId="ab">
    <w:name w:val="Нижний колонтитул Знак"/>
    <w:basedOn w:val="a0"/>
    <w:link w:val="aa"/>
    <w:rsid w:val="00E1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83BD705E52FE7778B63862F602F7520801818382F5876CC61E4E9863955BC56B32D82CC1715579DD02BEF370s7E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4C3268F676B532E2563548FAF529436123B11E2385D03F3DAC4172BAF8B0B35FE04312EEF807BDF19B0732DDDAA6B8620604E6FFC3D80A071F830Bk5R2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74C3268F676B532E2563548FAF529436123B11E2385D03F3DAC4172BAF8B0B35FE04312EEF807BDF19B073ADBDAA6B8620604E6FFC3D80A071F830Bk5R2I" TargetMode="External"/><Relationship Id="rId4" Type="http://schemas.microsoft.com/office/2007/relationships/stylesWithEffects" Target="stylesWithEffects.xml"/><Relationship Id="rId9" Type="http://schemas.openxmlformats.org/officeDocument/2006/relationships/hyperlink" Target="consultantplus://offline/ref=474C3268F676B532E2563548FAF529436123B11E2385D03F3DAC4172BAF8B0B35FE04312EEF807BDF19B073CDDDAA6B8620604E6FFC3D80A071F830Bk5R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F116-9D9B-4ADC-AD0C-32BB4041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3190</Words>
  <Characters>18187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21335</CharactersWithSpaces>
  <SharedDoc>false</SharedDoc>
  <HLinks>
    <vt:vector size="30" baseType="variant">
      <vt:variant>
        <vt:i4>5</vt:i4>
      </vt:variant>
      <vt:variant>
        <vt:i4>12</vt:i4>
      </vt:variant>
      <vt:variant>
        <vt:i4>0</vt:i4>
      </vt:variant>
      <vt:variant>
        <vt:i4>5</vt:i4>
      </vt:variant>
      <vt:variant>
        <vt:lpwstr>consultantplus://offline/ref=F383BD705E52FE7778B63862F602F7520801818382F5876CC61E4E9863955BC56B32D82CC1715579DD02BEF370s7E7I</vt:lpwstr>
      </vt:variant>
      <vt:variant>
        <vt:lpwstr/>
      </vt:variant>
      <vt:variant>
        <vt:i4>7274558</vt:i4>
      </vt:variant>
      <vt:variant>
        <vt:i4>9</vt:i4>
      </vt:variant>
      <vt:variant>
        <vt:i4>0</vt:i4>
      </vt:variant>
      <vt:variant>
        <vt:i4>5</vt:i4>
      </vt:variant>
      <vt:variant>
        <vt:lpwstr>consultantplus://offline/ref=474C3268F676B532E2563548FAF529436123B11E2385D03F3DAC4172BAF8B0B35FE04312EEF807BDF19B0732DDDAA6B8620604E6FFC3D80A071F830Bk5R2I</vt:lpwstr>
      </vt:variant>
      <vt:variant>
        <vt:lpwstr/>
      </vt:variant>
      <vt:variant>
        <vt:i4>7274603</vt:i4>
      </vt:variant>
      <vt:variant>
        <vt:i4>6</vt:i4>
      </vt:variant>
      <vt:variant>
        <vt:i4>0</vt:i4>
      </vt:variant>
      <vt:variant>
        <vt:i4>5</vt:i4>
      </vt:variant>
      <vt:variant>
        <vt:lpwstr>consultantplus://offline/ref=474C3268F676B532E2563548FAF529436123B11E2385D03F3DAC4172BAF8B0B35FE04312EEF807BDF19B073ADBDAA6B8620604E6FFC3D80A071F830Bk5R2I</vt:lpwstr>
      </vt:variant>
      <vt:variant>
        <vt:lpwstr/>
      </vt:variant>
      <vt:variant>
        <vt:i4>7274607</vt:i4>
      </vt:variant>
      <vt:variant>
        <vt:i4>3</vt:i4>
      </vt:variant>
      <vt:variant>
        <vt:i4>0</vt:i4>
      </vt:variant>
      <vt:variant>
        <vt:i4>5</vt:i4>
      </vt:variant>
      <vt:variant>
        <vt:lpwstr>consultantplus://offline/ref=474C3268F676B532E2563548FAF529436123B11E2385D03F3DAC4172BAF8B0B35FE04312EEF807BDF19B073CDDDAA6B8620604E6FFC3D80A071F830Bk5R2I</vt:lpwstr>
      </vt:variant>
      <vt:variant>
        <vt:lpwstr/>
      </vt:variant>
      <vt:variant>
        <vt:i4>1703943</vt:i4>
      </vt:variant>
      <vt:variant>
        <vt:i4>0</vt:i4>
      </vt:variant>
      <vt:variant>
        <vt:i4>0</vt:i4>
      </vt:variant>
      <vt:variant>
        <vt:i4>5</vt:i4>
      </vt:variant>
      <vt:variant>
        <vt:lpwstr>http://base.garant.ru/12112604/10/</vt:lpwstr>
      </vt:variant>
      <vt:variant>
        <vt:lpwstr>781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Чебурина Светлана Валерьевна</dc:creator>
  <cp:lastModifiedBy>Хатанзейская Ксения Алексеевна</cp:lastModifiedBy>
  <cp:revision>2</cp:revision>
  <cp:lastPrinted>2020-12-11T11:07:00Z</cp:lastPrinted>
  <dcterms:created xsi:type="dcterms:W3CDTF">2020-12-16T13:40:00Z</dcterms:created>
  <dcterms:modified xsi:type="dcterms:W3CDTF">2020-12-16T13:40:00Z</dcterms:modified>
</cp:coreProperties>
</file>